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A1" w:rsidRPr="00A35720" w:rsidRDefault="007A4AA1" w:rsidP="00A35720">
      <w:pPr>
        <w:pStyle w:val="21"/>
        <w:spacing w:before="0"/>
        <w:jc w:val="center"/>
        <w:rPr>
          <w:rStyle w:val="af6"/>
          <w:rFonts w:ascii="Times New Roman" w:hAnsi="Times New Roman" w:cs="Times New Roman"/>
          <w:b/>
          <w:bCs/>
          <w:sz w:val="24"/>
          <w:szCs w:val="24"/>
          <w:lang w:val="kk-KZ"/>
        </w:rPr>
      </w:pPr>
    </w:p>
    <w:p w:rsidR="00D261A2" w:rsidRPr="00D261A2" w:rsidRDefault="00D261A2" w:rsidP="00D261A2">
      <w:pPr>
        <w:pStyle w:val="21"/>
        <w:spacing w:before="0" w:line="240" w:lineRule="auto"/>
        <w:jc w:val="center"/>
        <w:rPr>
          <w:rFonts w:ascii="Times New Roman" w:hAnsi="Times New Roman" w:cs="Times New Roman"/>
          <w:color w:val="000000" w:themeColor="text1"/>
          <w:sz w:val="24"/>
          <w:lang w:val="kk-KZ"/>
        </w:rPr>
      </w:pPr>
      <w:r w:rsidRPr="00D261A2">
        <w:rPr>
          <w:rFonts w:ascii="Times New Roman" w:hAnsi="Times New Roman" w:cs="Times New Roman"/>
          <w:color w:val="000000" w:themeColor="text1"/>
          <w:sz w:val="24"/>
          <w:lang w:val="kk-KZ"/>
        </w:rPr>
        <w:t>«Ақмола облысы білім басқармасының  Астрахан ауданы бойынша білім  бөлімі  Колутон ауылының жалпы орта білім беретін мектебі» коммуналдық</w:t>
      </w:r>
    </w:p>
    <w:p w:rsidR="00D261A2" w:rsidRPr="00D261A2" w:rsidRDefault="00D261A2" w:rsidP="00D261A2">
      <w:pPr>
        <w:pStyle w:val="21"/>
        <w:spacing w:before="0" w:line="240" w:lineRule="auto"/>
        <w:jc w:val="center"/>
        <w:rPr>
          <w:rFonts w:ascii="Times New Roman" w:hAnsi="Times New Roman" w:cs="Times New Roman"/>
          <w:color w:val="000000" w:themeColor="text1"/>
          <w:sz w:val="24"/>
          <w:lang w:val="kk-KZ"/>
        </w:rPr>
      </w:pPr>
      <w:r w:rsidRPr="00D261A2">
        <w:rPr>
          <w:rFonts w:ascii="Times New Roman" w:hAnsi="Times New Roman" w:cs="Times New Roman"/>
          <w:color w:val="000000" w:themeColor="text1"/>
          <w:sz w:val="24"/>
          <w:lang w:val="kk-KZ"/>
        </w:rPr>
        <w:t>мемлекеттік мекемесінің өзін-өзібағалау</w:t>
      </w:r>
    </w:p>
    <w:p w:rsidR="00D261A2" w:rsidRPr="00D261A2" w:rsidRDefault="00D261A2" w:rsidP="00D261A2">
      <w:pPr>
        <w:pStyle w:val="21"/>
        <w:spacing w:before="0" w:line="240" w:lineRule="auto"/>
        <w:jc w:val="center"/>
        <w:rPr>
          <w:rFonts w:ascii="Times New Roman" w:hAnsi="Times New Roman" w:cs="Times New Roman"/>
          <w:color w:val="000000" w:themeColor="text1"/>
          <w:sz w:val="24"/>
          <w:lang w:val="kk-KZ"/>
        </w:rPr>
      </w:pPr>
      <w:r w:rsidRPr="00D261A2">
        <w:rPr>
          <w:rFonts w:ascii="Times New Roman" w:hAnsi="Times New Roman" w:cs="Times New Roman"/>
          <w:color w:val="000000" w:themeColor="text1"/>
          <w:sz w:val="24"/>
          <w:lang w:val="kk-KZ"/>
        </w:rPr>
        <w:t>ҚОРЫТЫНДЫСЫ</w:t>
      </w:r>
    </w:p>
    <w:p w:rsidR="00D261A2" w:rsidRPr="00D261A2" w:rsidRDefault="00D261A2" w:rsidP="00D261A2">
      <w:pPr>
        <w:pStyle w:val="21"/>
        <w:spacing w:before="0" w:line="240" w:lineRule="auto"/>
        <w:rPr>
          <w:rFonts w:ascii="Times New Roman" w:hAnsi="Times New Roman" w:cs="Times New Roman"/>
          <w:color w:val="000000" w:themeColor="text1"/>
          <w:sz w:val="24"/>
          <w:lang w:val="kk-KZ"/>
        </w:rPr>
      </w:pPr>
      <w:r w:rsidRPr="00D261A2">
        <w:rPr>
          <w:rFonts w:ascii="Times New Roman" w:hAnsi="Times New Roman" w:cs="Times New Roman"/>
          <w:color w:val="000000" w:themeColor="text1"/>
          <w:sz w:val="24"/>
          <w:lang w:val="kk-KZ"/>
        </w:rPr>
        <w:t xml:space="preserve">Жалпы мәліметтер мен құрылтай құжаттарын талдау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Педагогикалық кеңестің хаттамасы </w:t>
      </w:r>
    </w:p>
    <w:p w:rsidR="005763EF" w:rsidRDefault="00FE4FFD" w:rsidP="00D261A2">
      <w:pPr>
        <w:pStyle w:val="21"/>
        <w:spacing w:before="0" w:line="240" w:lineRule="auto"/>
        <w:rPr>
          <w:rFonts w:ascii="Times New Roman" w:hAnsi="Times New Roman" w:cs="Times New Roman"/>
          <w:sz w:val="24"/>
          <w:lang w:val="kk-KZ"/>
        </w:rPr>
      </w:pPr>
      <w:hyperlink r:id="rId6" w:history="1">
        <w:r w:rsidR="005763EF" w:rsidRPr="008A5FC5">
          <w:rPr>
            <w:rStyle w:val="aff3"/>
            <w:rFonts w:ascii="Times New Roman" w:hAnsi="Times New Roman" w:cs="Times New Roman"/>
            <w:sz w:val="24"/>
            <w:lang w:val="kk-KZ"/>
          </w:rPr>
          <w:t>http://sc0004.astrahanka.aqmoedu.kz/content/7359-11-02-26-18-22-57-pedagogicheskiy-sovet</w:t>
        </w:r>
      </w:hyperlink>
    </w:p>
    <w:p w:rsidR="0051096D" w:rsidRPr="0051096D" w:rsidRDefault="00D261A2" w:rsidP="00D261A2">
      <w:pPr>
        <w:pStyle w:val="21"/>
        <w:spacing w:before="0" w:line="240" w:lineRule="auto"/>
        <w:rPr>
          <w:rFonts w:ascii="Times New Roman" w:hAnsi="Times New Roman" w:cs="Times New Roman"/>
          <w:lang w:val="kk-KZ"/>
        </w:rPr>
      </w:pPr>
      <w:r w:rsidRPr="00D261A2">
        <w:rPr>
          <w:rFonts w:ascii="Times New Roman" w:hAnsi="Times New Roman" w:cs="Times New Roman"/>
          <w:b w:val="0"/>
          <w:color w:val="000000" w:themeColor="text1"/>
          <w:sz w:val="24"/>
          <w:lang w:val="kk-KZ"/>
        </w:rPr>
        <w:t xml:space="preserve"> Білім беру қызметін өзін-өзі бағалау жөніндегі комиссия құру туралы бұйрық. </w:t>
      </w:r>
      <w:hyperlink r:id="rId7" w:history="1">
        <w:r w:rsidR="0051096D" w:rsidRPr="0051096D">
          <w:rPr>
            <w:rStyle w:val="aff3"/>
            <w:rFonts w:ascii="Times New Roman" w:hAnsi="Times New Roman" w:cs="Times New Roman"/>
            <w:lang w:val="kk-KZ"/>
          </w:rPr>
          <w:t>http://sc0004.astrahanka.aqmoedu.kz/admin/content/edit/id-428492</w:t>
        </w:r>
      </w:hyperlink>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1.Білім беру ұйымының жалпы сипаттамасы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1) Білім беру ұйымының толық атауы: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2) Білім беру ұйымының орналасқан жері (заңды мекен-жайы және нақты орналасқан жерінің мекен-жайы): 020312, Қазақтан Республикасы, Ақмола облысы, Астрахан </w:t>
      </w:r>
      <w:r w:rsidR="005763EF">
        <w:rPr>
          <w:rFonts w:ascii="Times New Roman" w:hAnsi="Times New Roman" w:cs="Times New Roman"/>
          <w:b w:val="0"/>
          <w:color w:val="000000" w:themeColor="text1"/>
          <w:sz w:val="24"/>
          <w:lang w:val="kk-KZ"/>
        </w:rPr>
        <w:t>а</w:t>
      </w:r>
      <w:r w:rsidRPr="00D261A2">
        <w:rPr>
          <w:rFonts w:ascii="Times New Roman" w:hAnsi="Times New Roman" w:cs="Times New Roman"/>
          <w:b w:val="0"/>
          <w:color w:val="000000" w:themeColor="text1"/>
          <w:sz w:val="24"/>
          <w:lang w:val="kk-KZ"/>
        </w:rPr>
        <w:t>уданы,</w:t>
      </w:r>
      <w:r w:rsidR="005763EF">
        <w:rPr>
          <w:rFonts w:ascii="Times New Roman" w:hAnsi="Times New Roman" w:cs="Times New Roman"/>
          <w:b w:val="0"/>
          <w:color w:val="000000" w:themeColor="text1"/>
          <w:sz w:val="24"/>
          <w:lang w:val="kk-KZ"/>
        </w:rPr>
        <w:t xml:space="preserve"> </w:t>
      </w:r>
      <w:r w:rsidRPr="00D261A2">
        <w:rPr>
          <w:rFonts w:ascii="Times New Roman" w:hAnsi="Times New Roman" w:cs="Times New Roman"/>
          <w:b w:val="0"/>
          <w:color w:val="000000" w:themeColor="text1"/>
          <w:sz w:val="24"/>
          <w:lang w:val="kk-KZ"/>
        </w:rPr>
        <w:t>Колутон</w:t>
      </w:r>
      <w:r w:rsidR="005763EF">
        <w:rPr>
          <w:rFonts w:ascii="Times New Roman" w:hAnsi="Times New Roman" w:cs="Times New Roman"/>
          <w:b w:val="0"/>
          <w:color w:val="000000" w:themeColor="text1"/>
          <w:sz w:val="24"/>
          <w:lang w:val="kk-KZ"/>
        </w:rPr>
        <w:t xml:space="preserve"> </w:t>
      </w:r>
      <w:r w:rsidRPr="00D261A2">
        <w:rPr>
          <w:rFonts w:ascii="Times New Roman" w:hAnsi="Times New Roman" w:cs="Times New Roman"/>
          <w:b w:val="0"/>
          <w:color w:val="000000" w:themeColor="text1"/>
          <w:sz w:val="24"/>
          <w:lang w:val="kk-KZ"/>
        </w:rPr>
        <w:t>ауылы,</w:t>
      </w:r>
      <w:r w:rsidR="005763EF">
        <w:rPr>
          <w:rFonts w:ascii="Times New Roman" w:hAnsi="Times New Roman" w:cs="Times New Roman"/>
          <w:b w:val="0"/>
          <w:color w:val="000000" w:themeColor="text1"/>
          <w:sz w:val="24"/>
          <w:lang w:val="kk-KZ"/>
        </w:rPr>
        <w:t xml:space="preserve"> </w:t>
      </w:r>
      <w:r w:rsidRPr="00D261A2">
        <w:rPr>
          <w:rFonts w:ascii="Times New Roman" w:hAnsi="Times New Roman" w:cs="Times New Roman"/>
          <w:b w:val="0"/>
          <w:color w:val="000000" w:themeColor="text1"/>
          <w:sz w:val="24"/>
          <w:lang w:val="kk-KZ"/>
        </w:rPr>
        <w:t>Кенесары</w:t>
      </w:r>
      <w:r w:rsidR="005763EF">
        <w:rPr>
          <w:rFonts w:ascii="Times New Roman" w:hAnsi="Times New Roman" w:cs="Times New Roman"/>
          <w:b w:val="0"/>
          <w:color w:val="000000" w:themeColor="text1"/>
          <w:sz w:val="24"/>
          <w:lang w:val="kk-KZ"/>
        </w:rPr>
        <w:t xml:space="preserve"> </w:t>
      </w:r>
      <w:r w:rsidRPr="00D261A2">
        <w:rPr>
          <w:rFonts w:ascii="Times New Roman" w:hAnsi="Times New Roman" w:cs="Times New Roman"/>
          <w:b w:val="0"/>
          <w:color w:val="000000" w:themeColor="text1"/>
          <w:sz w:val="24"/>
          <w:lang w:val="kk-KZ"/>
        </w:rPr>
        <w:t>көшесі 12</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 3) Заңды тұлғаның байланыс деректері:</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 телефон:87164124496</w:t>
      </w:r>
      <w:r w:rsidR="005763EF">
        <w:rPr>
          <w:rFonts w:ascii="Times New Roman" w:hAnsi="Times New Roman" w:cs="Times New Roman"/>
          <w:b w:val="0"/>
          <w:color w:val="000000" w:themeColor="text1"/>
          <w:sz w:val="24"/>
          <w:lang w:val="kk-KZ"/>
        </w:rPr>
        <w:t xml:space="preserve">, 87164124432, </w:t>
      </w:r>
      <w:r w:rsidRPr="00D261A2">
        <w:rPr>
          <w:rFonts w:ascii="Times New Roman" w:hAnsi="Times New Roman" w:cs="Times New Roman"/>
          <w:b w:val="0"/>
          <w:color w:val="000000" w:themeColor="text1"/>
          <w:sz w:val="24"/>
          <w:lang w:val="kk-KZ"/>
        </w:rPr>
        <w:t xml:space="preserve"> электрондық пошта:Koluton_om@ mail.kz webсайт:</w:t>
      </w:r>
      <w:r w:rsidRPr="0051096D">
        <w:rPr>
          <w:rFonts w:ascii="Times New Roman" w:hAnsi="Times New Roman" w:cs="Times New Roman"/>
          <w:b w:val="0"/>
          <w:color w:val="0070C0"/>
          <w:sz w:val="24"/>
          <w:lang w:val="kk-KZ"/>
        </w:rPr>
        <w:t>http://sc0004.astrahanka.aqmoedu.kz/</w:t>
      </w:r>
      <w:r w:rsidRPr="00D261A2">
        <w:rPr>
          <w:rFonts w:ascii="Times New Roman" w:hAnsi="Times New Roman" w:cs="Times New Roman"/>
          <w:b w:val="0"/>
          <w:color w:val="000000" w:themeColor="text1"/>
          <w:sz w:val="24"/>
          <w:lang w:val="kk-KZ"/>
        </w:rPr>
        <w:t xml:space="preserve"> </w:t>
      </w:r>
      <w:r w:rsidR="0051096D">
        <w:rPr>
          <w:rFonts w:ascii="Times New Roman" w:hAnsi="Times New Roman" w:cs="Times New Roman"/>
          <w:b w:val="0"/>
          <w:color w:val="000000" w:themeColor="text1"/>
          <w:sz w:val="24"/>
          <w:lang w:val="kk-KZ"/>
        </w:rPr>
        <w:t xml:space="preserve">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4) Заңды тұлға өкілінің байланыс деректері:</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 БасшыныңТ.А.Ә.:мектеп директоры Аксеитова Айнаш Балтабаевна 16.06.2013 жыл №86 бұйрық Телефон:870296411259</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 лауазымға тағайындау туралы бұйрықтың көшірмесі: http://sc0004.astrahanka.aqmoedu.kz/content/prikaz-o-naznachenie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5) Құқық белгілейтін және құрылтай құжаттары (заңды тұлғаны және жарғыны мемлекеттік тіркеу не қайта тіркеу туралы анықтаманың/куәліктіңжәне Жарғының көшірмесі қоса беріледі): </w:t>
      </w:r>
      <w:r>
        <w:rPr>
          <w:rFonts w:ascii="Times New Roman" w:hAnsi="Times New Roman" w:cs="Times New Roman"/>
          <w:b w:val="0"/>
          <w:color w:val="000000" w:themeColor="text1"/>
          <w:sz w:val="24"/>
          <w:lang w:val="kk-KZ"/>
        </w:rPr>
        <w:t xml:space="preserve"> </w:t>
      </w:r>
      <w:hyperlink r:id="rId8" w:history="1">
        <w:r w:rsidRPr="00D261A2">
          <w:rPr>
            <w:rStyle w:val="aff3"/>
            <w:rFonts w:ascii="Times New Roman" w:hAnsi="Times New Roman" w:cs="Times New Roman"/>
            <w:b w:val="0"/>
            <w:color w:val="000000" w:themeColor="text1"/>
            <w:sz w:val="24"/>
            <w:lang w:val="kk-KZ"/>
          </w:rPr>
          <w:t>http://sc0004.astrahanka.aqmoedu.kz/content/ustav-shkoly</w:t>
        </w:r>
      </w:hyperlink>
      <w:r w:rsidR="0051096D">
        <w:rPr>
          <w:lang w:val="kk-KZ"/>
        </w:rPr>
        <w:t xml:space="preserve"> </w:t>
      </w:r>
      <w:r>
        <w:rPr>
          <w:rFonts w:ascii="Times New Roman" w:hAnsi="Times New Roman" w:cs="Times New Roman"/>
          <w:b w:val="0"/>
          <w:color w:val="000000" w:themeColor="text1"/>
          <w:sz w:val="24"/>
          <w:lang w:val="kk-KZ"/>
        </w:rPr>
        <w:t xml:space="preserve">  </w:t>
      </w:r>
      <w:r w:rsidRPr="00D261A2">
        <w:rPr>
          <w:rFonts w:ascii="Times New Roman" w:hAnsi="Times New Roman" w:cs="Times New Roman"/>
          <w:b w:val="0"/>
          <w:color w:val="000000" w:themeColor="text1"/>
          <w:sz w:val="24"/>
          <w:lang w:val="kk-KZ"/>
        </w:rPr>
        <w:t xml:space="preserve"> </w:t>
      </w:r>
      <w:r>
        <w:rPr>
          <w:rFonts w:ascii="Times New Roman" w:hAnsi="Times New Roman" w:cs="Times New Roman"/>
          <w:b w:val="0"/>
          <w:color w:val="000000" w:themeColor="text1"/>
          <w:sz w:val="24"/>
          <w:lang w:val="kk-KZ"/>
        </w:rPr>
        <w:t xml:space="preserve"> </w:t>
      </w:r>
      <w:r w:rsidR="0051096D">
        <w:rPr>
          <w:rFonts w:ascii="Times New Roman" w:hAnsi="Times New Roman" w:cs="Times New Roman"/>
          <w:b w:val="0"/>
          <w:color w:val="000000" w:themeColor="text1"/>
          <w:sz w:val="24"/>
          <w:lang w:val="kk-KZ"/>
        </w:rPr>
        <w:t xml:space="preserve">   </w:t>
      </w:r>
      <w:r>
        <w:rPr>
          <w:rFonts w:ascii="Times New Roman" w:hAnsi="Times New Roman" w:cs="Times New Roman"/>
          <w:b w:val="0"/>
          <w:color w:val="000000" w:themeColor="text1"/>
          <w:sz w:val="24"/>
          <w:lang w:val="kk-KZ"/>
        </w:rPr>
        <w:t xml:space="preserve">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 xml:space="preserve">Ақмола облысы әкімдігінің 2021 жылғы 5 қаңтардағы №А-1/3 қаулысымен бекітілген «Ақмола облысы білім басқармасының Астрахан ауданы бойынша білім бөлімі Колутон ауылыныңжалпы орта білім беретін мектебі» коммуналдық мемлекеттік мекемесінің </w:t>
      </w:r>
      <w:r w:rsidR="005763EF">
        <w:rPr>
          <w:rFonts w:ascii="Times New Roman" w:hAnsi="Times New Roman" w:cs="Times New Roman"/>
          <w:b w:val="0"/>
          <w:color w:val="000000" w:themeColor="text1"/>
          <w:sz w:val="24"/>
          <w:lang w:val="kk-KZ"/>
        </w:rPr>
        <w:t xml:space="preserve"> </w:t>
      </w:r>
      <w:r w:rsidRPr="00D261A2">
        <w:rPr>
          <w:rFonts w:ascii="Times New Roman" w:hAnsi="Times New Roman" w:cs="Times New Roman"/>
          <w:b w:val="0"/>
          <w:color w:val="000000" w:themeColor="text1"/>
          <w:sz w:val="24"/>
          <w:lang w:val="kk-KZ"/>
        </w:rPr>
        <w:t xml:space="preserve">Жарғысы«Ақмолаоблысыәкімініңаппараты» мемлекеттік мекемесі2022 жылғы 5 сәуірдегі №А-4/166 қаулысымен бекітілген. </w:t>
      </w:r>
    </w:p>
    <w:p w:rsidR="00D261A2" w:rsidRPr="00D261A2" w:rsidRDefault="00D261A2" w:rsidP="00D261A2">
      <w:pPr>
        <w:pStyle w:val="21"/>
        <w:spacing w:before="0" w:line="240" w:lineRule="auto"/>
        <w:rPr>
          <w:rFonts w:ascii="Times New Roman" w:hAnsi="Times New Roman" w:cs="Times New Roman"/>
          <w:b w:val="0"/>
          <w:color w:val="000000" w:themeColor="text1"/>
          <w:sz w:val="24"/>
          <w:lang w:val="kk-KZ"/>
        </w:rPr>
      </w:pPr>
      <w:r w:rsidRPr="00D261A2">
        <w:rPr>
          <w:rFonts w:ascii="Times New Roman" w:hAnsi="Times New Roman" w:cs="Times New Roman"/>
          <w:b w:val="0"/>
          <w:color w:val="000000" w:themeColor="text1"/>
          <w:sz w:val="24"/>
          <w:lang w:val="kk-KZ"/>
        </w:rPr>
        <w:t>6) Рұқсат беру құжаттары (білім беру қызметіне лицензия және оған қосымша және мектепке дейінгі тәрбие мен оқыту саласындағы қызметтің басталғаны туралы хабарламаны жіберу туралы талон):</w:t>
      </w:r>
    </w:p>
    <w:p w:rsidR="00A33CC6" w:rsidRPr="00D261A2" w:rsidRDefault="00FE4FFD" w:rsidP="00D261A2">
      <w:pPr>
        <w:pStyle w:val="21"/>
        <w:spacing w:before="0" w:line="240" w:lineRule="auto"/>
        <w:rPr>
          <w:rFonts w:ascii="Times New Roman" w:hAnsi="Times New Roman" w:cs="Times New Roman"/>
          <w:b w:val="0"/>
          <w:sz w:val="24"/>
          <w:lang w:val="kk-KZ"/>
        </w:rPr>
      </w:pPr>
      <w:hyperlink r:id="rId9" w:history="1">
        <w:r w:rsidR="00D261A2" w:rsidRPr="00074CD7">
          <w:rPr>
            <w:rStyle w:val="aff3"/>
            <w:rFonts w:ascii="Times New Roman" w:hAnsi="Times New Roman" w:cs="Times New Roman"/>
            <w:b w:val="0"/>
            <w:sz w:val="24"/>
            <w:lang w:val="kk-KZ"/>
          </w:rPr>
          <w:t>http://sc0004.astrahanka.aqmoedu.kz/public/files/2024/6/19/190624_105908_licenzi ya-rus.pdf</w:t>
        </w:r>
      </w:hyperlink>
      <w:r w:rsidR="00D261A2">
        <w:rPr>
          <w:rFonts w:ascii="Times New Roman" w:hAnsi="Times New Roman" w:cs="Times New Roman"/>
          <w:b w:val="0"/>
          <w:color w:val="000000" w:themeColor="text1"/>
          <w:sz w:val="24"/>
          <w:lang w:val="kk-KZ"/>
        </w:rPr>
        <w:t xml:space="preserve"> </w:t>
      </w:r>
      <w:r w:rsidR="001F161B" w:rsidRPr="00D261A2">
        <w:rPr>
          <w:rFonts w:ascii="Times New Roman" w:hAnsi="Times New Roman" w:cs="Times New Roman"/>
          <w:b w:val="0"/>
          <w:color w:val="000000" w:themeColor="text1"/>
          <w:sz w:val="28"/>
          <w:szCs w:val="24"/>
          <w:lang w:val="kk-KZ"/>
        </w:rPr>
        <w:br/>
      </w:r>
    </w:p>
    <w:p w:rsidR="00A33CC6" w:rsidRPr="00A35720" w:rsidRDefault="00A33CC6" w:rsidP="00A35720">
      <w:pPr>
        <w:pStyle w:val="aff1"/>
        <w:numPr>
          <w:ilvl w:val="0"/>
          <w:numId w:val="10"/>
        </w:numPr>
        <w:spacing w:before="0" w:beforeAutospacing="0"/>
        <w:jc w:val="both"/>
      </w:pPr>
      <w:proofErr w:type="gramStart"/>
      <w:r w:rsidRPr="00A35720">
        <w:t>О</w:t>
      </w:r>
      <w:proofErr w:type="gramEnd"/>
      <w:r w:rsidRPr="00A35720">
        <w:t>қу жылының негізгі мақсаттары</w:t>
      </w:r>
    </w:p>
    <w:p w:rsidR="00FD1291" w:rsidRPr="00A35720" w:rsidRDefault="00FD1291" w:rsidP="00A35720">
      <w:pPr>
        <w:pStyle w:val="aff1"/>
        <w:tabs>
          <w:tab w:val="left" w:pos="3420"/>
        </w:tabs>
        <w:spacing w:before="0" w:beforeAutospacing="0" w:after="0" w:afterAutospacing="0" w:line="276" w:lineRule="auto"/>
        <w:ind w:left="720"/>
        <w:contextualSpacing/>
        <w:rPr>
          <w:rStyle w:val="rynqvb"/>
          <w:lang w:val="kk-KZ"/>
        </w:rPr>
      </w:pPr>
      <w:r w:rsidRPr="00A35720">
        <w:rPr>
          <w:rStyle w:val="rynqvb"/>
          <w:rFonts w:eastAsiaTheme="majorEastAsia"/>
          <w:lang w:val="kk-KZ"/>
        </w:rPr>
        <w:t>Жеке тұлғаның функционалдық сапаларын және мектеп оқушыларының функционалдық сауаттылығын қалыптастыруға және дамытуға ықпал ете отырып, инновациялық білім беру технологияларын педагогтардың білім беру мен тәрбиелеу процесіне белсенді түрде енгізуіне ықпал ету.</w:t>
      </w:r>
    </w:p>
    <w:p w:rsidR="00FD1291" w:rsidRPr="00A35720" w:rsidRDefault="00FD1291" w:rsidP="00A35720">
      <w:pPr>
        <w:pStyle w:val="aff1"/>
        <w:tabs>
          <w:tab w:val="left" w:pos="3420"/>
        </w:tabs>
        <w:spacing w:before="0" w:beforeAutospacing="0" w:after="0" w:afterAutospacing="0" w:line="276" w:lineRule="auto"/>
        <w:ind w:left="720"/>
        <w:contextualSpacing/>
        <w:rPr>
          <w:rStyle w:val="rynqvb"/>
          <w:lang w:val="kk-KZ"/>
        </w:rPr>
      </w:pPr>
      <w:r w:rsidRPr="00A35720">
        <w:rPr>
          <w:rStyle w:val="rynqvb"/>
          <w:rFonts w:eastAsiaTheme="majorEastAsia"/>
          <w:lang w:val="kk-KZ"/>
        </w:rPr>
        <w:t>Оқытудағы құзіреттілік тәсілін жүзеге асыру негізінде әрбір оқушының  тұлғасын өзін-өзі жүзеге асыруға және әлеуметтенуге ықпал ету.</w:t>
      </w:r>
    </w:p>
    <w:p w:rsidR="00FD1291" w:rsidRPr="00A35720" w:rsidRDefault="00FD1291" w:rsidP="00A35720">
      <w:pPr>
        <w:pStyle w:val="aff1"/>
        <w:tabs>
          <w:tab w:val="left" w:pos="3420"/>
        </w:tabs>
        <w:spacing w:before="0" w:beforeAutospacing="0" w:after="0" w:afterAutospacing="0" w:line="276" w:lineRule="auto"/>
        <w:ind w:left="720"/>
        <w:contextualSpacing/>
        <w:rPr>
          <w:rStyle w:val="rynqvb"/>
          <w:lang w:val="kk-KZ"/>
        </w:rPr>
      </w:pPr>
      <w:r w:rsidRPr="00A35720">
        <w:rPr>
          <w:rStyle w:val="rynqvb"/>
          <w:rFonts w:eastAsiaTheme="majorEastAsia"/>
          <w:lang w:val="kk-KZ"/>
        </w:rPr>
        <w:t>Қолданыстағы Мемлекеттік білім беру стандарттарын енгізуде жоғары нәтижелерге қол жеткізу.</w:t>
      </w:r>
    </w:p>
    <w:p w:rsidR="00FD1291" w:rsidRPr="00A35720" w:rsidRDefault="00FD1291" w:rsidP="00A35720">
      <w:pPr>
        <w:pStyle w:val="aff1"/>
        <w:spacing w:before="0" w:beforeAutospacing="0" w:after="0" w:afterAutospacing="0" w:line="276" w:lineRule="auto"/>
        <w:ind w:left="720"/>
        <w:contextualSpacing/>
        <w:jc w:val="both"/>
        <w:rPr>
          <w:rStyle w:val="rynqvb"/>
          <w:rFonts w:eastAsiaTheme="majorEastAsia"/>
          <w:lang w:val="kk-KZ"/>
        </w:rPr>
      </w:pPr>
      <w:r w:rsidRPr="00A35720">
        <w:rPr>
          <w:rStyle w:val="rynqvb"/>
          <w:rFonts w:eastAsiaTheme="majorEastAsia"/>
          <w:lang w:val="kk-KZ"/>
        </w:rPr>
        <w:t>Қазақстандық білім берудің бәсекеге қабілеттілігін арттыру;</w:t>
      </w:r>
    </w:p>
    <w:p w:rsidR="004E6536" w:rsidRPr="00A35720" w:rsidRDefault="00FD1291" w:rsidP="00A35720">
      <w:pPr>
        <w:pStyle w:val="aff1"/>
        <w:spacing w:before="0" w:beforeAutospacing="0" w:after="0" w:afterAutospacing="0" w:line="276" w:lineRule="auto"/>
        <w:ind w:left="720"/>
        <w:contextualSpacing/>
        <w:jc w:val="both"/>
        <w:rPr>
          <w:rStyle w:val="rynqvb"/>
          <w:rFonts w:eastAsiaTheme="majorEastAsia"/>
          <w:lang w:val="kk-KZ"/>
        </w:rPr>
      </w:pPr>
      <w:r w:rsidRPr="00A35720">
        <w:rPr>
          <w:rStyle w:val="rynqvb"/>
          <w:rFonts w:eastAsiaTheme="majorEastAsia"/>
          <w:lang w:val="kk-KZ"/>
        </w:rPr>
        <w:t>Сапалы білімнің қолжетімділігін қамтамасыз ету арқылы адами капиталды дамыту.</w:t>
      </w:r>
    </w:p>
    <w:p w:rsidR="007A4AA1" w:rsidRPr="00A35720" w:rsidRDefault="007A4AA1" w:rsidP="00A35720">
      <w:pPr>
        <w:pStyle w:val="aff1"/>
        <w:spacing w:before="0" w:beforeAutospacing="0" w:after="0" w:afterAutospacing="0" w:line="276" w:lineRule="auto"/>
        <w:contextualSpacing/>
        <w:jc w:val="both"/>
        <w:rPr>
          <w:rStyle w:val="af6"/>
          <w:b w:val="0"/>
          <w:bCs w:val="0"/>
          <w:lang w:val="kk-KZ"/>
        </w:rPr>
      </w:pPr>
    </w:p>
    <w:p w:rsidR="00613894" w:rsidRPr="00A35720" w:rsidRDefault="007A4AA1" w:rsidP="00A35720">
      <w:pPr>
        <w:pStyle w:val="aff1"/>
        <w:spacing w:before="0" w:beforeAutospacing="0" w:after="0" w:afterAutospacing="0" w:line="276" w:lineRule="auto"/>
        <w:ind w:left="720"/>
        <w:contextualSpacing/>
        <w:jc w:val="both"/>
        <w:rPr>
          <w:lang w:val="kk-KZ"/>
        </w:rPr>
      </w:pPr>
      <w:r w:rsidRPr="00A35720">
        <w:rPr>
          <w:rStyle w:val="af6"/>
          <w:bCs w:val="0"/>
          <w:lang w:val="kk-KZ"/>
        </w:rPr>
        <w:t>Оқу үдерісін ұйымдастыру</w:t>
      </w:r>
    </w:p>
    <w:p w:rsidR="004E6536" w:rsidRPr="00A35720" w:rsidRDefault="004E6536" w:rsidP="00F608F1">
      <w:pPr>
        <w:pStyle w:val="113"/>
        <w:spacing w:line="319" w:lineRule="exact"/>
        <w:rPr>
          <w:rStyle w:val="rynqvb"/>
          <w:b w:val="0"/>
          <w:spacing w:val="-2"/>
          <w:sz w:val="24"/>
          <w:szCs w:val="24"/>
        </w:rPr>
      </w:pPr>
      <w:r w:rsidRPr="00A35720">
        <w:rPr>
          <w:b w:val="0"/>
          <w:sz w:val="24"/>
          <w:szCs w:val="24"/>
        </w:rPr>
        <w:t>Бастауыш білім  беру.  1-4-</w:t>
      </w:r>
      <w:r w:rsidRPr="00A35720">
        <w:rPr>
          <w:b w:val="0"/>
          <w:spacing w:val="-2"/>
          <w:sz w:val="24"/>
          <w:szCs w:val="24"/>
        </w:rPr>
        <w:t>сыныптар</w:t>
      </w:r>
    </w:p>
    <w:p w:rsidR="0096703A" w:rsidRPr="00A35720" w:rsidRDefault="0096703A" w:rsidP="0096703A">
      <w:pPr>
        <w:pStyle w:val="af"/>
        <w:ind w:right="845"/>
        <w:jc w:val="both"/>
        <w:rPr>
          <w:rFonts w:cs="Times New Roman"/>
          <w:szCs w:val="24"/>
          <w:lang w:val="kk-KZ"/>
        </w:rPr>
      </w:pPr>
      <w:r w:rsidRPr="00A35720">
        <w:rPr>
          <w:rFonts w:cs="Times New Roman"/>
          <w:szCs w:val="24"/>
          <w:lang w:val="kk-KZ"/>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өзгерістерімен) стандартын </w:t>
      </w:r>
      <w:r w:rsidRPr="00A35720">
        <w:rPr>
          <w:rFonts w:cs="Times New Roman"/>
          <w:szCs w:val="24"/>
          <w:lang w:val="kk-KZ"/>
        </w:rPr>
        <w:lastRenderedPageBreak/>
        <w:t>жәнеҚазақстан Республикасы Оқу- ағартуминистрінің м.а. 2024 жылғы 8 ақпандағы  № 27 бұйрығының 1,2-қосымшасы</w:t>
      </w:r>
      <w:r w:rsidR="005763EF">
        <w:rPr>
          <w:rFonts w:cs="Times New Roman"/>
          <w:szCs w:val="24"/>
          <w:lang w:val="kk-KZ"/>
        </w:rPr>
        <w:t xml:space="preserve">  </w:t>
      </w:r>
      <w:r w:rsidRPr="00A35720">
        <w:rPr>
          <w:rFonts w:cs="Times New Roman"/>
          <w:szCs w:val="24"/>
          <w:lang w:val="kk-KZ"/>
        </w:rPr>
        <w:t xml:space="preserve">бойынша үлгілік оқу жоспарымен </w:t>
      </w:r>
      <w:r w:rsidRPr="00A35720">
        <w:rPr>
          <w:rFonts w:cs="Times New Roman"/>
          <w:spacing w:val="-2"/>
          <w:szCs w:val="24"/>
          <w:lang w:val="kk-KZ"/>
        </w:rPr>
        <w:t>ұйымдастырылды.</w:t>
      </w:r>
    </w:p>
    <w:p w:rsidR="0096703A" w:rsidRPr="00A35720" w:rsidRDefault="0096703A" w:rsidP="0096703A">
      <w:pPr>
        <w:pStyle w:val="af"/>
        <w:ind w:right="846"/>
        <w:jc w:val="both"/>
        <w:rPr>
          <w:rFonts w:cs="Times New Roman"/>
          <w:szCs w:val="24"/>
          <w:lang w:val="kk-KZ"/>
        </w:rPr>
      </w:pPr>
      <w:r w:rsidRPr="00A35720">
        <w:rPr>
          <w:rFonts w:cs="Times New Roman"/>
          <w:szCs w:val="24"/>
          <w:lang w:val="kk-KZ"/>
        </w:rPr>
        <w:t>Мектепте білім беру процесі 5 күндік оқу аптасы бойынша жүзеге асырылады. Оқу жылының ұзақтығы 1-сыныптарда – 33 оқу аптасын, 2-4- сыныптарда – 34 оқу аптасын құрайды.</w:t>
      </w:r>
    </w:p>
    <w:p w:rsidR="0096703A" w:rsidRPr="00A35720" w:rsidRDefault="0096703A" w:rsidP="0096703A">
      <w:pPr>
        <w:pStyle w:val="af"/>
        <w:ind w:right="844"/>
        <w:jc w:val="both"/>
        <w:rPr>
          <w:rFonts w:cs="Times New Roman"/>
          <w:szCs w:val="24"/>
          <w:lang w:val="kk-KZ"/>
        </w:rPr>
      </w:pPr>
      <w:r w:rsidRPr="00A35720">
        <w:rPr>
          <w:rFonts w:cs="Times New Roman"/>
          <w:szCs w:val="24"/>
          <w:lang w:val="kk-KZ"/>
        </w:rPr>
        <w:t>Инварианттықоқу жүктемесінің көлемі келесідей: қазақ сыныптарында 1- сыныпта 18,5 сағат, 2-сыныпта 22 сағат, 3-сыныпта 25 сағат, 4-сыныпта 25 сағат; орыс сыныптарында 1- 20,5 сағат , 2-сынып сынып жоқ, 3-сыныпта 26 сағат, 4-сыныпта 27 сағат.</w:t>
      </w:r>
    </w:p>
    <w:p w:rsidR="0096703A" w:rsidRPr="00A35720" w:rsidRDefault="0096703A" w:rsidP="0096703A">
      <w:pPr>
        <w:pStyle w:val="af"/>
        <w:ind w:right="850"/>
        <w:jc w:val="both"/>
        <w:rPr>
          <w:rFonts w:cs="Times New Roman"/>
          <w:szCs w:val="24"/>
          <w:lang w:val="kk-KZ"/>
        </w:rPr>
      </w:pPr>
      <w:r w:rsidRPr="00A35720">
        <w:rPr>
          <w:rFonts w:cs="Times New Roman"/>
          <w:szCs w:val="24"/>
          <w:lang w:val="kk-KZ"/>
        </w:rPr>
        <w:t>1-3-сыныптарда «Еңбекке баулу» және «Бейнелеу өнері» пәндері, 4-сыныптарда–«Көркем еңбек» кіріктірілген пәні  оқытылады,1-</w:t>
      </w:r>
      <w:r w:rsidRPr="00A35720">
        <w:rPr>
          <w:rFonts w:cs="Times New Roman"/>
          <w:spacing w:val="-2"/>
          <w:szCs w:val="24"/>
          <w:lang w:val="kk-KZ"/>
        </w:rPr>
        <w:t xml:space="preserve">сыныпта </w:t>
      </w:r>
      <w:r w:rsidRPr="00A35720">
        <w:rPr>
          <w:rFonts w:cs="Times New Roman"/>
          <w:szCs w:val="24"/>
          <w:lang w:val="kk-KZ"/>
        </w:rPr>
        <w:t>«Әліппе», «Ана тілі» пәндері оқытылады.  2- сыныпта «Орыс тілі» пәнін оқыту басталды. Сынып толымдылығына байланысты топқа бөліп оқыту ұйымдастырылған жоқ.</w:t>
      </w:r>
    </w:p>
    <w:p w:rsidR="0096703A" w:rsidRPr="00A35720" w:rsidRDefault="0096703A" w:rsidP="0096703A">
      <w:pPr>
        <w:pStyle w:val="af"/>
        <w:ind w:right="849"/>
        <w:jc w:val="both"/>
        <w:rPr>
          <w:rFonts w:cs="Times New Roman"/>
          <w:szCs w:val="24"/>
          <w:lang w:val="kk-KZ"/>
        </w:rPr>
      </w:pPr>
      <w:r w:rsidRPr="00A35720">
        <w:rPr>
          <w:rFonts w:cs="Times New Roman"/>
          <w:szCs w:val="24"/>
          <w:lang w:val="kk-KZ"/>
        </w:rPr>
        <w:t>Вариативтік оқу жүктемесі бойынша1-сыныпта 1 сағат «</w:t>
      </w:r>
      <w:r w:rsidR="001F161B" w:rsidRPr="00A35720">
        <w:rPr>
          <w:rFonts w:cs="Times New Roman"/>
          <w:szCs w:val="24"/>
          <w:lang w:val="kk-KZ"/>
        </w:rPr>
        <w:t>Шахмат негізі</w:t>
      </w:r>
      <w:r w:rsidRPr="00A35720">
        <w:rPr>
          <w:rFonts w:cs="Times New Roman"/>
          <w:szCs w:val="24"/>
          <w:lang w:val="kk-KZ"/>
        </w:rPr>
        <w:t>», 2-сыныпта 1 сағат «</w:t>
      </w:r>
      <w:r w:rsidR="001F161B" w:rsidRPr="00A35720">
        <w:rPr>
          <w:rFonts w:cs="Times New Roman"/>
          <w:szCs w:val="24"/>
          <w:lang w:val="kk-KZ"/>
        </w:rPr>
        <w:t>Шахмат негізі</w:t>
      </w:r>
      <w:r w:rsidRPr="00A35720">
        <w:rPr>
          <w:rFonts w:cs="Times New Roman"/>
          <w:szCs w:val="24"/>
          <w:lang w:val="kk-KZ"/>
        </w:rPr>
        <w:t>», 1 сағат «</w:t>
      </w:r>
      <w:r w:rsidR="001F161B" w:rsidRPr="00A35720">
        <w:rPr>
          <w:rFonts w:cs="Times New Roman"/>
          <w:szCs w:val="24"/>
          <w:lang w:val="kk-KZ"/>
        </w:rPr>
        <w:t>Мәтін тану</w:t>
      </w:r>
      <w:r w:rsidRPr="00A35720">
        <w:rPr>
          <w:rFonts w:cs="Times New Roman"/>
          <w:szCs w:val="24"/>
          <w:lang w:val="kk-KZ"/>
        </w:rPr>
        <w:t xml:space="preserve">», </w:t>
      </w:r>
      <w:r w:rsidR="001F161B" w:rsidRPr="00A35720">
        <w:rPr>
          <w:rFonts w:cs="Times New Roman"/>
          <w:szCs w:val="24"/>
          <w:lang w:val="kk-KZ"/>
        </w:rPr>
        <w:t xml:space="preserve">2 орыс сыныпта 1 сағат «Шахмат негіздері» , </w:t>
      </w:r>
      <w:r w:rsidRPr="00A35720">
        <w:rPr>
          <w:rFonts w:cs="Times New Roman"/>
          <w:szCs w:val="24"/>
          <w:lang w:val="kk-KZ"/>
        </w:rPr>
        <w:t xml:space="preserve">3-сыныпта 1 сағат «Математика және логика», 4-сыныпта 1сағат «Математика және логика» тақырыбында топтық сабақтар </w:t>
      </w:r>
      <w:r w:rsidRPr="00A35720">
        <w:rPr>
          <w:rFonts w:cs="Times New Roman"/>
          <w:spacing w:val="-2"/>
          <w:szCs w:val="24"/>
          <w:lang w:val="kk-KZ"/>
        </w:rPr>
        <w:t>ұйымдастырылады.</w:t>
      </w:r>
    </w:p>
    <w:p w:rsidR="0096703A" w:rsidRPr="00A35720" w:rsidRDefault="0096703A" w:rsidP="0096703A">
      <w:pPr>
        <w:pStyle w:val="af"/>
        <w:ind w:right="848"/>
        <w:jc w:val="both"/>
        <w:rPr>
          <w:rFonts w:cs="Times New Roman"/>
          <w:szCs w:val="24"/>
          <w:lang w:val="kk-KZ"/>
        </w:rPr>
      </w:pPr>
      <w:r w:rsidRPr="00A35720">
        <w:rPr>
          <w:rFonts w:cs="Times New Roman"/>
          <w:szCs w:val="24"/>
          <w:lang w:val="kk-KZ"/>
        </w:rPr>
        <w:t>1-4-сыныптарда оқу жүктемесінің жоғарғы шекті көлемі : қазақ сыныптарда 1-сыныпта 19,5 сағат, 2-сыныпта 24 сағат, 3-сыныпта 26 сағат, 4-сыныпта 26 сағат; орыс сыныптарда 1-сыныпта 20,5 сағат, 3-сыныпта 26 сағат,  4-сыныпта 27 сағат.</w:t>
      </w:r>
    </w:p>
    <w:p w:rsidR="0096703A" w:rsidRPr="00A35720" w:rsidRDefault="0096703A" w:rsidP="0096703A">
      <w:pPr>
        <w:pStyle w:val="af"/>
        <w:ind w:right="851"/>
        <w:jc w:val="both"/>
        <w:rPr>
          <w:rFonts w:cs="Times New Roman"/>
          <w:szCs w:val="24"/>
          <w:lang w:val="kk-KZ"/>
        </w:rPr>
      </w:pPr>
      <w:r w:rsidRPr="00A35720">
        <w:rPr>
          <w:rFonts w:cs="Times New Roman"/>
          <w:szCs w:val="24"/>
          <w:lang w:val="kk-KZ"/>
        </w:rPr>
        <w:t xml:space="preserve">1-4сыныптарда "Өмір қауіпсіздігі  негіздері"оқу курсын міндетті түрде оқуды қамтамасыз етеді. Оқу курсының мазмұны "Дүниетану" оқу пәні аясында жүзеге асырылады: 1-3 сыныптарда жылдық оқу жүктемесі 6 сағат, 4 сыныпта – 10 сағатты құрып, аталған курсты бастауыш сынып мұғалімдері </w:t>
      </w:r>
      <w:r w:rsidRPr="00A35720">
        <w:rPr>
          <w:rFonts w:cs="Times New Roman"/>
          <w:spacing w:val="-2"/>
          <w:szCs w:val="24"/>
          <w:lang w:val="kk-KZ"/>
        </w:rPr>
        <w:t>өткізеді.</w:t>
      </w:r>
    </w:p>
    <w:p w:rsidR="00613894" w:rsidRPr="00A35720" w:rsidRDefault="00613894" w:rsidP="00613894">
      <w:pPr>
        <w:pStyle w:val="af"/>
        <w:ind w:left="284" w:right="849"/>
        <w:jc w:val="both"/>
        <w:rPr>
          <w:rFonts w:cs="Times New Roman"/>
          <w:spacing w:val="-2"/>
          <w:szCs w:val="24"/>
          <w:lang w:val="kk-KZ"/>
        </w:rPr>
      </w:pPr>
      <w:r w:rsidRPr="00A35720">
        <w:rPr>
          <w:rFonts w:cs="Times New Roman"/>
          <w:szCs w:val="24"/>
          <w:lang w:val="kk-KZ"/>
        </w:rPr>
        <w:t>1-4 сыныптарда "Жол қозғалысы ережелері» оқу курсын сынып жетекшілері</w:t>
      </w:r>
      <w:r w:rsidR="005763EF">
        <w:rPr>
          <w:rFonts w:cs="Times New Roman"/>
          <w:szCs w:val="24"/>
          <w:lang w:val="kk-KZ"/>
        </w:rPr>
        <w:t xml:space="preserve"> </w:t>
      </w:r>
      <w:r w:rsidRPr="00A35720">
        <w:rPr>
          <w:rFonts w:cs="Times New Roman"/>
          <w:szCs w:val="24"/>
          <w:lang w:val="kk-KZ"/>
        </w:rPr>
        <w:t>әр</w:t>
      </w:r>
      <w:r w:rsidR="005763EF">
        <w:rPr>
          <w:rFonts w:cs="Times New Roman"/>
          <w:szCs w:val="24"/>
          <w:lang w:val="kk-KZ"/>
        </w:rPr>
        <w:t xml:space="preserve"> </w:t>
      </w:r>
      <w:r w:rsidRPr="00A35720">
        <w:rPr>
          <w:rFonts w:cs="Times New Roman"/>
          <w:szCs w:val="24"/>
          <w:lang w:val="kk-KZ"/>
        </w:rPr>
        <w:t>сыныпта</w:t>
      </w:r>
      <w:r w:rsidR="005763EF">
        <w:rPr>
          <w:rFonts w:cs="Times New Roman"/>
          <w:szCs w:val="24"/>
          <w:lang w:val="kk-KZ"/>
        </w:rPr>
        <w:t xml:space="preserve"> </w:t>
      </w:r>
      <w:r w:rsidRPr="00A35720">
        <w:rPr>
          <w:rFonts w:cs="Times New Roman"/>
          <w:szCs w:val="24"/>
          <w:lang w:val="kk-KZ"/>
        </w:rPr>
        <w:t>6</w:t>
      </w:r>
      <w:r w:rsidR="005763EF">
        <w:rPr>
          <w:rFonts w:cs="Times New Roman"/>
          <w:szCs w:val="24"/>
          <w:lang w:val="kk-KZ"/>
        </w:rPr>
        <w:t xml:space="preserve"> </w:t>
      </w:r>
      <w:r w:rsidRPr="00A35720">
        <w:rPr>
          <w:rFonts w:cs="Times New Roman"/>
          <w:szCs w:val="24"/>
          <w:lang w:val="kk-KZ"/>
        </w:rPr>
        <w:t>сағаттан</w:t>
      </w:r>
      <w:r w:rsidR="005763EF">
        <w:rPr>
          <w:rFonts w:cs="Times New Roman"/>
          <w:szCs w:val="24"/>
          <w:lang w:val="kk-KZ"/>
        </w:rPr>
        <w:t xml:space="preserve"> </w:t>
      </w:r>
      <w:r w:rsidRPr="00A35720">
        <w:rPr>
          <w:rFonts w:cs="Times New Roman"/>
          <w:szCs w:val="24"/>
          <w:lang w:val="kk-KZ"/>
        </w:rPr>
        <w:t>сынып</w:t>
      </w:r>
      <w:r w:rsidR="005763EF">
        <w:rPr>
          <w:rFonts w:cs="Times New Roman"/>
          <w:szCs w:val="24"/>
          <w:lang w:val="kk-KZ"/>
        </w:rPr>
        <w:t xml:space="preserve"> </w:t>
      </w:r>
      <w:r w:rsidRPr="00A35720">
        <w:rPr>
          <w:rFonts w:cs="Times New Roman"/>
          <w:szCs w:val="24"/>
          <w:lang w:val="kk-KZ"/>
        </w:rPr>
        <w:t>сағаттары</w:t>
      </w:r>
      <w:r w:rsidR="005763EF">
        <w:rPr>
          <w:rFonts w:cs="Times New Roman"/>
          <w:szCs w:val="24"/>
          <w:lang w:val="kk-KZ"/>
        </w:rPr>
        <w:t xml:space="preserve"> </w:t>
      </w:r>
      <w:r w:rsidRPr="00A35720">
        <w:rPr>
          <w:rFonts w:cs="Times New Roman"/>
          <w:szCs w:val="24"/>
          <w:lang w:val="kk-KZ"/>
        </w:rPr>
        <w:t>есебінен</w:t>
      </w:r>
      <w:r w:rsidR="005763EF">
        <w:rPr>
          <w:rFonts w:cs="Times New Roman"/>
          <w:szCs w:val="24"/>
          <w:lang w:val="kk-KZ"/>
        </w:rPr>
        <w:t xml:space="preserve"> </w:t>
      </w:r>
      <w:r w:rsidRPr="00A35720">
        <w:rPr>
          <w:rFonts w:cs="Times New Roman"/>
          <w:szCs w:val="24"/>
          <w:lang w:val="kk-KZ"/>
        </w:rPr>
        <w:t>және</w:t>
      </w:r>
      <w:r w:rsidR="005763EF">
        <w:rPr>
          <w:rFonts w:cs="Times New Roman"/>
          <w:szCs w:val="24"/>
          <w:lang w:val="kk-KZ"/>
        </w:rPr>
        <w:t xml:space="preserve"> </w:t>
      </w:r>
      <w:r w:rsidRPr="00A35720">
        <w:rPr>
          <w:rFonts w:cs="Times New Roman"/>
          <w:szCs w:val="24"/>
          <w:lang w:val="kk-KZ"/>
        </w:rPr>
        <w:t>сыныптан тыс уақытында ұйымдастырады. Бастауыш сыныптың</w:t>
      </w:r>
      <w:r w:rsidR="005763EF">
        <w:rPr>
          <w:rFonts w:cs="Times New Roman"/>
          <w:szCs w:val="24"/>
          <w:lang w:val="kk-KZ"/>
        </w:rPr>
        <w:t xml:space="preserve"> </w:t>
      </w:r>
      <w:r w:rsidRPr="00A35720">
        <w:rPr>
          <w:rFonts w:cs="Times New Roman"/>
          <w:szCs w:val="24"/>
          <w:lang w:val="kk-KZ"/>
        </w:rPr>
        <w:t>жетекшілері</w:t>
      </w:r>
      <w:r w:rsidR="005763EF">
        <w:rPr>
          <w:rFonts w:cs="Times New Roman"/>
          <w:szCs w:val="24"/>
          <w:lang w:val="kk-KZ"/>
        </w:rPr>
        <w:t xml:space="preserve"> </w:t>
      </w:r>
      <w:r w:rsidRPr="00A35720">
        <w:rPr>
          <w:rFonts w:cs="Times New Roman"/>
          <w:szCs w:val="24"/>
          <w:lang w:val="kk-KZ"/>
        </w:rPr>
        <w:t xml:space="preserve">жылдық тәрбие жұмыс жоспарында тақырыбы мен күнін көрсете отырып жүзеге </w:t>
      </w:r>
      <w:r w:rsidRPr="00A35720">
        <w:rPr>
          <w:rFonts w:cs="Times New Roman"/>
          <w:spacing w:val="-2"/>
          <w:szCs w:val="24"/>
          <w:lang w:val="kk-KZ"/>
        </w:rPr>
        <w:t>асырады.</w:t>
      </w:r>
    </w:p>
    <w:p w:rsidR="00613894" w:rsidRPr="00A35720" w:rsidRDefault="00613894" w:rsidP="00613894">
      <w:pPr>
        <w:pStyle w:val="af"/>
        <w:ind w:right="845"/>
        <w:jc w:val="both"/>
        <w:rPr>
          <w:rFonts w:cs="Times New Roman"/>
          <w:spacing w:val="-2"/>
          <w:szCs w:val="24"/>
          <w:lang w:val="kk-KZ"/>
        </w:rPr>
      </w:pPr>
      <w:r w:rsidRPr="00A35720">
        <w:rPr>
          <w:rFonts w:cs="Times New Roman"/>
          <w:szCs w:val="24"/>
          <w:lang w:val="kk-KZ"/>
        </w:rPr>
        <w:t>Негізгі</w:t>
      </w:r>
      <w:r w:rsidR="005763EF">
        <w:rPr>
          <w:rFonts w:cs="Times New Roman"/>
          <w:szCs w:val="24"/>
          <w:lang w:val="kk-KZ"/>
        </w:rPr>
        <w:t xml:space="preserve"> </w:t>
      </w:r>
      <w:r w:rsidRPr="00A35720">
        <w:rPr>
          <w:rFonts w:cs="Times New Roman"/>
          <w:szCs w:val="24"/>
          <w:lang w:val="kk-KZ"/>
        </w:rPr>
        <w:t>орта</w:t>
      </w:r>
      <w:r w:rsidR="005763EF">
        <w:rPr>
          <w:rFonts w:cs="Times New Roman"/>
          <w:szCs w:val="24"/>
          <w:lang w:val="kk-KZ"/>
        </w:rPr>
        <w:t xml:space="preserve"> </w:t>
      </w:r>
      <w:r w:rsidRPr="00A35720">
        <w:rPr>
          <w:rFonts w:cs="Times New Roman"/>
          <w:szCs w:val="24"/>
          <w:lang w:val="kk-KZ"/>
        </w:rPr>
        <w:t>білім</w:t>
      </w:r>
      <w:r w:rsidR="005763EF">
        <w:rPr>
          <w:rFonts w:cs="Times New Roman"/>
          <w:szCs w:val="24"/>
          <w:lang w:val="kk-KZ"/>
        </w:rPr>
        <w:t xml:space="preserve"> </w:t>
      </w:r>
      <w:r w:rsidRPr="00A35720">
        <w:rPr>
          <w:rFonts w:cs="Times New Roman"/>
          <w:szCs w:val="24"/>
          <w:lang w:val="kk-KZ"/>
        </w:rPr>
        <w:t>беру.5-9</w:t>
      </w:r>
      <w:r w:rsidR="005763EF">
        <w:rPr>
          <w:rFonts w:cs="Times New Roman"/>
          <w:szCs w:val="24"/>
          <w:lang w:val="kk-KZ"/>
        </w:rPr>
        <w:t xml:space="preserve"> </w:t>
      </w:r>
      <w:r w:rsidRPr="00A35720">
        <w:rPr>
          <w:rFonts w:cs="Times New Roman"/>
          <w:spacing w:val="-2"/>
          <w:szCs w:val="24"/>
          <w:lang w:val="kk-KZ"/>
        </w:rPr>
        <w:t>сыныптар.</w:t>
      </w:r>
    </w:p>
    <w:p w:rsidR="00613894" w:rsidRPr="00A35720" w:rsidRDefault="00613894" w:rsidP="00613894">
      <w:pPr>
        <w:pStyle w:val="af"/>
        <w:ind w:right="845"/>
        <w:jc w:val="both"/>
        <w:rPr>
          <w:rFonts w:cs="Times New Roman"/>
          <w:szCs w:val="24"/>
          <w:lang w:val="kk-KZ"/>
        </w:rPr>
      </w:pPr>
      <w:r w:rsidRPr="00A35720">
        <w:rPr>
          <w:rFonts w:cs="Times New Roman"/>
          <w:szCs w:val="24"/>
          <w:lang w:val="kk-KZ"/>
        </w:rPr>
        <w:t>202</w:t>
      </w:r>
      <w:r w:rsidR="001F161B" w:rsidRPr="00A35720">
        <w:rPr>
          <w:rFonts w:cs="Times New Roman"/>
          <w:szCs w:val="24"/>
          <w:lang w:val="kk-KZ"/>
        </w:rPr>
        <w:t>5</w:t>
      </w:r>
      <w:r w:rsidRPr="00A35720">
        <w:rPr>
          <w:rFonts w:cs="Times New Roman"/>
          <w:szCs w:val="24"/>
          <w:lang w:val="kk-KZ"/>
        </w:rPr>
        <w:t>-202</w:t>
      </w:r>
      <w:r w:rsidR="001F161B" w:rsidRPr="00A35720">
        <w:rPr>
          <w:rFonts w:cs="Times New Roman"/>
          <w:szCs w:val="24"/>
          <w:lang w:val="kk-KZ"/>
        </w:rPr>
        <w:t>6</w:t>
      </w:r>
      <w:r w:rsidRPr="00A35720">
        <w:rPr>
          <w:rFonts w:cs="Times New Roman"/>
          <w:szCs w:val="24"/>
          <w:lang w:val="kk-KZ"/>
        </w:rPr>
        <w:t xml:space="preserve"> оқу жылында 5-9 сыныптарда білім беру процесі«Мектепке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өзгерістерімен) стандартын және</w:t>
      </w:r>
      <w:r w:rsidR="005763EF">
        <w:rPr>
          <w:rFonts w:cs="Times New Roman"/>
          <w:szCs w:val="24"/>
          <w:lang w:val="kk-KZ"/>
        </w:rPr>
        <w:t xml:space="preserve"> </w:t>
      </w:r>
      <w:r w:rsidRPr="00A35720">
        <w:rPr>
          <w:rFonts w:cs="Times New Roman"/>
          <w:szCs w:val="24"/>
          <w:lang w:val="kk-KZ"/>
        </w:rPr>
        <w:t>«Қазақстан Республикасында бастауыш, негізгі орта, жалпы орта білім берудің үлгілік оқу жоспарларын бекіту туралы» (ҚР БҒМ 8.11.2012 ж. № 500 бұйрығы) ҚР Оқу-ағарту министрінің 2022 жылғы12 тамыздағы№ 365 бұйрығының 6,7-қосымшасы бойынша ұйымдастырылып келеді.</w:t>
      </w:r>
    </w:p>
    <w:p w:rsidR="00613894" w:rsidRPr="00A35720" w:rsidRDefault="00613894" w:rsidP="00613894">
      <w:pPr>
        <w:pStyle w:val="af"/>
        <w:ind w:right="853"/>
        <w:jc w:val="both"/>
        <w:rPr>
          <w:rFonts w:cs="Times New Roman"/>
          <w:szCs w:val="24"/>
          <w:lang w:val="kk-KZ"/>
        </w:rPr>
      </w:pPr>
      <w:r w:rsidRPr="00A35720">
        <w:rPr>
          <w:rFonts w:cs="Times New Roman"/>
          <w:szCs w:val="24"/>
          <w:lang w:val="kk-KZ"/>
        </w:rPr>
        <w:t xml:space="preserve">Мектепте білім беру процесі 5 күндік оқу аптасы бойынша жүзеге асырылады. Оқу жылының ұзақтығы 5-9 - сыныптарда 34 оқу аптасын </w:t>
      </w:r>
      <w:r w:rsidRPr="00A35720">
        <w:rPr>
          <w:rFonts w:cs="Times New Roman"/>
          <w:spacing w:val="-2"/>
          <w:szCs w:val="24"/>
          <w:lang w:val="kk-KZ"/>
        </w:rPr>
        <w:t>құрайды.</w:t>
      </w:r>
    </w:p>
    <w:p w:rsidR="00613894" w:rsidRPr="00A35720" w:rsidRDefault="00613894" w:rsidP="00613894">
      <w:pPr>
        <w:pStyle w:val="af"/>
        <w:ind w:right="845"/>
        <w:jc w:val="both"/>
        <w:rPr>
          <w:rFonts w:cs="Times New Roman"/>
          <w:szCs w:val="24"/>
          <w:lang w:val="kk-KZ"/>
        </w:rPr>
      </w:pPr>
      <w:r w:rsidRPr="00A35720">
        <w:rPr>
          <w:rFonts w:cs="Times New Roman"/>
          <w:szCs w:val="24"/>
          <w:lang w:val="kk-KZ"/>
        </w:rPr>
        <w:t>Инварианттық оқу жүктемесінің көлемі : қазақ сыныптарында 5-6-сыныпта 28сағат,  7-сыныпта 31сағат, 8-сыныпта  32сағат, 9-сыныпта 33 сағат; орыс сыныптарында 5-6-сыныпта 29 сағат, 7-сыныпта 32 сағат, 8-сыныпта 33 сағат.</w:t>
      </w:r>
    </w:p>
    <w:p w:rsidR="00613894" w:rsidRPr="00A35720" w:rsidRDefault="00613894" w:rsidP="00613894">
      <w:pPr>
        <w:pStyle w:val="af"/>
        <w:spacing w:line="242" w:lineRule="auto"/>
        <w:ind w:right="851"/>
        <w:jc w:val="both"/>
        <w:rPr>
          <w:rFonts w:cs="Times New Roman"/>
          <w:szCs w:val="24"/>
          <w:lang w:val="kk-KZ"/>
        </w:rPr>
      </w:pPr>
      <w:r w:rsidRPr="00A35720">
        <w:rPr>
          <w:rFonts w:cs="Times New Roman"/>
          <w:szCs w:val="24"/>
          <w:lang w:val="kk-KZ"/>
        </w:rPr>
        <w:t>Вариативтік компонент сағаттарының есебінен 5-8 сыныптарда0,5 сағаттан, 9-сыныптарда 1 сағаттан «Жаһандық  құзыреттілік» курсы өткізіледі.</w:t>
      </w:r>
    </w:p>
    <w:p w:rsidR="00613894" w:rsidRPr="00A35720" w:rsidRDefault="00613894" w:rsidP="00613894">
      <w:pPr>
        <w:pStyle w:val="af"/>
        <w:ind w:right="841"/>
        <w:jc w:val="both"/>
        <w:rPr>
          <w:rFonts w:cs="Times New Roman"/>
          <w:szCs w:val="24"/>
          <w:lang w:val="kk-KZ"/>
        </w:rPr>
      </w:pPr>
      <w:r w:rsidRPr="00A35720">
        <w:rPr>
          <w:rFonts w:cs="Times New Roman"/>
          <w:szCs w:val="24"/>
          <w:lang w:val="kk-KZ"/>
        </w:rPr>
        <w:t>Инвариативтік және вариативтік компоненттерді қоса алғанда, апталық оқу жүктемесінің ең жоғары көлемі: қазақ сыныптарында 5-сыныпта – 6-сыныпта – 28,5 сағат, 7-сыныпта –31,5 сағат, 8-сыныпта-32,5 сағат, 9- сыныпта-34 сағат; орыс сыныптарында 5- 6-сыныпта – 29,5 сағат, 7-сыныпта – 32,5 сағат, 8-сыныпта-33,5 сағат.</w:t>
      </w:r>
    </w:p>
    <w:p w:rsidR="00613894" w:rsidRPr="00A35720" w:rsidRDefault="00613894" w:rsidP="00613894">
      <w:pPr>
        <w:pStyle w:val="af"/>
        <w:ind w:right="841"/>
        <w:jc w:val="both"/>
        <w:rPr>
          <w:rFonts w:cs="Times New Roman"/>
          <w:szCs w:val="24"/>
          <w:lang w:val="kk-KZ"/>
        </w:rPr>
      </w:pPr>
      <w:r w:rsidRPr="00A35720">
        <w:rPr>
          <w:rFonts w:cs="Times New Roman"/>
          <w:szCs w:val="24"/>
          <w:lang w:val="kk-KZ"/>
        </w:rPr>
        <w:lastRenderedPageBreak/>
        <w:t>"Өмір  қауіпсіздігі негіздері " 5-9 сыныптарда дене шынықтыру мұғалімдерінің жылдық оқу жүктемесі  15 сағатты құрып, "Дене шынықтыру" оқу пәні аясында іске асырылады. «Өмір қауіпсіздігі негіздері» бойынша сабақтар міндетті болып табылады және оқу уақытында өткізіледі.</w:t>
      </w:r>
    </w:p>
    <w:p w:rsidR="00613894" w:rsidRPr="00A35720" w:rsidRDefault="00613894" w:rsidP="00613894">
      <w:pPr>
        <w:pStyle w:val="af"/>
        <w:ind w:right="841"/>
        <w:jc w:val="both"/>
        <w:rPr>
          <w:rFonts w:cs="Times New Roman"/>
          <w:szCs w:val="24"/>
          <w:lang w:val="kk-KZ"/>
        </w:rPr>
      </w:pPr>
      <w:r w:rsidRPr="00A35720">
        <w:rPr>
          <w:rFonts w:cs="Times New Roman"/>
          <w:szCs w:val="24"/>
          <w:lang w:val="kk-KZ"/>
        </w:rPr>
        <w:t xml:space="preserve">"Жол қозғалысыережелері" 5-8сыныптарда жылына10сағатты құратын оқу курсы әр сыныпта сынып сағаттары есебінен және сабақтан тыс уақытында </w:t>
      </w:r>
      <w:r w:rsidRPr="00A35720">
        <w:rPr>
          <w:rFonts w:cs="Times New Roman"/>
          <w:spacing w:val="-2"/>
          <w:szCs w:val="24"/>
          <w:lang w:val="kk-KZ"/>
        </w:rPr>
        <w:t>өтеді.</w:t>
      </w:r>
    </w:p>
    <w:p w:rsidR="00613894" w:rsidRPr="00A35720" w:rsidRDefault="00613894" w:rsidP="003B78E7">
      <w:pPr>
        <w:pStyle w:val="113"/>
        <w:spacing w:line="319" w:lineRule="exact"/>
        <w:ind w:left="0"/>
        <w:rPr>
          <w:sz w:val="24"/>
          <w:szCs w:val="24"/>
        </w:rPr>
      </w:pPr>
      <w:r w:rsidRPr="00A35720">
        <w:rPr>
          <w:sz w:val="24"/>
          <w:szCs w:val="24"/>
        </w:rPr>
        <w:t>Жалпы орта білім  беру.   10-11</w:t>
      </w:r>
      <w:r w:rsidRPr="00A35720">
        <w:rPr>
          <w:spacing w:val="-2"/>
          <w:sz w:val="24"/>
          <w:szCs w:val="24"/>
        </w:rPr>
        <w:t>сыныптар.</w:t>
      </w:r>
    </w:p>
    <w:p w:rsidR="00613894" w:rsidRPr="00A35720" w:rsidRDefault="00613894" w:rsidP="00613894">
      <w:pPr>
        <w:pStyle w:val="af"/>
        <w:ind w:right="843"/>
        <w:jc w:val="both"/>
        <w:rPr>
          <w:rFonts w:cs="Times New Roman"/>
          <w:szCs w:val="24"/>
          <w:lang w:val="kk-KZ"/>
        </w:rPr>
      </w:pPr>
      <w:r w:rsidRPr="00A35720">
        <w:rPr>
          <w:rFonts w:cs="Times New Roman"/>
          <w:szCs w:val="24"/>
          <w:lang w:val="kk-KZ"/>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БҒМ 2018 жылғы 31 қазандағы № 604 бұйрығы, 28.08.2020 ж. № 372 бұйрығымен енгізілген өзгерістерімен)стандартын жәнеҚР БҒМ 2012 жылғы 8 қарашадағы № 500 бұйрығымен бекітілген Бастауыш білім берудің үлгілік оқу жоспарлары, 2021 жылғы 26 наурыздағы № 125 енгізілген өзгерістерімен және толықтыруларымен, 10-11 сыныптар бойынша 30.09.2022 ж. № 412   86,88-қосымшасы     бойынша үлгілік оқу жоспарымен ұйымдастырылады.</w:t>
      </w:r>
    </w:p>
    <w:p w:rsidR="00613894" w:rsidRPr="00A35720" w:rsidRDefault="00613894" w:rsidP="00613894">
      <w:pPr>
        <w:pStyle w:val="af"/>
        <w:ind w:right="851"/>
        <w:jc w:val="both"/>
        <w:rPr>
          <w:rFonts w:cs="Times New Roman"/>
          <w:szCs w:val="24"/>
          <w:lang w:val="kk-KZ"/>
        </w:rPr>
      </w:pPr>
      <w:r w:rsidRPr="00A35720">
        <w:rPr>
          <w:rFonts w:cs="Times New Roman"/>
          <w:szCs w:val="24"/>
          <w:lang w:val="kk-KZ"/>
        </w:rPr>
        <w:t xml:space="preserve">    Мектепте білім беру процесі 5 күндік оқу аптасы бойынша жүзеге асырылды.   Оқу жылының ұзақтығы 10-11- сыныптарда – 34 оқу аптасын </w:t>
      </w:r>
      <w:r w:rsidRPr="00A35720">
        <w:rPr>
          <w:rFonts w:cs="Times New Roman"/>
          <w:spacing w:val="-2"/>
          <w:szCs w:val="24"/>
          <w:lang w:val="kk-KZ"/>
        </w:rPr>
        <w:t>құрады.</w:t>
      </w:r>
    </w:p>
    <w:p w:rsidR="00613894" w:rsidRPr="00A35720" w:rsidRDefault="00613894" w:rsidP="00613894">
      <w:pPr>
        <w:pStyle w:val="af"/>
        <w:ind w:right="843"/>
        <w:jc w:val="both"/>
        <w:rPr>
          <w:rFonts w:cs="Times New Roman"/>
          <w:szCs w:val="24"/>
          <w:lang w:val="kk-KZ"/>
        </w:rPr>
      </w:pPr>
      <w:r w:rsidRPr="00A35720">
        <w:rPr>
          <w:rFonts w:cs="Times New Roman"/>
          <w:szCs w:val="24"/>
          <w:lang w:val="kk-KZ"/>
        </w:rPr>
        <w:t>Инварианттық  оқу жүктемесінің көлемі : 10-11 қазақ сыныбында 32 сағат, 1</w:t>
      </w:r>
      <w:r w:rsidR="001F161B" w:rsidRPr="00A35720">
        <w:rPr>
          <w:rFonts w:cs="Times New Roman"/>
          <w:szCs w:val="24"/>
          <w:lang w:val="kk-KZ"/>
        </w:rPr>
        <w:t>1</w:t>
      </w:r>
      <w:r w:rsidRPr="00A35720">
        <w:rPr>
          <w:rFonts w:cs="Times New Roman"/>
          <w:szCs w:val="24"/>
          <w:lang w:val="kk-KZ"/>
        </w:rPr>
        <w:t xml:space="preserve">  орыс сыныбында 34 сағат.</w:t>
      </w:r>
    </w:p>
    <w:p w:rsidR="00613894" w:rsidRPr="00A35720" w:rsidRDefault="00613894" w:rsidP="00613894">
      <w:pPr>
        <w:pStyle w:val="af"/>
        <w:ind w:right="849"/>
        <w:jc w:val="both"/>
        <w:rPr>
          <w:rFonts w:cs="Times New Roman"/>
          <w:szCs w:val="24"/>
          <w:lang w:val="kk-KZ"/>
        </w:rPr>
      </w:pPr>
      <w:r w:rsidRPr="00A35720">
        <w:rPr>
          <w:rFonts w:cs="Times New Roman"/>
          <w:szCs w:val="24"/>
          <w:lang w:val="kk-KZ"/>
        </w:rPr>
        <w:t xml:space="preserve">       Вариативтік компонент сағаттарының есебінен 10,11  қазақ сыныбы мен 1</w:t>
      </w:r>
      <w:r w:rsidR="001F161B" w:rsidRPr="00A35720">
        <w:rPr>
          <w:rFonts w:cs="Times New Roman"/>
          <w:szCs w:val="24"/>
          <w:lang w:val="kk-KZ"/>
        </w:rPr>
        <w:t xml:space="preserve">1 </w:t>
      </w:r>
      <w:r w:rsidRPr="00A35720">
        <w:rPr>
          <w:rFonts w:cs="Times New Roman"/>
          <w:szCs w:val="24"/>
          <w:lang w:val="kk-KZ"/>
        </w:rPr>
        <w:t>орыс сыныптарда 1 сағаттан «Жаһандық құзыреттілік» курсы, 11 қазақ сыныбында элективті курстар «</w:t>
      </w:r>
      <w:r w:rsidR="001F161B" w:rsidRPr="00A35720">
        <w:rPr>
          <w:rFonts w:cs="Times New Roman"/>
          <w:szCs w:val="24"/>
          <w:lang w:val="kk-KZ"/>
        </w:rPr>
        <w:t>Қазақстанның табиғи ресурстары</w:t>
      </w:r>
      <w:r w:rsidRPr="00A35720">
        <w:rPr>
          <w:rFonts w:cs="Times New Roman"/>
          <w:szCs w:val="24"/>
          <w:lang w:val="kk-KZ"/>
        </w:rPr>
        <w:t>», «Математикалық сауаттылық» , 10 сыныпта «</w:t>
      </w:r>
      <w:r w:rsidR="001F161B" w:rsidRPr="00A35720">
        <w:rPr>
          <w:rFonts w:cs="Times New Roman"/>
          <w:szCs w:val="24"/>
          <w:lang w:val="kk-KZ"/>
        </w:rPr>
        <w:t>Қазақстанның табиғи ресурстары</w:t>
      </w:r>
      <w:r w:rsidRPr="00A35720">
        <w:rPr>
          <w:rFonts w:cs="Times New Roman"/>
          <w:szCs w:val="24"/>
          <w:lang w:val="kk-KZ"/>
        </w:rPr>
        <w:t>» және «Математикалық сауаттылық» , 1</w:t>
      </w:r>
      <w:r w:rsidR="001F161B" w:rsidRPr="00A35720">
        <w:rPr>
          <w:rFonts w:cs="Times New Roman"/>
          <w:szCs w:val="24"/>
          <w:lang w:val="kk-KZ"/>
        </w:rPr>
        <w:t>1</w:t>
      </w:r>
      <w:r w:rsidRPr="00A35720">
        <w:rPr>
          <w:rFonts w:cs="Times New Roman"/>
          <w:szCs w:val="24"/>
          <w:lang w:val="kk-KZ"/>
        </w:rPr>
        <w:t xml:space="preserve"> орыс сыныбында элективті курстар «Математикалық сауаттылық </w:t>
      </w:r>
      <w:r w:rsidRPr="00A35720">
        <w:rPr>
          <w:rFonts w:cs="Times New Roman"/>
          <w:spacing w:val="-2"/>
          <w:szCs w:val="24"/>
          <w:lang w:val="kk-KZ"/>
        </w:rPr>
        <w:t>»   өткізіледі.</w:t>
      </w:r>
    </w:p>
    <w:p w:rsidR="00613894" w:rsidRPr="00A35720" w:rsidRDefault="00613894" w:rsidP="00613894">
      <w:pPr>
        <w:pStyle w:val="af"/>
        <w:ind w:right="843"/>
        <w:jc w:val="both"/>
        <w:rPr>
          <w:rFonts w:cs="Times New Roman"/>
          <w:szCs w:val="24"/>
          <w:lang w:val="kk-KZ"/>
        </w:rPr>
      </w:pPr>
      <w:r w:rsidRPr="00A35720">
        <w:rPr>
          <w:rFonts w:cs="Times New Roman"/>
          <w:szCs w:val="24"/>
          <w:lang w:val="kk-KZ"/>
        </w:rPr>
        <w:t xml:space="preserve">   Инвариативтік және вариативтік компоненттерді қоса алғанда, апталық оқу жүктемесінің ең жоғары көлемі: 10-11 қазақ сыныптарында 35 сағат, 1</w:t>
      </w:r>
      <w:r w:rsidR="001F161B" w:rsidRPr="00A35720">
        <w:rPr>
          <w:rFonts w:cs="Times New Roman"/>
          <w:szCs w:val="24"/>
          <w:lang w:val="kk-KZ"/>
        </w:rPr>
        <w:t>1</w:t>
      </w:r>
      <w:r w:rsidRPr="00A35720">
        <w:rPr>
          <w:rFonts w:cs="Times New Roman"/>
          <w:szCs w:val="24"/>
          <w:lang w:val="kk-KZ"/>
        </w:rPr>
        <w:t xml:space="preserve"> орыс сыныбында 36 сағат.</w:t>
      </w:r>
    </w:p>
    <w:p w:rsidR="00613894" w:rsidRPr="00A35720" w:rsidRDefault="00613894" w:rsidP="00613894">
      <w:pPr>
        <w:pStyle w:val="af"/>
        <w:ind w:right="843"/>
        <w:jc w:val="both"/>
        <w:rPr>
          <w:rFonts w:cs="Times New Roman"/>
          <w:szCs w:val="24"/>
          <w:lang w:val="kk-KZ"/>
        </w:rPr>
      </w:pPr>
      <w:r w:rsidRPr="00A35720">
        <w:rPr>
          <w:rFonts w:cs="Times New Roman"/>
          <w:szCs w:val="24"/>
          <w:lang w:val="kk-KZ"/>
        </w:rPr>
        <w:t xml:space="preserve">"Өмір  қауіпсіздігі негіздері " 10-11 сыныптарда АӘТД оқу пәні аясында 25 сағат жылдық оқу жүктемесі негізінде іске асырылады.  «Өмір қауіпсіздігі  негіздері» бойынша сабақтар міндетті болып табылады және оқу уақытында </w:t>
      </w:r>
      <w:r w:rsidRPr="00A35720">
        <w:rPr>
          <w:rFonts w:cs="Times New Roman"/>
          <w:spacing w:val="-2"/>
          <w:szCs w:val="24"/>
          <w:lang w:val="kk-KZ"/>
        </w:rPr>
        <w:t>өткізіледі.</w:t>
      </w:r>
    </w:p>
    <w:p w:rsidR="003011C8" w:rsidRPr="00A35720" w:rsidRDefault="003011C8" w:rsidP="003011C8">
      <w:pPr>
        <w:spacing w:after="0" w:line="240" w:lineRule="auto"/>
        <w:rPr>
          <w:rFonts w:eastAsia="Times New Roman" w:cs="Times New Roman"/>
          <w:szCs w:val="24"/>
          <w:lang w:val="kk-KZ" w:eastAsia="ru-RU"/>
        </w:rPr>
      </w:pPr>
      <w:r w:rsidRPr="00A35720">
        <w:rPr>
          <w:rFonts w:eastAsia="Times New Roman" w:cs="Times New Roman"/>
          <w:szCs w:val="24"/>
          <w:lang w:val="kk-KZ" w:eastAsia="ru-RU"/>
        </w:rPr>
        <w:t>Қорытынды:</w:t>
      </w:r>
    </w:p>
    <w:p w:rsidR="003011C8" w:rsidRPr="00A35720" w:rsidRDefault="003011C8" w:rsidP="003011C8">
      <w:pPr>
        <w:spacing w:after="0" w:line="240" w:lineRule="auto"/>
        <w:rPr>
          <w:rFonts w:eastAsia="Times New Roman" w:cs="Times New Roman"/>
          <w:szCs w:val="24"/>
          <w:lang w:val="kk-KZ" w:eastAsia="ru-RU"/>
        </w:rPr>
      </w:pPr>
      <w:r w:rsidRPr="00A35720">
        <w:rPr>
          <w:rFonts w:eastAsia="Times New Roman" w:cs="Times New Roman"/>
          <w:szCs w:val="24"/>
          <w:lang w:val="kk-KZ" w:eastAsia="ru-RU"/>
        </w:rPr>
        <w:t xml:space="preserve">   2025–2026 оқу жылында «Колутон ауылының жалпы білім беретін мектебі» КММ-де оқу-тәрбие үдерісі Қазақстан Республикасы Оқу-ағарту министрлігінің нормативтік-құқықтық құжаттарына сәйкес ұйымдастырылды. Бастауыш, негізгі орта және жалпы орта білім беру деңгейлерінде оқу жоспары мемлекеттік жалпыға міндетті білім беру стандарты мен үлгілік оқу жоспарлары негізінде жүзеге асырылды.</w:t>
      </w:r>
    </w:p>
    <w:p w:rsidR="003011C8" w:rsidRPr="00A35720" w:rsidRDefault="003011C8" w:rsidP="003011C8">
      <w:pPr>
        <w:spacing w:after="0" w:line="240" w:lineRule="auto"/>
        <w:rPr>
          <w:rFonts w:eastAsia="Times New Roman" w:cs="Times New Roman"/>
          <w:szCs w:val="24"/>
          <w:lang w:val="kk-KZ" w:eastAsia="ru-RU"/>
        </w:rPr>
      </w:pPr>
      <w:r w:rsidRPr="00A35720">
        <w:rPr>
          <w:rFonts w:eastAsia="Times New Roman" w:cs="Times New Roman"/>
          <w:szCs w:val="24"/>
          <w:lang w:val="kk-KZ" w:eastAsia="ru-RU"/>
        </w:rPr>
        <w:t>Мектепте 5 күндік оқу аптасы сақталып, оқу жүктемесі белгіленген нормативтерге толық сәйкес орындалды. Инварианттық және вариативтік компоненттер бойынша пәндер мен курстар толық көлемде жүргізілді. Вариативтік компонент аясында оқушылардың функционалдық сауаттылығын, логикалық ойлауын және тұлғалық құзыреттіліктерін дамытуға бағытталған «Шахмат негіздері», «Мәтін тану», «Математика және логика», «Жаһандық құзыреттілік», «Қазақстанның табиғи ресурстары», «Математикалық сауаттылық» курстары ұйымдастырылды.</w:t>
      </w:r>
    </w:p>
    <w:p w:rsidR="003011C8" w:rsidRPr="002D75AB" w:rsidRDefault="003011C8" w:rsidP="003011C8">
      <w:pPr>
        <w:spacing w:after="0" w:line="240" w:lineRule="auto"/>
        <w:rPr>
          <w:rFonts w:eastAsia="Times New Roman" w:cs="Times New Roman"/>
          <w:szCs w:val="24"/>
          <w:lang w:val="kk-KZ" w:eastAsia="ru-RU"/>
        </w:rPr>
      </w:pPr>
      <w:r w:rsidRPr="002D75AB">
        <w:rPr>
          <w:rFonts w:eastAsia="Times New Roman" w:cs="Times New Roman"/>
          <w:szCs w:val="24"/>
          <w:lang w:val="kk-KZ" w:eastAsia="ru-RU"/>
        </w:rPr>
        <w:t>«Өмір қауіпсіздігі негіздері» және «Жол қозғалысы ережелері» оқу курстары қолданыстағы талаптарға сәйкес өткізілді. Сабақтардың жүргізілуі мен тақырыптарының орындалуы күнтізбелік-тақырыптық жоспарлар арқылы қамтамасыз етілді.</w:t>
      </w:r>
    </w:p>
    <w:p w:rsidR="003011C8" w:rsidRPr="002D75AB" w:rsidRDefault="003011C8" w:rsidP="003011C8">
      <w:pPr>
        <w:spacing w:after="0" w:line="240" w:lineRule="auto"/>
        <w:rPr>
          <w:rFonts w:eastAsia="Times New Roman" w:cs="Times New Roman"/>
          <w:szCs w:val="24"/>
          <w:lang w:val="kk-KZ" w:eastAsia="ru-RU"/>
        </w:rPr>
      </w:pPr>
      <w:r w:rsidRPr="002D75AB">
        <w:rPr>
          <w:rFonts w:eastAsia="Times New Roman" w:cs="Times New Roman"/>
          <w:szCs w:val="24"/>
          <w:lang w:val="kk-KZ" w:eastAsia="ru-RU"/>
        </w:rPr>
        <w:t>BilimClass электрондық журналында оқу үдерісінің жүргізілуі жүйелі түрде қадағаланып, инварианттық және вариативтік компоненттер бойынша құжаттама уақытылы толтырылды. Оқу жылының соңында электрондық журналдардың жүргізілуі, күнтізбелік-тақырыптық жоспарлардың орындалуы, күнделікті сабақ жоспарларының сәйкестігі және техника қауіпсіздігі журналдарының жүргізілуі тексеріліп, оқу бағдарламаларының толық орындалғаны анықталды.</w:t>
      </w:r>
    </w:p>
    <w:p w:rsidR="003011C8" w:rsidRPr="002D75AB" w:rsidRDefault="003011C8" w:rsidP="003011C8">
      <w:pPr>
        <w:spacing w:after="0" w:line="240" w:lineRule="auto"/>
        <w:rPr>
          <w:rFonts w:eastAsia="Times New Roman" w:cs="Times New Roman"/>
          <w:szCs w:val="24"/>
          <w:lang w:val="kk-KZ" w:eastAsia="ru-RU"/>
        </w:rPr>
      </w:pPr>
      <w:r w:rsidRPr="002D75AB">
        <w:rPr>
          <w:rFonts w:eastAsia="Times New Roman" w:cs="Times New Roman"/>
          <w:szCs w:val="24"/>
          <w:lang w:val="kk-KZ" w:eastAsia="ru-RU"/>
        </w:rPr>
        <w:lastRenderedPageBreak/>
        <w:t>Жалпы алғанда, 2025–2026 оқу жылында оқу үдерісі нормативтік талаптарға сәйкес ұйымдастырылып, білім алушылардың сапалы білім алуына, қауіпсіз білім беру ортасын қалыптастыруға және олардың жан-жақты дамуына қажетті жағдайлар жасалды.</w:t>
      </w:r>
    </w:p>
    <w:p w:rsidR="00613894" w:rsidRPr="00A35720" w:rsidRDefault="0099194C" w:rsidP="003011C8">
      <w:pPr>
        <w:rPr>
          <w:rFonts w:cs="Times New Roman"/>
          <w:szCs w:val="24"/>
          <w:lang w:val="kk-KZ"/>
        </w:rPr>
      </w:pPr>
      <w:r w:rsidRPr="00A35720">
        <w:rPr>
          <w:rFonts w:cs="Times New Roman"/>
          <w:szCs w:val="24"/>
          <w:lang w:val="kk-KZ"/>
        </w:rPr>
        <w:t>Құжаттаманың жүргізілу сапасы</w:t>
      </w:r>
    </w:p>
    <w:tbl>
      <w:tblPr>
        <w:tblStyle w:val="aff0"/>
        <w:tblW w:w="0" w:type="auto"/>
        <w:tblLook w:val="04A0"/>
      </w:tblPr>
      <w:tblGrid>
        <w:gridCol w:w="5108"/>
        <w:gridCol w:w="5114"/>
      </w:tblGrid>
      <w:tr w:rsidR="0099194C" w:rsidRPr="00A35720" w:rsidTr="00FE5886">
        <w:tc>
          <w:tcPr>
            <w:tcW w:w="5108" w:type="dxa"/>
          </w:tcPr>
          <w:p w:rsidR="0099194C" w:rsidRPr="00A35720" w:rsidRDefault="0099194C" w:rsidP="00FE5886">
            <w:pPr>
              <w:pStyle w:val="af"/>
              <w:spacing w:after="0"/>
              <w:jc w:val="both"/>
              <w:rPr>
                <w:rFonts w:cs="Times New Roman"/>
                <w:sz w:val="24"/>
                <w:szCs w:val="24"/>
                <w:lang w:val="kk-KZ"/>
              </w:rPr>
            </w:pPr>
            <w:r w:rsidRPr="00A35720">
              <w:rPr>
                <w:rFonts w:cs="Times New Roman"/>
                <w:sz w:val="24"/>
                <w:szCs w:val="24"/>
                <w:lang w:val="kk-KZ"/>
              </w:rPr>
              <w:t>Сынып журналдары (электронды түрінде)</w:t>
            </w:r>
          </w:p>
        </w:tc>
        <w:tc>
          <w:tcPr>
            <w:tcW w:w="5114" w:type="dxa"/>
          </w:tcPr>
          <w:p w:rsidR="0099194C" w:rsidRPr="00A35720" w:rsidRDefault="0099194C" w:rsidP="00A35720">
            <w:pPr>
              <w:pStyle w:val="aff1"/>
              <w:spacing w:before="0" w:beforeAutospacing="0"/>
              <w:jc w:val="both"/>
              <w:rPr>
                <w:sz w:val="24"/>
                <w:lang w:val="kk-KZ"/>
              </w:rPr>
            </w:pPr>
            <w:r w:rsidRPr="00A35720">
              <w:rPr>
                <w:sz w:val="24"/>
                <w:lang w:val="kk-KZ"/>
              </w:rPr>
              <w:t xml:space="preserve">Уақытылы, дұрыс толтырылған. </w:t>
            </w:r>
          </w:p>
        </w:tc>
      </w:tr>
      <w:tr w:rsidR="0099194C" w:rsidRPr="00A35720" w:rsidTr="00FE5886">
        <w:tc>
          <w:tcPr>
            <w:tcW w:w="5108" w:type="dxa"/>
          </w:tcPr>
          <w:p w:rsidR="0099194C" w:rsidRPr="00A35720" w:rsidRDefault="0099194C" w:rsidP="00A35720">
            <w:pPr>
              <w:pStyle w:val="aff1"/>
              <w:spacing w:before="0" w:beforeAutospacing="0"/>
              <w:jc w:val="both"/>
              <w:rPr>
                <w:sz w:val="24"/>
              </w:rPr>
            </w:pPr>
            <w:r w:rsidRPr="00A35720">
              <w:rPr>
                <w:sz w:val="24"/>
                <w:lang w:val="kk-KZ"/>
              </w:rPr>
              <w:t>Оқушылардың жеке істері</w:t>
            </w:r>
          </w:p>
        </w:tc>
        <w:tc>
          <w:tcPr>
            <w:tcW w:w="5114" w:type="dxa"/>
          </w:tcPr>
          <w:p w:rsidR="0099194C" w:rsidRPr="00A35720" w:rsidRDefault="0099194C" w:rsidP="00A35720">
            <w:pPr>
              <w:pStyle w:val="aff1"/>
              <w:spacing w:before="0" w:beforeAutospacing="0"/>
              <w:jc w:val="both"/>
              <w:rPr>
                <w:sz w:val="24"/>
                <w:lang w:val="kk-KZ"/>
              </w:rPr>
            </w:pPr>
            <w:r w:rsidRPr="00A35720">
              <w:rPr>
                <w:sz w:val="24"/>
                <w:lang w:val="kk-KZ"/>
              </w:rPr>
              <w:t xml:space="preserve">Толық  жинақталған </w:t>
            </w:r>
          </w:p>
        </w:tc>
      </w:tr>
      <w:tr w:rsidR="0099194C" w:rsidRPr="00A35720" w:rsidTr="00FE5886">
        <w:tc>
          <w:tcPr>
            <w:tcW w:w="5108" w:type="dxa"/>
          </w:tcPr>
          <w:p w:rsidR="0099194C" w:rsidRPr="00A35720" w:rsidRDefault="0099194C" w:rsidP="00FE5886">
            <w:pPr>
              <w:pStyle w:val="af"/>
              <w:spacing w:after="0"/>
              <w:jc w:val="both"/>
              <w:rPr>
                <w:rFonts w:cs="Times New Roman"/>
                <w:sz w:val="24"/>
                <w:szCs w:val="24"/>
                <w:lang w:val="kk-KZ"/>
              </w:rPr>
            </w:pPr>
            <w:r w:rsidRPr="00A35720">
              <w:rPr>
                <w:rFonts w:cs="Times New Roman"/>
                <w:sz w:val="24"/>
                <w:szCs w:val="24"/>
                <w:lang w:val="kk-KZ"/>
              </w:rPr>
              <w:t>Баға табельдері мен қорытынды есептері</w:t>
            </w:r>
          </w:p>
        </w:tc>
        <w:tc>
          <w:tcPr>
            <w:tcW w:w="5114" w:type="dxa"/>
          </w:tcPr>
          <w:p w:rsidR="0099194C" w:rsidRPr="00A35720" w:rsidRDefault="00FE5886" w:rsidP="00A35720">
            <w:pPr>
              <w:pStyle w:val="aff1"/>
              <w:spacing w:before="0" w:beforeAutospacing="0"/>
              <w:jc w:val="both"/>
              <w:rPr>
                <w:sz w:val="24"/>
                <w:lang w:val="kk-KZ"/>
              </w:rPr>
            </w:pPr>
            <w:r w:rsidRPr="00A35720">
              <w:rPr>
                <w:sz w:val="24"/>
                <w:lang w:val="kk-KZ"/>
              </w:rPr>
              <w:t xml:space="preserve">Толығымен орындалды </w:t>
            </w:r>
          </w:p>
        </w:tc>
      </w:tr>
      <w:tr w:rsidR="0099194C" w:rsidRPr="0051096D" w:rsidTr="00FE5886">
        <w:tc>
          <w:tcPr>
            <w:tcW w:w="5108" w:type="dxa"/>
          </w:tcPr>
          <w:p w:rsidR="0099194C" w:rsidRPr="00A35720" w:rsidRDefault="0099194C" w:rsidP="00FE5886">
            <w:pPr>
              <w:pStyle w:val="af"/>
              <w:spacing w:after="0"/>
              <w:jc w:val="both"/>
              <w:rPr>
                <w:rFonts w:cs="Times New Roman"/>
                <w:sz w:val="24"/>
                <w:szCs w:val="24"/>
                <w:lang w:val="kk-KZ"/>
              </w:rPr>
            </w:pPr>
            <w:r w:rsidRPr="00A35720">
              <w:rPr>
                <w:rFonts w:cs="Times New Roman"/>
                <w:sz w:val="24"/>
                <w:szCs w:val="24"/>
                <w:lang w:val="kk-KZ"/>
              </w:rPr>
              <w:t>Мұғалімдердің күнтізбелік-тақырыптық жоспарлары</w:t>
            </w:r>
          </w:p>
        </w:tc>
        <w:tc>
          <w:tcPr>
            <w:tcW w:w="5114" w:type="dxa"/>
          </w:tcPr>
          <w:p w:rsidR="0099194C" w:rsidRPr="00A35720" w:rsidRDefault="0099194C" w:rsidP="00A35720">
            <w:pPr>
              <w:pStyle w:val="aff1"/>
              <w:spacing w:before="0" w:beforeAutospacing="0"/>
              <w:jc w:val="both"/>
              <w:rPr>
                <w:sz w:val="24"/>
                <w:lang w:val="kk-KZ"/>
              </w:rPr>
            </w:pPr>
            <w:r w:rsidRPr="00A35720">
              <w:rPr>
                <w:sz w:val="24"/>
                <w:lang w:val="kk-KZ"/>
              </w:rPr>
              <w:t xml:space="preserve">Жыл басында </w:t>
            </w:r>
            <w:r w:rsidR="00E256C2" w:rsidRPr="00A35720">
              <w:rPr>
                <w:sz w:val="24"/>
                <w:lang w:val="kk-KZ"/>
              </w:rPr>
              <w:t xml:space="preserve">бекітіліп, тексерілді. Талапқа сай құрастырылған. </w:t>
            </w:r>
          </w:p>
        </w:tc>
      </w:tr>
      <w:tr w:rsidR="00E256C2" w:rsidRPr="00A35720" w:rsidTr="00FE5886">
        <w:tc>
          <w:tcPr>
            <w:tcW w:w="5108" w:type="dxa"/>
          </w:tcPr>
          <w:p w:rsidR="00E256C2" w:rsidRPr="00A35720" w:rsidRDefault="00E256C2" w:rsidP="00FE5886">
            <w:pPr>
              <w:pStyle w:val="af"/>
              <w:spacing w:after="0"/>
              <w:jc w:val="both"/>
              <w:rPr>
                <w:rFonts w:cs="Times New Roman"/>
                <w:sz w:val="24"/>
                <w:szCs w:val="24"/>
                <w:lang w:val="kk-KZ"/>
              </w:rPr>
            </w:pPr>
            <w:r w:rsidRPr="00A35720">
              <w:rPr>
                <w:rFonts w:cs="Times New Roman"/>
                <w:sz w:val="24"/>
                <w:szCs w:val="24"/>
                <w:lang w:val="kk-KZ"/>
              </w:rPr>
              <w:t>Педагогикалық кеңес хаттамалары</w:t>
            </w:r>
          </w:p>
        </w:tc>
        <w:tc>
          <w:tcPr>
            <w:tcW w:w="5114" w:type="dxa"/>
          </w:tcPr>
          <w:p w:rsidR="00E256C2" w:rsidRPr="00A35720" w:rsidRDefault="00E256C2" w:rsidP="00A35720">
            <w:pPr>
              <w:pStyle w:val="aff1"/>
              <w:spacing w:before="0" w:beforeAutospacing="0"/>
              <w:jc w:val="both"/>
              <w:rPr>
                <w:sz w:val="24"/>
                <w:lang w:val="kk-KZ"/>
              </w:rPr>
            </w:pPr>
            <w:r w:rsidRPr="00A35720">
              <w:rPr>
                <w:sz w:val="24"/>
                <w:lang w:val="kk-KZ"/>
              </w:rPr>
              <w:t xml:space="preserve">Уақытымен , дұрыс жүргізіледі. </w:t>
            </w:r>
          </w:p>
        </w:tc>
      </w:tr>
      <w:tr w:rsidR="00E256C2" w:rsidRPr="0051096D" w:rsidTr="00FE5886">
        <w:tc>
          <w:tcPr>
            <w:tcW w:w="5108" w:type="dxa"/>
          </w:tcPr>
          <w:p w:rsidR="00E256C2" w:rsidRPr="00A35720" w:rsidRDefault="00E256C2" w:rsidP="003B78E7">
            <w:pPr>
              <w:pStyle w:val="af"/>
              <w:spacing w:after="0"/>
              <w:jc w:val="both"/>
              <w:rPr>
                <w:rFonts w:cs="Times New Roman"/>
                <w:sz w:val="24"/>
                <w:szCs w:val="24"/>
                <w:lang w:val="kk-KZ"/>
              </w:rPr>
            </w:pPr>
            <w:r w:rsidRPr="00A35720">
              <w:rPr>
                <w:rFonts w:cs="Times New Roman"/>
                <w:sz w:val="24"/>
                <w:szCs w:val="24"/>
                <w:lang w:val="kk-KZ"/>
              </w:rPr>
              <w:t>Мектепішілік бақылау материалдары</w:t>
            </w:r>
          </w:p>
          <w:p w:rsidR="00E256C2" w:rsidRPr="00A35720" w:rsidRDefault="00E256C2" w:rsidP="003B78E7">
            <w:pPr>
              <w:pStyle w:val="af"/>
              <w:spacing w:after="0"/>
              <w:jc w:val="both"/>
              <w:rPr>
                <w:rFonts w:cs="Times New Roman"/>
                <w:sz w:val="24"/>
                <w:szCs w:val="24"/>
                <w:lang w:val="kk-KZ"/>
              </w:rPr>
            </w:pPr>
          </w:p>
        </w:tc>
        <w:tc>
          <w:tcPr>
            <w:tcW w:w="5114" w:type="dxa"/>
          </w:tcPr>
          <w:p w:rsidR="00E256C2" w:rsidRPr="00A35720" w:rsidRDefault="00E256C2" w:rsidP="00A35720">
            <w:pPr>
              <w:pStyle w:val="aff1"/>
              <w:spacing w:before="0" w:beforeAutospacing="0"/>
              <w:jc w:val="both"/>
              <w:rPr>
                <w:sz w:val="24"/>
                <w:lang w:val="kk-KZ"/>
              </w:rPr>
            </w:pPr>
            <w:r w:rsidRPr="00A35720">
              <w:rPr>
                <w:sz w:val="24"/>
                <w:lang w:val="kk-KZ"/>
              </w:rPr>
              <w:t xml:space="preserve">Жоспарға сай, уақытымен жүргізілді, анықтамалар жазылды. . </w:t>
            </w:r>
          </w:p>
        </w:tc>
      </w:tr>
      <w:tr w:rsidR="00E256C2" w:rsidRPr="00A35720" w:rsidTr="00FE5886">
        <w:tc>
          <w:tcPr>
            <w:tcW w:w="5108" w:type="dxa"/>
          </w:tcPr>
          <w:p w:rsidR="00E256C2" w:rsidRPr="00A35720" w:rsidRDefault="00E256C2" w:rsidP="003B78E7">
            <w:pPr>
              <w:pStyle w:val="af"/>
              <w:spacing w:after="0"/>
              <w:jc w:val="both"/>
              <w:rPr>
                <w:rFonts w:cs="Times New Roman"/>
                <w:sz w:val="24"/>
                <w:szCs w:val="24"/>
                <w:lang w:val="kk-KZ"/>
              </w:rPr>
            </w:pPr>
            <w:r w:rsidRPr="00A35720">
              <w:rPr>
                <w:rFonts w:cs="Times New Roman"/>
                <w:sz w:val="24"/>
                <w:szCs w:val="24"/>
                <w:lang w:val="kk-KZ"/>
              </w:rPr>
              <w:t>Қорытынды аттестаттау құжаттары</w:t>
            </w:r>
          </w:p>
        </w:tc>
        <w:tc>
          <w:tcPr>
            <w:tcW w:w="5114" w:type="dxa"/>
          </w:tcPr>
          <w:p w:rsidR="00E256C2" w:rsidRPr="00A35720" w:rsidRDefault="00E256C2" w:rsidP="00A35720">
            <w:pPr>
              <w:pStyle w:val="aff1"/>
              <w:spacing w:before="0" w:beforeAutospacing="0"/>
              <w:rPr>
                <w:sz w:val="24"/>
                <w:lang w:val="kk-KZ"/>
              </w:rPr>
            </w:pPr>
            <w:r w:rsidRPr="00A35720">
              <w:rPr>
                <w:sz w:val="24"/>
                <w:lang w:val="kk-KZ"/>
              </w:rPr>
              <w:t xml:space="preserve">Емтихан белгіленген мерзімде,  ұйымдасқан түрде, академиялық адалдық  сақталып өткізілді. Барлық құжаттар  сайт бетіне жүктелді, білім бөліміне тапсырылды. </w:t>
            </w:r>
          </w:p>
        </w:tc>
      </w:tr>
    </w:tbl>
    <w:p w:rsidR="005763EF" w:rsidRDefault="005763EF" w:rsidP="005763EF">
      <w:pPr>
        <w:pStyle w:val="31"/>
        <w:spacing w:before="0"/>
        <w:rPr>
          <w:rStyle w:val="af6"/>
          <w:rFonts w:ascii="Times New Roman" w:hAnsi="Times New Roman" w:cs="Times New Roman"/>
          <w:b/>
          <w:bCs/>
          <w:color w:val="000000" w:themeColor="text1"/>
          <w:szCs w:val="24"/>
          <w:lang w:val="kk-KZ"/>
        </w:rPr>
      </w:pPr>
    </w:p>
    <w:p w:rsidR="005763EF" w:rsidRPr="005763EF" w:rsidRDefault="005763EF" w:rsidP="005763EF">
      <w:pPr>
        <w:pStyle w:val="31"/>
        <w:spacing w:before="0"/>
        <w:rPr>
          <w:rFonts w:ascii="Times New Roman" w:hAnsi="Times New Roman" w:cs="Times New Roman"/>
          <w:color w:val="000000" w:themeColor="text1"/>
          <w:szCs w:val="24"/>
          <w:lang w:val="kk-KZ"/>
        </w:rPr>
      </w:pPr>
      <w:r w:rsidRPr="005763EF">
        <w:rPr>
          <w:rStyle w:val="af6"/>
          <w:rFonts w:ascii="Times New Roman" w:hAnsi="Times New Roman" w:cs="Times New Roman"/>
          <w:b/>
          <w:bCs/>
          <w:color w:val="000000" w:themeColor="text1"/>
          <w:szCs w:val="24"/>
          <w:lang w:val="kk-KZ"/>
        </w:rPr>
        <w:t>Оқу жетістіктерін бағалау және мониторинг</w:t>
      </w:r>
    </w:p>
    <w:p w:rsidR="005763EF" w:rsidRPr="005763EF" w:rsidRDefault="005763EF" w:rsidP="005763EF">
      <w:pPr>
        <w:pStyle w:val="aff1"/>
        <w:numPr>
          <w:ilvl w:val="0"/>
          <w:numId w:val="12"/>
        </w:numPr>
        <w:spacing w:before="0" w:beforeAutospacing="0"/>
        <w:jc w:val="both"/>
        <w:rPr>
          <w:lang w:val="kk-KZ"/>
        </w:rPr>
      </w:pPr>
      <w:r w:rsidRPr="005763EF">
        <w:rPr>
          <w:lang w:val="kk-KZ"/>
        </w:rPr>
        <w:t>БЖБ, ТЖБ өткізілуі және нәтижесі</w:t>
      </w:r>
    </w:p>
    <w:tbl>
      <w:tblPr>
        <w:tblStyle w:val="TableNormal"/>
        <w:tblW w:w="111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3"/>
        <w:gridCol w:w="1701"/>
        <w:gridCol w:w="1701"/>
        <w:gridCol w:w="1701"/>
        <w:gridCol w:w="1842"/>
        <w:gridCol w:w="1701"/>
      </w:tblGrid>
      <w:tr w:rsidR="005763EF" w:rsidRPr="00A35720" w:rsidTr="005763EF">
        <w:trPr>
          <w:trHeight w:val="1012"/>
        </w:trPr>
        <w:tc>
          <w:tcPr>
            <w:tcW w:w="2553" w:type="dxa"/>
          </w:tcPr>
          <w:p w:rsidR="005763EF" w:rsidRPr="00A35720" w:rsidRDefault="005763EF" w:rsidP="005763EF">
            <w:pPr>
              <w:pStyle w:val="TableParagraph"/>
              <w:spacing w:line="240" w:lineRule="auto"/>
              <w:rPr>
                <w:b/>
                <w:sz w:val="24"/>
                <w:szCs w:val="24"/>
              </w:rPr>
            </w:pPr>
            <w:r w:rsidRPr="00A35720">
              <w:rPr>
                <w:b/>
                <w:spacing w:val="-5"/>
                <w:sz w:val="24"/>
                <w:szCs w:val="24"/>
              </w:rPr>
              <w:t>Пән</w:t>
            </w:r>
          </w:p>
        </w:tc>
        <w:tc>
          <w:tcPr>
            <w:tcW w:w="1701" w:type="dxa"/>
          </w:tcPr>
          <w:p w:rsidR="005763EF" w:rsidRPr="00A35720" w:rsidRDefault="005763EF" w:rsidP="005763EF">
            <w:pPr>
              <w:pStyle w:val="TableParagraph"/>
              <w:spacing w:line="240" w:lineRule="auto"/>
              <w:ind w:left="182"/>
              <w:rPr>
                <w:b/>
                <w:sz w:val="24"/>
                <w:szCs w:val="24"/>
              </w:rPr>
            </w:pPr>
            <w:r w:rsidRPr="00A35720">
              <w:rPr>
                <w:b/>
                <w:spacing w:val="-2"/>
                <w:sz w:val="24"/>
                <w:szCs w:val="24"/>
              </w:rPr>
              <w:t>І тоқсан</w:t>
            </w:r>
          </w:p>
        </w:tc>
        <w:tc>
          <w:tcPr>
            <w:tcW w:w="1701" w:type="dxa"/>
          </w:tcPr>
          <w:p w:rsidR="005763EF" w:rsidRPr="00A35720" w:rsidRDefault="005763EF" w:rsidP="005763EF">
            <w:pPr>
              <w:pStyle w:val="TableParagraph"/>
              <w:spacing w:line="240" w:lineRule="auto"/>
              <w:ind w:left="182"/>
              <w:rPr>
                <w:b/>
                <w:sz w:val="24"/>
                <w:szCs w:val="24"/>
              </w:rPr>
            </w:pPr>
            <w:r w:rsidRPr="00A35720">
              <w:rPr>
                <w:b/>
                <w:spacing w:val="-2"/>
                <w:sz w:val="24"/>
                <w:szCs w:val="24"/>
              </w:rPr>
              <w:t>ІІ тоқсан</w:t>
            </w:r>
          </w:p>
        </w:tc>
        <w:tc>
          <w:tcPr>
            <w:tcW w:w="1701" w:type="dxa"/>
          </w:tcPr>
          <w:p w:rsidR="005763EF" w:rsidRPr="00A35720" w:rsidRDefault="005763EF" w:rsidP="005763EF">
            <w:pPr>
              <w:pStyle w:val="TableParagraph"/>
              <w:spacing w:line="240" w:lineRule="auto"/>
              <w:ind w:left="268"/>
              <w:rPr>
                <w:b/>
                <w:sz w:val="24"/>
                <w:szCs w:val="24"/>
              </w:rPr>
            </w:pPr>
            <w:r w:rsidRPr="00A35720">
              <w:rPr>
                <w:b/>
                <w:spacing w:val="-2"/>
                <w:sz w:val="24"/>
                <w:szCs w:val="24"/>
              </w:rPr>
              <w:t>ІІІ тоқсан</w:t>
            </w:r>
          </w:p>
        </w:tc>
        <w:tc>
          <w:tcPr>
            <w:tcW w:w="1842" w:type="dxa"/>
          </w:tcPr>
          <w:p w:rsidR="005763EF" w:rsidRPr="00A35720" w:rsidRDefault="005763EF" w:rsidP="005763EF">
            <w:pPr>
              <w:pStyle w:val="TableParagraph"/>
              <w:spacing w:line="240" w:lineRule="auto"/>
              <w:ind w:left="268"/>
              <w:rPr>
                <w:b/>
                <w:spacing w:val="-2"/>
                <w:sz w:val="24"/>
                <w:szCs w:val="24"/>
              </w:rPr>
            </w:pPr>
            <w:r w:rsidRPr="00A35720">
              <w:rPr>
                <w:b/>
                <w:spacing w:val="-2"/>
                <w:sz w:val="24"/>
                <w:szCs w:val="24"/>
                <w:lang w:val="en-US"/>
              </w:rPr>
              <w:t>IV</w:t>
            </w:r>
            <w:r w:rsidRPr="00A35720">
              <w:rPr>
                <w:b/>
                <w:spacing w:val="-2"/>
                <w:sz w:val="24"/>
                <w:szCs w:val="24"/>
              </w:rPr>
              <w:t xml:space="preserve"> тоқсан </w:t>
            </w:r>
          </w:p>
        </w:tc>
        <w:tc>
          <w:tcPr>
            <w:tcW w:w="1701" w:type="dxa"/>
          </w:tcPr>
          <w:p w:rsidR="005763EF" w:rsidRPr="00A35720" w:rsidRDefault="005763EF" w:rsidP="005763EF">
            <w:pPr>
              <w:pStyle w:val="TableParagraph"/>
              <w:spacing w:line="240" w:lineRule="auto"/>
              <w:ind w:left="268"/>
              <w:rPr>
                <w:b/>
                <w:spacing w:val="-2"/>
                <w:sz w:val="24"/>
                <w:szCs w:val="24"/>
              </w:rPr>
            </w:pPr>
            <w:r w:rsidRPr="00A35720">
              <w:rPr>
                <w:b/>
                <w:spacing w:val="-2"/>
                <w:sz w:val="24"/>
                <w:szCs w:val="24"/>
              </w:rPr>
              <w:t xml:space="preserve">Жылдық </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Қазақ  </w:t>
            </w:r>
            <w:r w:rsidRPr="00A35720">
              <w:rPr>
                <w:spacing w:val="-4"/>
                <w:sz w:val="24"/>
                <w:szCs w:val="24"/>
              </w:rPr>
              <w:t>тілі</w:t>
            </w:r>
          </w:p>
        </w:tc>
        <w:tc>
          <w:tcPr>
            <w:tcW w:w="1701" w:type="dxa"/>
          </w:tcPr>
          <w:p w:rsidR="005763EF" w:rsidRPr="00A35720" w:rsidRDefault="005763EF" w:rsidP="005763EF">
            <w:pPr>
              <w:jc w:val="center"/>
              <w:rPr>
                <w:rFonts w:cs="Times New Roman"/>
                <w:sz w:val="24"/>
                <w:szCs w:val="24"/>
                <w:lang w:val="kk-KZ"/>
              </w:rPr>
            </w:pPr>
            <w:r w:rsidRPr="00A35720">
              <w:rPr>
                <w:rFonts w:cs="Times New Roman"/>
                <w:spacing w:val="-5"/>
                <w:sz w:val="24"/>
                <w:szCs w:val="24"/>
                <w:lang w:val="kk-KZ"/>
              </w:rPr>
              <w:t>78,94</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79,06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pacing w:val="-5"/>
                <w:sz w:val="24"/>
                <w:szCs w:val="24"/>
                <w:lang w:val="kk-KZ"/>
              </w:rPr>
            </w:pPr>
            <w:r w:rsidRPr="00A35720">
              <w:rPr>
                <w:rFonts w:cs="Times New Roman"/>
                <w:spacing w:val="-5"/>
                <w:sz w:val="24"/>
                <w:szCs w:val="24"/>
                <w:lang w:val="kk-KZ"/>
              </w:rPr>
              <w:t>71,5</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81,81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79,54</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Қазақ  </w:t>
            </w:r>
            <w:r w:rsidRPr="00A35720">
              <w:rPr>
                <w:spacing w:val="-2"/>
                <w:sz w:val="24"/>
                <w:szCs w:val="24"/>
              </w:rPr>
              <w:t>әдебиеті</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79,16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79,16</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92</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Қазақ тілі мен </w:t>
            </w:r>
            <w:r w:rsidRPr="00A35720">
              <w:rPr>
                <w:spacing w:val="-2"/>
                <w:sz w:val="24"/>
                <w:szCs w:val="24"/>
              </w:rPr>
              <w:t>әдебиеті</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79,61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79,16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78,26</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78,26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82,6</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Орыс</w:t>
            </w:r>
            <w:r w:rsidRPr="00A35720">
              <w:rPr>
                <w:spacing w:val="-4"/>
                <w:sz w:val="24"/>
                <w:szCs w:val="24"/>
              </w:rPr>
              <w:t xml:space="preserve"> тілі</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75,6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81,39</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72,5</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83,33</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8095</w:t>
            </w:r>
            <w:r w:rsidRPr="00A35720">
              <w:rPr>
                <w:rFonts w:cs="Times New Roman"/>
                <w:spacing w:val="-5"/>
                <w:sz w:val="24"/>
                <w:szCs w:val="24"/>
              </w:rPr>
              <w:t>%</w:t>
            </w:r>
          </w:p>
        </w:tc>
      </w:tr>
      <w:tr w:rsidR="005763EF" w:rsidRPr="00A35720" w:rsidTr="005763EF">
        <w:trPr>
          <w:trHeight w:val="504"/>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Орыс </w:t>
            </w:r>
            <w:r w:rsidRPr="00A35720">
              <w:rPr>
                <w:spacing w:val="-2"/>
                <w:sz w:val="24"/>
                <w:szCs w:val="24"/>
              </w:rPr>
              <w:t>әдебиеті</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70,83</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87,5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87,5</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95,65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86,95</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Орыс тілі мен </w:t>
            </w:r>
            <w:r w:rsidRPr="00A35720">
              <w:rPr>
                <w:spacing w:val="-2"/>
                <w:sz w:val="24"/>
                <w:szCs w:val="24"/>
              </w:rPr>
              <w:t>әдебиеті</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79,16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87,5</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Ағылшын  </w:t>
            </w:r>
            <w:r w:rsidRPr="00A35720">
              <w:rPr>
                <w:spacing w:val="-4"/>
                <w:sz w:val="24"/>
                <w:szCs w:val="24"/>
              </w:rPr>
              <w:t>тілі</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77,96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77,58</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73,68</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74,13</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77,58</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Қазақстан </w:t>
            </w:r>
            <w:r w:rsidRPr="00A35720">
              <w:rPr>
                <w:spacing w:val="-2"/>
                <w:sz w:val="24"/>
                <w:szCs w:val="24"/>
              </w:rPr>
              <w:t>тарихы</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68,75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78,26</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77,08</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77,08</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Дүниежүзі </w:t>
            </w:r>
            <w:r w:rsidRPr="00A35720">
              <w:rPr>
                <w:spacing w:val="-2"/>
                <w:sz w:val="24"/>
                <w:szCs w:val="24"/>
              </w:rPr>
              <w:t>тарихы</w:t>
            </w:r>
          </w:p>
        </w:tc>
        <w:tc>
          <w:tcPr>
            <w:tcW w:w="1701" w:type="dxa"/>
          </w:tcPr>
          <w:p w:rsidR="005763EF" w:rsidRPr="00A35720" w:rsidRDefault="005763EF" w:rsidP="005763EF">
            <w:pPr>
              <w:jc w:val="center"/>
              <w:rPr>
                <w:rFonts w:cs="Times New Roman"/>
                <w:sz w:val="24"/>
                <w:szCs w:val="24"/>
                <w:lang w:val="kk-KZ"/>
              </w:rPr>
            </w:pP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89,58</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lang w:val="kk-KZ"/>
              </w:rPr>
            </w:pP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91,66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93,75</w:t>
            </w:r>
            <w:r w:rsidRPr="00A35720">
              <w:rPr>
                <w:rFonts w:cs="Times New Roman"/>
                <w:spacing w:val="-5"/>
                <w:sz w:val="24"/>
                <w:szCs w:val="24"/>
              </w:rPr>
              <w:t>%</w:t>
            </w:r>
          </w:p>
        </w:tc>
      </w:tr>
      <w:tr w:rsidR="005763EF" w:rsidRPr="00A35720" w:rsidTr="005763EF">
        <w:trPr>
          <w:trHeight w:val="503"/>
        </w:trPr>
        <w:tc>
          <w:tcPr>
            <w:tcW w:w="2553" w:type="dxa"/>
          </w:tcPr>
          <w:p w:rsidR="005763EF" w:rsidRPr="00A35720" w:rsidRDefault="005763EF" w:rsidP="005763EF">
            <w:pPr>
              <w:pStyle w:val="TableParagraph"/>
              <w:spacing w:line="320" w:lineRule="exact"/>
              <w:rPr>
                <w:sz w:val="24"/>
                <w:szCs w:val="24"/>
              </w:rPr>
            </w:pPr>
            <w:r w:rsidRPr="00A35720">
              <w:rPr>
                <w:sz w:val="24"/>
                <w:szCs w:val="24"/>
              </w:rPr>
              <w:t xml:space="preserve">Құқық </w:t>
            </w:r>
            <w:r w:rsidRPr="00A35720">
              <w:rPr>
                <w:spacing w:val="-2"/>
                <w:sz w:val="24"/>
                <w:szCs w:val="24"/>
              </w:rPr>
              <w:t>негіздері</w:t>
            </w:r>
          </w:p>
        </w:tc>
        <w:tc>
          <w:tcPr>
            <w:tcW w:w="1701" w:type="dxa"/>
          </w:tcPr>
          <w:p w:rsidR="005763EF" w:rsidRPr="00A35720" w:rsidRDefault="005763EF" w:rsidP="005763EF">
            <w:pPr>
              <w:jc w:val="center"/>
              <w:rPr>
                <w:rFonts w:cs="Times New Roman"/>
                <w:sz w:val="24"/>
                <w:szCs w:val="24"/>
                <w:lang w:val="kk-KZ"/>
              </w:rPr>
            </w:pP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88,88</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lang w:val="kk-KZ"/>
              </w:rPr>
            </w:pP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94,73</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94,73</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Дүниетану</w:t>
            </w:r>
          </w:p>
        </w:tc>
        <w:tc>
          <w:tcPr>
            <w:tcW w:w="1701" w:type="dxa"/>
          </w:tcPr>
          <w:p w:rsidR="005763EF" w:rsidRPr="00A35720" w:rsidRDefault="005763EF" w:rsidP="005763EF">
            <w:pPr>
              <w:jc w:val="center"/>
              <w:rPr>
                <w:rFonts w:cs="Times New Roman"/>
                <w:sz w:val="24"/>
                <w:szCs w:val="24"/>
              </w:rPr>
            </w:pP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100</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lang w:val="kk-KZ"/>
              </w:rPr>
            </w:pP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100</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100</w:t>
            </w:r>
            <w:r w:rsidRPr="00A35720">
              <w:rPr>
                <w:rFonts w:cs="Times New Roman"/>
                <w:spacing w:val="-5"/>
                <w:sz w:val="24"/>
                <w:szCs w:val="24"/>
              </w:rPr>
              <w:t>%</w:t>
            </w:r>
          </w:p>
        </w:tc>
      </w:tr>
      <w:tr w:rsidR="005763EF" w:rsidRPr="00A35720" w:rsidTr="005763EF">
        <w:trPr>
          <w:trHeight w:val="509"/>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Жаратылыстану</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81,25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88,88</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81,25</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80,55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94,44</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Математика</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77,77</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83,33</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83,33</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83, 33</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86,11</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Алгебра</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53,12</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61,29</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63,33</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64,52</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61,29</w:t>
            </w:r>
            <w:r w:rsidRPr="00A35720">
              <w:rPr>
                <w:rFonts w:cs="Times New Roman"/>
                <w:spacing w:val="-5"/>
                <w:sz w:val="24"/>
                <w:szCs w:val="24"/>
              </w:rPr>
              <w:t>%</w:t>
            </w:r>
          </w:p>
        </w:tc>
      </w:tr>
      <w:tr w:rsidR="005763EF" w:rsidRPr="00A35720" w:rsidTr="005763EF">
        <w:trPr>
          <w:trHeight w:val="504"/>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Геометрия</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53,12</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61,29</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63,33</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64,51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61,29</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Физика</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77,41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63,33</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70,96</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74,19</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География</w:t>
            </w:r>
          </w:p>
        </w:tc>
        <w:tc>
          <w:tcPr>
            <w:tcW w:w="1701" w:type="dxa"/>
          </w:tcPr>
          <w:p w:rsidR="005763EF" w:rsidRPr="00A35720" w:rsidRDefault="005763EF" w:rsidP="005763EF">
            <w:pPr>
              <w:jc w:val="center"/>
              <w:rPr>
                <w:rFonts w:cs="Times New Roman"/>
                <w:sz w:val="24"/>
                <w:szCs w:val="24"/>
                <w:lang w:val="kk-KZ"/>
              </w:rPr>
            </w:pPr>
            <w:r w:rsidRPr="00A35720">
              <w:rPr>
                <w:rFonts w:cs="Times New Roman"/>
                <w:spacing w:val="-5"/>
                <w:sz w:val="24"/>
                <w:szCs w:val="24"/>
                <w:lang w:val="kk-KZ"/>
              </w:rPr>
              <w:t>71,87</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90,32</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86,68</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87,09</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87,09</w:t>
            </w:r>
            <w:r w:rsidRPr="00A35720">
              <w:rPr>
                <w:rFonts w:cs="Times New Roman"/>
                <w:spacing w:val="-5"/>
                <w:sz w:val="24"/>
                <w:szCs w:val="24"/>
              </w:rPr>
              <w:t>%</w:t>
            </w:r>
          </w:p>
        </w:tc>
      </w:tr>
      <w:tr w:rsidR="005763EF" w:rsidRPr="00A35720" w:rsidTr="005763EF">
        <w:trPr>
          <w:trHeight w:val="509"/>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lastRenderedPageBreak/>
              <w:t>Химия</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55,55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64,51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80,76</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77,41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80,64</w:t>
            </w:r>
            <w:r w:rsidRPr="00A35720">
              <w:rPr>
                <w:rFonts w:cs="Times New Roman"/>
                <w:spacing w:val="-5"/>
                <w:sz w:val="24"/>
                <w:szCs w:val="24"/>
              </w:rPr>
              <w:t>%</w:t>
            </w:r>
          </w:p>
        </w:tc>
      </w:tr>
      <w:tr w:rsidR="005763EF" w:rsidRPr="00A35720" w:rsidTr="005763EF">
        <w:trPr>
          <w:trHeight w:val="508"/>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Биология</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75</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80,64</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80</w:t>
            </w:r>
            <w:r w:rsidRPr="00A35720">
              <w:rPr>
                <w:rFonts w:cs="Times New Roman"/>
                <w:spacing w:val="-5"/>
                <w:sz w:val="24"/>
                <w:szCs w:val="24"/>
              </w:rPr>
              <w:t>%</w:t>
            </w:r>
          </w:p>
        </w:tc>
        <w:tc>
          <w:tcPr>
            <w:tcW w:w="1842"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77,41</w:t>
            </w:r>
            <w:r w:rsidRPr="00A35720">
              <w:rPr>
                <w:rFonts w:cs="Times New Roman"/>
                <w:spacing w:val="-5"/>
                <w:sz w:val="24"/>
                <w:szCs w:val="24"/>
              </w:rPr>
              <w:t>%</w:t>
            </w:r>
          </w:p>
        </w:tc>
        <w:tc>
          <w:tcPr>
            <w:tcW w:w="1701" w:type="dxa"/>
          </w:tcPr>
          <w:p w:rsidR="005763EF" w:rsidRPr="00A35720" w:rsidRDefault="005763EF" w:rsidP="005763EF">
            <w:pPr>
              <w:jc w:val="center"/>
              <w:rPr>
                <w:rFonts w:cs="Times New Roman"/>
                <w:sz w:val="24"/>
                <w:szCs w:val="24"/>
              </w:rPr>
            </w:pPr>
            <w:r w:rsidRPr="00A35720">
              <w:rPr>
                <w:rFonts w:cs="Times New Roman"/>
                <w:spacing w:val="-5"/>
                <w:sz w:val="24"/>
                <w:szCs w:val="24"/>
                <w:lang w:val="kk-KZ"/>
              </w:rPr>
              <w:t>77,41</w:t>
            </w:r>
            <w:r w:rsidRPr="00A35720">
              <w:rPr>
                <w:rFonts w:cs="Times New Roman"/>
                <w:spacing w:val="-5"/>
                <w:sz w:val="24"/>
                <w:szCs w:val="24"/>
              </w:rPr>
              <w:t>%</w:t>
            </w:r>
          </w:p>
        </w:tc>
      </w:tr>
      <w:tr w:rsidR="005763EF" w:rsidRPr="00A35720" w:rsidTr="005763EF">
        <w:trPr>
          <w:trHeight w:val="503"/>
        </w:trPr>
        <w:tc>
          <w:tcPr>
            <w:tcW w:w="2553" w:type="dxa"/>
          </w:tcPr>
          <w:p w:rsidR="005763EF" w:rsidRPr="00A35720" w:rsidRDefault="005763EF" w:rsidP="005763EF">
            <w:pPr>
              <w:pStyle w:val="TableParagraph"/>
              <w:spacing w:line="320" w:lineRule="exact"/>
              <w:rPr>
                <w:sz w:val="24"/>
                <w:szCs w:val="24"/>
              </w:rPr>
            </w:pPr>
            <w:r w:rsidRPr="00A35720">
              <w:rPr>
                <w:spacing w:val="-2"/>
                <w:sz w:val="24"/>
                <w:szCs w:val="24"/>
              </w:rPr>
              <w:t>Информатика</w:t>
            </w:r>
          </w:p>
        </w:tc>
        <w:tc>
          <w:tcPr>
            <w:tcW w:w="1701" w:type="dxa"/>
          </w:tcPr>
          <w:p w:rsidR="005763EF" w:rsidRPr="00A35720" w:rsidRDefault="005763EF" w:rsidP="005763EF">
            <w:pPr>
              <w:pStyle w:val="TableParagraph"/>
              <w:spacing w:line="320" w:lineRule="exact"/>
              <w:ind w:left="16" w:right="5"/>
              <w:jc w:val="center"/>
              <w:rPr>
                <w:sz w:val="24"/>
                <w:szCs w:val="24"/>
              </w:rPr>
            </w:pPr>
            <w:r w:rsidRPr="00A35720">
              <w:rPr>
                <w:spacing w:val="-4"/>
                <w:sz w:val="24"/>
                <w:szCs w:val="24"/>
              </w:rPr>
              <w:t>100%</w:t>
            </w:r>
          </w:p>
        </w:tc>
        <w:tc>
          <w:tcPr>
            <w:tcW w:w="1701" w:type="dxa"/>
          </w:tcPr>
          <w:p w:rsidR="005763EF" w:rsidRPr="00A35720" w:rsidRDefault="005763EF" w:rsidP="005763EF">
            <w:pPr>
              <w:pStyle w:val="TableParagraph"/>
              <w:spacing w:line="320" w:lineRule="exact"/>
              <w:ind w:left="6"/>
              <w:jc w:val="center"/>
              <w:rPr>
                <w:sz w:val="24"/>
                <w:szCs w:val="24"/>
              </w:rPr>
            </w:pPr>
            <w:r w:rsidRPr="00A35720">
              <w:rPr>
                <w:spacing w:val="-4"/>
                <w:sz w:val="24"/>
                <w:szCs w:val="24"/>
              </w:rPr>
              <w:t>97,91%</w:t>
            </w:r>
          </w:p>
        </w:tc>
        <w:tc>
          <w:tcPr>
            <w:tcW w:w="1701" w:type="dxa"/>
          </w:tcPr>
          <w:p w:rsidR="005763EF" w:rsidRPr="00A35720" w:rsidRDefault="005763EF" w:rsidP="005763EF">
            <w:pPr>
              <w:pStyle w:val="TableParagraph"/>
              <w:spacing w:line="320" w:lineRule="exact"/>
              <w:ind w:left="11" w:right="5"/>
              <w:jc w:val="center"/>
              <w:rPr>
                <w:sz w:val="24"/>
                <w:szCs w:val="24"/>
              </w:rPr>
            </w:pPr>
            <w:r w:rsidRPr="00A35720">
              <w:rPr>
                <w:spacing w:val="-4"/>
                <w:sz w:val="24"/>
                <w:szCs w:val="24"/>
              </w:rPr>
              <w:t>100%</w:t>
            </w:r>
          </w:p>
        </w:tc>
        <w:tc>
          <w:tcPr>
            <w:tcW w:w="1842" w:type="dxa"/>
          </w:tcPr>
          <w:p w:rsidR="005763EF" w:rsidRPr="00A35720" w:rsidRDefault="005763EF" w:rsidP="005763EF">
            <w:pPr>
              <w:pStyle w:val="TableParagraph"/>
              <w:spacing w:line="320" w:lineRule="exact"/>
              <w:ind w:left="11" w:right="5"/>
              <w:jc w:val="center"/>
              <w:rPr>
                <w:spacing w:val="-4"/>
                <w:sz w:val="24"/>
                <w:szCs w:val="24"/>
              </w:rPr>
            </w:pPr>
            <w:r w:rsidRPr="00A35720">
              <w:rPr>
                <w:spacing w:val="-4"/>
                <w:sz w:val="24"/>
                <w:szCs w:val="24"/>
              </w:rPr>
              <w:t>100%</w:t>
            </w:r>
          </w:p>
        </w:tc>
        <w:tc>
          <w:tcPr>
            <w:tcW w:w="1701" w:type="dxa"/>
          </w:tcPr>
          <w:p w:rsidR="005763EF" w:rsidRPr="00A35720" w:rsidRDefault="005763EF" w:rsidP="005763EF">
            <w:pPr>
              <w:pStyle w:val="TableParagraph"/>
              <w:spacing w:line="320" w:lineRule="exact"/>
              <w:ind w:left="11" w:right="5"/>
              <w:jc w:val="center"/>
              <w:rPr>
                <w:spacing w:val="-4"/>
                <w:sz w:val="24"/>
                <w:szCs w:val="24"/>
              </w:rPr>
            </w:pPr>
            <w:r w:rsidRPr="00A35720">
              <w:rPr>
                <w:spacing w:val="-4"/>
                <w:sz w:val="24"/>
                <w:szCs w:val="24"/>
              </w:rPr>
              <w:t>100%</w:t>
            </w:r>
          </w:p>
        </w:tc>
      </w:tr>
    </w:tbl>
    <w:p w:rsidR="005763EF" w:rsidRPr="00A35720" w:rsidRDefault="005763EF" w:rsidP="005763EF">
      <w:pPr>
        <w:pStyle w:val="aff1"/>
        <w:spacing w:before="0" w:beforeAutospacing="0"/>
        <w:jc w:val="both"/>
        <w:rPr>
          <w:rStyle w:val="af6"/>
          <w:bCs w:val="0"/>
          <w:lang w:val="kk-KZ"/>
        </w:rPr>
      </w:pPr>
      <w:bookmarkStart w:id="0" w:name="_GoBack"/>
      <w:bookmarkEnd w:id="0"/>
      <w:r w:rsidRPr="00A35720">
        <w:rPr>
          <w:lang w:val="kk-KZ"/>
        </w:rPr>
        <w:t>Мектепте оқу жетістіктерін бағалау жүйелі түрде жүргізіліп, білім сапасының тұрақты деңгейі қамтамасыз етілді. Алдағы оқу жылында төмен көрсеткіш көрсеткен пәндер бойынша мақсатты жұмыстар ұйымдастырып, білім сапасын одан әрі арттыру бағытындағы іс-шараларды жалғастыру жоспарлануда.</w:t>
      </w:r>
    </w:p>
    <w:p w:rsidR="005763EF" w:rsidRPr="00A35720" w:rsidRDefault="005763EF" w:rsidP="005763EF">
      <w:pPr>
        <w:pStyle w:val="aff1"/>
        <w:spacing w:before="0" w:beforeAutospacing="0"/>
        <w:jc w:val="both"/>
        <w:rPr>
          <w:lang w:val="kk-KZ"/>
        </w:rPr>
      </w:pPr>
      <w:r w:rsidRPr="00A35720">
        <w:rPr>
          <w:rStyle w:val="af6"/>
          <w:bCs w:val="0"/>
          <w:lang w:val="kk-KZ"/>
        </w:rPr>
        <w:t>Оқу үлгерімі мен білім сапасы</w:t>
      </w:r>
    </w:p>
    <w:p w:rsidR="005763EF" w:rsidRPr="00A35720" w:rsidRDefault="005763EF" w:rsidP="005763EF">
      <w:pPr>
        <w:pStyle w:val="aff1"/>
        <w:spacing w:before="0" w:beforeAutospacing="0"/>
        <w:ind w:left="360"/>
        <w:jc w:val="both"/>
        <w:rPr>
          <w:rStyle w:val="af6"/>
          <w:b w:val="0"/>
          <w:bCs w:val="0"/>
          <w:lang w:val="kk-KZ"/>
        </w:rPr>
      </w:pPr>
      <w:r w:rsidRPr="00A35720">
        <w:rPr>
          <w:lang w:val="kk-KZ"/>
        </w:rPr>
        <w:t>Үлгерім көрсеткіштері: бастауыш, негізгі және жоғары буын бойынша</w:t>
      </w:r>
    </w:p>
    <w:tbl>
      <w:tblPr>
        <w:tblStyle w:val="TableNormal"/>
        <w:tblW w:w="11057"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119"/>
        <w:gridCol w:w="1587"/>
        <w:gridCol w:w="1588"/>
        <w:gridCol w:w="1587"/>
        <w:gridCol w:w="1588"/>
        <w:gridCol w:w="1588"/>
      </w:tblGrid>
      <w:tr w:rsidR="005763EF" w:rsidRPr="00A35720" w:rsidTr="005763EF">
        <w:trPr>
          <w:trHeight w:val="643"/>
        </w:trPr>
        <w:tc>
          <w:tcPr>
            <w:tcW w:w="3119" w:type="dxa"/>
          </w:tcPr>
          <w:p w:rsidR="005763EF" w:rsidRPr="00A35720" w:rsidRDefault="005763EF" w:rsidP="005763EF">
            <w:pPr>
              <w:pStyle w:val="TableParagraph"/>
              <w:spacing w:line="240" w:lineRule="auto"/>
              <w:ind w:left="0"/>
              <w:rPr>
                <w:sz w:val="24"/>
                <w:szCs w:val="24"/>
              </w:rPr>
            </w:pPr>
          </w:p>
        </w:tc>
        <w:tc>
          <w:tcPr>
            <w:tcW w:w="1587" w:type="dxa"/>
          </w:tcPr>
          <w:p w:rsidR="005763EF" w:rsidRPr="00A35720" w:rsidRDefault="005763EF" w:rsidP="005763EF">
            <w:pPr>
              <w:pStyle w:val="TableParagraph"/>
              <w:spacing w:line="314" w:lineRule="exact"/>
              <w:rPr>
                <w:sz w:val="24"/>
                <w:szCs w:val="24"/>
              </w:rPr>
            </w:pPr>
            <w:r w:rsidRPr="00A35720">
              <w:rPr>
                <w:spacing w:val="-5"/>
                <w:sz w:val="24"/>
                <w:szCs w:val="24"/>
              </w:rPr>
              <w:t>1-</w:t>
            </w:r>
            <w:r w:rsidRPr="00A35720">
              <w:rPr>
                <w:spacing w:val="-2"/>
                <w:sz w:val="24"/>
                <w:szCs w:val="24"/>
              </w:rPr>
              <w:t>тоқсан</w:t>
            </w:r>
          </w:p>
        </w:tc>
        <w:tc>
          <w:tcPr>
            <w:tcW w:w="1588" w:type="dxa"/>
          </w:tcPr>
          <w:p w:rsidR="005763EF" w:rsidRPr="00A35720" w:rsidRDefault="005763EF" w:rsidP="005763EF">
            <w:pPr>
              <w:pStyle w:val="TableParagraph"/>
              <w:spacing w:line="314" w:lineRule="exact"/>
              <w:rPr>
                <w:sz w:val="24"/>
                <w:szCs w:val="24"/>
              </w:rPr>
            </w:pPr>
            <w:r w:rsidRPr="00A35720">
              <w:rPr>
                <w:spacing w:val="-5"/>
                <w:sz w:val="24"/>
                <w:szCs w:val="24"/>
              </w:rPr>
              <w:t>2-</w:t>
            </w:r>
            <w:r w:rsidRPr="00A35720">
              <w:rPr>
                <w:spacing w:val="-2"/>
                <w:sz w:val="24"/>
                <w:szCs w:val="24"/>
              </w:rPr>
              <w:t>тоқсан</w:t>
            </w:r>
          </w:p>
        </w:tc>
        <w:tc>
          <w:tcPr>
            <w:tcW w:w="1587" w:type="dxa"/>
          </w:tcPr>
          <w:p w:rsidR="005763EF" w:rsidRPr="00A35720" w:rsidRDefault="005763EF" w:rsidP="005763EF">
            <w:pPr>
              <w:pStyle w:val="TableParagraph"/>
              <w:spacing w:line="314" w:lineRule="exact"/>
              <w:ind w:left="105"/>
              <w:rPr>
                <w:sz w:val="24"/>
                <w:szCs w:val="24"/>
              </w:rPr>
            </w:pPr>
            <w:r w:rsidRPr="00A35720">
              <w:rPr>
                <w:spacing w:val="-5"/>
                <w:sz w:val="24"/>
                <w:szCs w:val="24"/>
              </w:rPr>
              <w:t>3-</w:t>
            </w:r>
            <w:r w:rsidRPr="00A35720">
              <w:rPr>
                <w:spacing w:val="-2"/>
                <w:sz w:val="24"/>
                <w:szCs w:val="24"/>
              </w:rPr>
              <w:t>тоқсан</w:t>
            </w:r>
          </w:p>
        </w:tc>
        <w:tc>
          <w:tcPr>
            <w:tcW w:w="1588" w:type="dxa"/>
          </w:tcPr>
          <w:p w:rsidR="005763EF" w:rsidRPr="00A35720" w:rsidRDefault="005763EF" w:rsidP="005763EF">
            <w:pPr>
              <w:pStyle w:val="TableParagraph"/>
              <w:spacing w:line="314" w:lineRule="exact"/>
              <w:rPr>
                <w:sz w:val="24"/>
                <w:szCs w:val="24"/>
              </w:rPr>
            </w:pPr>
            <w:r w:rsidRPr="00A35720">
              <w:rPr>
                <w:spacing w:val="-5"/>
                <w:sz w:val="24"/>
                <w:szCs w:val="24"/>
              </w:rPr>
              <w:t>4-</w:t>
            </w:r>
            <w:r w:rsidRPr="00A35720">
              <w:rPr>
                <w:spacing w:val="-2"/>
                <w:sz w:val="24"/>
                <w:szCs w:val="24"/>
              </w:rPr>
              <w:t>тоқсан</w:t>
            </w:r>
          </w:p>
        </w:tc>
        <w:tc>
          <w:tcPr>
            <w:tcW w:w="1588" w:type="dxa"/>
          </w:tcPr>
          <w:p w:rsidR="005763EF" w:rsidRPr="00A35720" w:rsidRDefault="005763EF" w:rsidP="005763EF">
            <w:pPr>
              <w:pStyle w:val="TableParagraph"/>
              <w:rPr>
                <w:sz w:val="24"/>
                <w:szCs w:val="24"/>
              </w:rPr>
            </w:pPr>
            <w:r w:rsidRPr="00A35720">
              <w:rPr>
                <w:spacing w:val="-2"/>
                <w:sz w:val="24"/>
                <w:szCs w:val="24"/>
              </w:rPr>
              <w:t>Жылдық</w:t>
            </w:r>
          </w:p>
        </w:tc>
      </w:tr>
      <w:tr w:rsidR="005763EF" w:rsidRPr="00A35720" w:rsidTr="005763EF">
        <w:trPr>
          <w:trHeight w:val="325"/>
        </w:trPr>
        <w:tc>
          <w:tcPr>
            <w:tcW w:w="3119" w:type="dxa"/>
          </w:tcPr>
          <w:p w:rsidR="005763EF" w:rsidRPr="00A35720" w:rsidRDefault="005763EF" w:rsidP="005763EF">
            <w:pPr>
              <w:pStyle w:val="TableParagraph"/>
              <w:spacing w:line="306" w:lineRule="exact"/>
              <w:rPr>
                <w:sz w:val="24"/>
                <w:szCs w:val="24"/>
              </w:rPr>
            </w:pPr>
            <w:r w:rsidRPr="00A35720">
              <w:rPr>
                <w:spacing w:val="-4"/>
                <w:sz w:val="24"/>
                <w:szCs w:val="24"/>
              </w:rPr>
              <w:t>1-</w:t>
            </w:r>
            <w:r w:rsidRPr="00A35720">
              <w:rPr>
                <w:spacing w:val="-2"/>
                <w:sz w:val="24"/>
                <w:szCs w:val="24"/>
              </w:rPr>
              <w:t>сынып</w:t>
            </w:r>
          </w:p>
        </w:tc>
        <w:tc>
          <w:tcPr>
            <w:tcW w:w="1587" w:type="dxa"/>
          </w:tcPr>
          <w:p w:rsidR="005763EF" w:rsidRPr="00A35720" w:rsidRDefault="005763EF" w:rsidP="005763EF">
            <w:pPr>
              <w:pStyle w:val="TableParagraph"/>
              <w:spacing w:line="240" w:lineRule="auto"/>
              <w:ind w:left="0"/>
              <w:rPr>
                <w:sz w:val="24"/>
                <w:szCs w:val="24"/>
              </w:rPr>
            </w:pPr>
          </w:p>
        </w:tc>
        <w:tc>
          <w:tcPr>
            <w:tcW w:w="1588" w:type="dxa"/>
          </w:tcPr>
          <w:p w:rsidR="005763EF" w:rsidRPr="00A35720" w:rsidRDefault="005763EF" w:rsidP="005763EF">
            <w:pPr>
              <w:pStyle w:val="TableParagraph"/>
              <w:spacing w:line="240" w:lineRule="auto"/>
              <w:ind w:left="0"/>
              <w:rPr>
                <w:sz w:val="24"/>
                <w:szCs w:val="24"/>
              </w:rPr>
            </w:pPr>
          </w:p>
        </w:tc>
        <w:tc>
          <w:tcPr>
            <w:tcW w:w="1587" w:type="dxa"/>
          </w:tcPr>
          <w:p w:rsidR="005763EF" w:rsidRPr="00A35720" w:rsidRDefault="005763EF" w:rsidP="005763EF">
            <w:pPr>
              <w:pStyle w:val="TableParagraph"/>
              <w:spacing w:line="240" w:lineRule="auto"/>
              <w:ind w:left="0"/>
              <w:rPr>
                <w:sz w:val="24"/>
                <w:szCs w:val="24"/>
              </w:rPr>
            </w:pPr>
          </w:p>
        </w:tc>
        <w:tc>
          <w:tcPr>
            <w:tcW w:w="1588" w:type="dxa"/>
          </w:tcPr>
          <w:p w:rsidR="005763EF" w:rsidRPr="00A35720" w:rsidRDefault="005763EF" w:rsidP="005763EF">
            <w:pPr>
              <w:pStyle w:val="TableParagraph"/>
              <w:spacing w:line="240" w:lineRule="auto"/>
              <w:ind w:left="0"/>
              <w:rPr>
                <w:sz w:val="24"/>
                <w:szCs w:val="24"/>
              </w:rPr>
            </w:pPr>
          </w:p>
        </w:tc>
        <w:tc>
          <w:tcPr>
            <w:tcW w:w="1588" w:type="dxa"/>
          </w:tcPr>
          <w:p w:rsidR="005763EF" w:rsidRPr="00A35720" w:rsidRDefault="005763EF" w:rsidP="005763EF">
            <w:pPr>
              <w:pStyle w:val="TableParagraph"/>
              <w:spacing w:line="240" w:lineRule="auto"/>
              <w:ind w:left="0"/>
              <w:rPr>
                <w:sz w:val="24"/>
                <w:szCs w:val="24"/>
              </w:rPr>
            </w:pPr>
          </w:p>
        </w:tc>
      </w:tr>
      <w:tr w:rsidR="005763EF" w:rsidRPr="00A35720" w:rsidTr="005763EF">
        <w:trPr>
          <w:trHeight w:val="320"/>
        </w:trPr>
        <w:tc>
          <w:tcPr>
            <w:tcW w:w="3119" w:type="dxa"/>
          </w:tcPr>
          <w:p w:rsidR="005763EF" w:rsidRPr="00A35720" w:rsidRDefault="005763EF" w:rsidP="005763EF">
            <w:pPr>
              <w:pStyle w:val="TableParagraph"/>
              <w:spacing w:line="301" w:lineRule="exact"/>
              <w:rPr>
                <w:sz w:val="24"/>
                <w:szCs w:val="24"/>
              </w:rPr>
            </w:pPr>
            <w:r w:rsidRPr="00A35720">
              <w:rPr>
                <w:spacing w:val="-4"/>
                <w:sz w:val="24"/>
                <w:szCs w:val="24"/>
              </w:rPr>
              <w:t>2-</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4"/>
                <w:sz w:val="24"/>
                <w:szCs w:val="24"/>
              </w:rPr>
              <w:t>62,5%</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62,5</w:t>
            </w:r>
            <w:r w:rsidRPr="00A35720">
              <w:rPr>
                <w:spacing w:val="-5"/>
                <w:sz w:val="24"/>
                <w:szCs w:val="24"/>
              </w:rPr>
              <w:t>%</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62,5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62,5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62,5</w:t>
            </w:r>
            <w:r w:rsidRPr="00A35720">
              <w:rPr>
                <w:spacing w:val="-5"/>
                <w:sz w:val="24"/>
                <w:szCs w:val="24"/>
              </w:rPr>
              <w:t>%</w:t>
            </w:r>
          </w:p>
        </w:tc>
      </w:tr>
      <w:tr w:rsidR="005763EF" w:rsidRPr="00A35720" w:rsidTr="005763EF">
        <w:trPr>
          <w:trHeight w:val="320"/>
        </w:trPr>
        <w:tc>
          <w:tcPr>
            <w:tcW w:w="3119" w:type="dxa"/>
          </w:tcPr>
          <w:p w:rsidR="005763EF" w:rsidRPr="00A35720" w:rsidRDefault="005763EF" w:rsidP="005763EF">
            <w:pPr>
              <w:pStyle w:val="TableParagraph"/>
              <w:spacing w:line="301" w:lineRule="exact"/>
              <w:rPr>
                <w:sz w:val="24"/>
                <w:szCs w:val="24"/>
              </w:rPr>
            </w:pPr>
            <w:r w:rsidRPr="00A35720">
              <w:rPr>
                <w:spacing w:val="-4"/>
                <w:sz w:val="24"/>
                <w:szCs w:val="24"/>
              </w:rPr>
              <w:t>3-</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rPr>
              <w:t>60%</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80</w:t>
            </w:r>
            <w:r w:rsidRPr="00A35720">
              <w:rPr>
                <w:spacing w:val="-5"/>
                <w:sz w:val="24"/>
                <w:szCs w:val="24"/>
              </w:rPr>
              <w:t>%</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80</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80</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80</w:t>
            </w:r>
            <w:r w:rsidRPr="00A35720">
              <w:rPr>
                <w:spacing w:val="-5"/>
                <w:sz w:val="24"/>
                <w:szCs w:val="24"/>
              </w:rPr>
              <w:t>%</w:t>
            </w:r>
          </w:p>
        </w:tc>
      </w:tr>
      <w:tr w:rsidR="005763EF" w:rsidRPr="00A35720" w:rsidTr="005763EF">
        <w:trPr>
          <w:trHeight w:val="380"/>
        </w:trPr>
        <w:tc>
          <w:tcPr>
            <w:tcW w:w="3119" w:type="dxa"/>
          </w:tcPr>
          <w:p w:rsidR="005763EF" w:rsidRPr="00A35720" w:rsidRDefault="005763EF" w:rsidP="005763EF">
            <w:pPr>
              <w:pStyle w:val="TableParagraph"/>
              <w:spacing w:line="301" w:lineRule="exact"/>
              <w:ind w:firstLine="32"/>
              <w:rPr>
                <w:sz w:val="24"/>
                <w:szCs w:val="24"/>
              </w:rPr>
            </w:pPr>
            <w:r w:rsidRPr="00A35720">
              <w:rPr>
                <w:spacing w:val="-4"/>
                <w:sz w:val="24"/>
                <w:szCs w:val="24"/>
              </w:rPr>
              <w:t>4-</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rPr>
              <w:t>100%</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100</w:t>
            </w:r>
            <w:r w:rsidRPr="00A35720">
              <w:rPr>
                <w:spacing w:val="-5"/>
                <w:sz w:val="24"/>
                <w:szCs w:val="24"/>
              </w:rPr>
              <w:t>%</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100</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100</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100</w:t>
            </w:r>
            <w:r w:rsidRPr="00A35720">
              <w:rPr>
                <w:spacing w:val="-5"/>
                <w:sz w:val="24"/>
                <w:szCs w:val="24"/>
              </w:rPr>
              <w:t>%</w:t>
            </w:r>
          </w:p>
        </w:tc>
      </w:tr>
      <w:tr w:rsidR="005763EF" w:rsidRPr="00A35720" w:rsidTr="005763EF">
        <w:trPr>
          <w:trHeight w:val="326"/>
        </w:trPr>
        <w:tc>
          <w:tcPr>
            <w:tcW w:w="3119" w:type="dxa"/>
          </w:tcPr>
          <w:p w:rsidR="005763EF" w:rsidRPr="00A35720" w:rsidRDefault="005763EF" w:rsidP="005763EF">
            <w:pPr>
              <w:pStyle w:val="TableParagraph"/>
              <w:spacing w:line="304" w:lineRule="exact"/>
              <w:rPr>
                <w:b/>
                <w:sz w:val="24"/>
                <w:szCs w:val="24"/>
              </w:rPr>
            </w:pPr>
            <w:r w:rsidRPr="00A35720">
              <w:rPr>
                <w:b/>
                <w:sz w:val="24"/>
                <w:szCs w:val="24"/>
              </w:rPr>
              <w:t>1-4</w:t>
            </w:r>
            <w:r w:rsidRPr="00A35720">
              <w:rPr>
                <w:b/>
                <w:spacing w:val="-2"/>
                <w:sz w:val="24"/>
                <w:szCs w:val="24"/>
              </w:rPr>
              <w:t>сыныптар</w:t>
            </w:r>
          </w:p>
        </w:tc>
        <w:tc>
          <w:tcPr>
            <w:tcW w:w="1587" w:type="dxa"/>
          </w:tcPr>
          <w:p w:rsidR="005763EF" w:rsidRPr="00A35720" w:rsidRDefault="005763EF" w:rsidP="005763EF">
            <w:pPr>
              <w:pStyle w:val="TableParagraph"/>
              <w:spacing w:line="306" w:lineRule="exact"/>
              <w:rPr>
                <w:sz w:val="24"/>
                <w:szCs w:val="24"/>
              </w:rPr>
            </w:pPr>
            <w:r w:rsidRPr="00A35720">
              <w:rPr>
                <w:b/>
                <w:spacing w:val="-5"/>
                <w:sz w:val="24"/>
                <w:szCs w:val="24"/>
              </w:rPr>
              <w:t>74</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b/>
                <w:spacing w:val="-5"/>
                <w:sz w:val="24"/>
                <w:szCs w:val="24"/>
                <w:lang w:val="ru-RU"/>
              </w:rPr>
              <w:t>78,9</w:t>
            </w:r>
            <w:r w:rsidRPr="00A35720">
              <w:rPr>
                <w:spacing w:val="-5"/>
                <w:sz w:val="24"/>
                <w:szCs w:val="24"/>
              </w:rPr>
              <w:t>%</w:t>
            </w:r>
          </w:p>
        </w:tc>
        <w:tc>
          <w:tcPr>
            <w:tcW w:w="1587" w:type="dxa"/>
          </w:tcPr>
          <w:p w:rsidR="005763EF" w:rsidRPr="00A35720" w:rsidRDefault="005763EF" w:rsidP="005763EF">
            <w:pPr>
              <w:pStyle w:val="TableParagraph"/>
              <w:spacing w:line="306" w:lineRule="exact"/>
              <w:rPr>
                <w:sz w:val="24"/>
                <w:szCs w:val="24"/>
              </w:rPr>
            </w:pPr>
            <w:r w:rsidRPr="00A35720">
              <w:rPr>
                <w:b/>
                <w:spacing w:val="-5"/>
                <w:sz w:val="24"/>
                <w:szCs w:val="24"/>
                <w:lang w:val="ru-RU"/>
              </w:rPr>
              <w:t>78,9</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b/>
                <w:spacing w:val="-5"/>
                <w:sz w:val="24"/>
                <w:szCs w:val="24"/>
                <w:lang w:val="ru-RU"/>
              </w:rPr>
              <w:t>78,9</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b/>
                <w:spacing w:val="-5"/>
                <w:sz w:val="24"/>
                <w:szCs w:val="24"/>
                <w:lang w:val="ru-RU"/>
              </w:rPr>
              <w:t>78,9</w:t>
            </w:r>
            <w:r w:rsidRPr="00A35720">
              <w:rPr>
                <w:spacing w:val="-5"/>
                <w:sz w:val="24"/>
                <w:szCs w:val="24"/>
              </w:rPr>
              <w:t>%</w:t>
            </w:r>
          </w:p>
        </w:tc>
      </w:tr>
      <w:tr w:rsidR="005763EF" w:rsidRPr="00A35720" w:rsidTr="005763EF">
        <w:trPr>
          <w:trHeight w:val="320"/>
        </w:trPr>
        <w:tc>
          <w:tcPr>
            <w:tcW w:w="3119" w:type="dxa"/>
          </w:tcPr>
          <w:p w:rsidR="005763EF" w:rsidRPr="00A35720" w:rsidRDefault="005763EF" w:rsidP="005763EF">
            <w:pPr>
              <w:pStyle w:val="TableParagraph"/>
              <w:spacing w:line="301" w:lineRule="exact"/>
              <w:rPr>
                <w:sz w:val="24"/>
                <w:szCs w:val="24"/>
              </w:rPr>
            </w:pPr>
            <w:r w:rsidRPr="00A35720">
              <w:rPr>
                <w:spacing w:val="-4"/>
                <w:sz w:val="24"/>
                <w:szCs w:val="24"/>
              </w:rPr>
              <w:t>5-</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63,6</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rPr>
              <w:t>72,7%</w:t>
            </w:r>
          </w:p>
        </w:tc>
        <w:tc>
          <w:tcPr>
            <w:tcW w:w="1587" w:type="dxa"/>
          </w:tcPr>
          <w:p w:rsidR="005763EF" w:rsidRPr="00A35720" w:rsidRDefault="005763EF" w:rsidP="005763EF">
            <w:pPr>
              <w:pStyle w:val="TableParagraph"/>
              <w:spacing w:line="301" w:lineRule="exact"/>
              <w:ind w:left="105"/>
              <w:rPr>
                <w:sz w:val="24"/>
                <w:szCs w:val="24"/>
              </w:rPr>
            </w:pPr>
            <w:r w:rsidRPr="00A35720">
              <w:rPr>
                <w:spacing w:val="-5"/>
                <w:sz w:val="24"/>
                <w:szCs w:val="24"/>
                <w:lang w:val="ru-RU"/>
              </w:rPr>
              <w:t>63,6</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45,5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72,7</w:t>
            </w:r>
            <w:r w:rsidRPr="00A35720">
              <w:rPr>
                <w:spacing w:val="-5"/>
                <w:sz w:val="24"/>
                <w:szCs w:val="24"/>
              </w:rPr>
              <w:t>%</w:t>
            </w:r>
          </w:p>
        </w:tc>
      </w:tr>
      <w:tr w:rsidR="005763EF" w:rsidRPr="00A35720" w:rsidTr="005763EF">
        <w:trPr>
          <w:trHeight w:val="320"/>
        </w:trPr>
        <w:tc>
          <w:tcPr>
            <w:tcW w:w="3119" w:type="dxa"/>
          </w:tcPr>
          <w:p w:rsidR="005763EF" w:rsidRPr="00A35720" w:rsidRDefault="005763EF" w:rsidP="005763EF">
            <w:pPr>
              <w:pStyle w:val="TableParagraph"/>
              <w:spacing w:line="301" w:lineRule="exact"/>
              <w:rPr>
                <w:sz w:val="24"/>
                <w:szCs w:val="24"/>
              </w:rPr>
            </w:pPr>
            <w:r w:rsidRPr="00A35720">
              <w:rPr>
                <w:spacing w:val="-4"/>
                <w:sz w:val="24"/>
                <w:szCs w:val="24"/>
              </w:rPr>
              <w:t>6-</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83,3</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66,6</w:t>
            </w:r>
            <w:r w:rsidRPr="00A35720">
              <w:rPr>
                <w:spacing w:val="-5"/>
                <w:sz w:val="24"/>
                <w:szCs w:val="24"/>
              </w:rPr>
              <w:t>%</w:t>
            </w:r>
          </w:p>
        </w:tc>
        <w:tc>
          <w:tcPr>
            <w:tcW w:w="1587" w:type="dxa"/>
          </w:tcPr>
          <w:p w:rsidR="005763EF" w:rsidRPr="00A35720" w:rsidRDefault="005763EF" w:rsidP="005763EF">
            <w:pPr>
              <w:pStyle w:val="TableParagraph"/>
              <w:spacing w:line="301" w:lineRule="exact"/>
              <w:ind w:left="105"/>
              <w:rPr>
                <w:sz w:val="24"/>
                <w:szCs w:val="24"/>
              </w:rPr>
            </w:pPr>
            <w:r w:rsidRPr="00A35720">
              <w:rPr>
                <w:spacing w:val="-5"/>
                <w:sz w:val="24"/>
                <w:szCs w:val="24"/>
                <w:lang w:val="ru-RU"/>
              </w:rPr>
              <w:t>83,3</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rPr>
              <w:t>83,3%</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rPr>
              <w:t>83,3%</w:t>
            </w:r>
          </w:p>
        </w:tc>
      </w:tr>
      <w:tr w:rsidR="005763EF" w:rsidRPr="00A35720" w:rsidTr="005763EF">
        <w:trPr>
          <w:trHeight w:val="320"/>
        </w:trPr>
        <w:tc>
          <w:tcPr>
            <w:tcW w:w="3119" w:type="dxa"/>
          </w:tcPr>
          <w:p w:rsidR="005763EF" w:rsidRPr="00A35720" w:rsidRDefault="005763EF" w:rsidP="005763EF">
            <w:pPr>
              <w:pStyle w:val="TableParagraph"/>
              <w:spacing w:line="301" w:lineRule="exact"/>
              <w:rPr>
                <w:sz w:val="24"/>
                <w:szCs w:val="24"/>
              </w:rPr>
            </w:pPr>
            <w:r w:rsidRPr="00A35720">
              <w:rPr>
                <w:spacing w:val="-4"/>
                <w:sz w:val="24"/>
                <w:szCs w:val="24"/>
              </w:rPr>
              <w:t>7-</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rPr>
              <w:t>60%</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60</w:t>
            </w:r>
            <w:r w:rsidRPr="00A35720">
              <w:rPr>
                <w:spacing w:val="-5"/>
                <w:sz w:val="24"/>
                <w:szCs w:val="24"/>
              </w:rPr>
              <w:t>%</w:t>
            </w:r>
          </w:p>
        </w:tc>
        <w:tc>
          <w:tcPr>
            <w:tcW w:w="1587" w:type="dxa"/>
          </w:tcPr>
          <w:p w:rsidR="005763EF" w:rsidRPr="00A35720" w:rsidRDefault="005763EF" w:rsidP="005763EF">
            <w:pPr>
              <w:pStyle w:val="TableParagraph"/>
              <w:spacing w:line="301" w:lineRule="exact"/>
              <w:ind w:left="105"/>
              <w:rPr>
                <w:sz w:val="24"/>
                <w:szCs w:val="24"/>
              </w:rPr>
            </w:pPr>
            <w:r w:rsidRPr="00A35720">
              <w:rPr>
                <w:spacing w:val="-5"/>
                <w:sz w:val="24"/>
                <w:szCs w:val="24"/>
              </w:rPr>
              <w:t>50%</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50</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50</w:t>
            </w:r>
            <w:r w:rsidRPr="00A35720">
              <w:rPr>
                <w:spacing w:val="-5"/>
                <w:sz w:val="24"/>
                <w:szCs w:val="24"/>
              </w:rPr>
              <w:t>%</w:t>
            </w:r>
          </w:p>
        </w:tc>
      </w:tr>
      <w:tr w:rsidR="005763EF" w:rsidRPr="00A35720" w:rsidTr="005763EF">
        <w:trPr>
          <w:trHeight w:val="325"/>
        </w:trPr>
        <w:tc>
          <w:tcPr>
            <w:tcW w:w="3119" w:type="dxa"/>
          </w:tcPr>
          <w:p w:rsidR="005763EF" w:rsidRPr="00A35720" w:rsidRDefault="005763EF" w:rsidP="005763EF">
            <w:pPr>
              <w:pStyle w:val="TableParagraph"/>
              <w:spacing w:line="306" w:lineRule="exact"/>
              <w:rPr>
                <w:sz w:val="24"/>
                <w:szCs w:val="24"/>
              </w:rPr>
            </w:pPr>
            <w:r w:rsidRPr="00A35720">
              <w:rPr>
                <w:spacing w:val="-4"/>
                <w:sz w:val="24"/>
                <w:szCs w:val="24"/>
              </w:rPr>
              <w:t>8-</w:t>
            </w:r>
            <w:r w:rsidRPr="00A35720">
              <w:rPr>
                <w:spacing w:val="-2"/>
                <w:sz w:val="24"/>
                <w:szCs w:val="24"/>
              </w:rPr>
              <w:t>сынып</w:t>
            </w:r>
          </w:p>
        </w:tc>
        <w:tc>
          <w:tcPr>
            <w:tcW w:w="1587" w:type="dxa"/>
          </w:tcPr>
          <w:p w:rsidR="005763EF" w:rsidRPr="00A35720" w:rsidRDefault="005763EF" w:rsidP="005763EF">
            <w:pPr>
              <w:pStyle w:val="TableParagraph"/>
              <w:spacing w:line="306" w:lineRule="exact"/>
              <w:rPr>
                <w:sz w:val="24"/>
                <w:szCs w:val="24"/>
              </w:rPr>
            </w:pPr>
            <w:r w:rsidRPr="00A35720">
              <w:rPr>
                <w:spacing w:val="-5"/>
                <w:sz w:val="24"/>
                <w:szCs w:val="24"/>
                <w:lang w:val="ru-RU"/>
              </w:rPr>
              <w:t>37,5</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spacing w:val="-5"/>
                <w:sz w:val="24"/>
                <w:szCs w:val="24"/>
                <w:lang w:val="ru-RU"/>
              </w:rPr>
              <w:t>50</w:t>
            </w:r>
            <w:r w:rsidRPr="00A35720">
              <w:rPr>
                <w:spacing w:val="-5"/>
                <w:sz w:val="24"/>
                <w:szCs w:val="24"/>
              </w:rPr>
              <w:t>%</w:t>
            </w:r>
          </w:p>
        </w:tc>
        <w:tc>
          <w:tcPr>
            <w:tcW w:w="1587" w:type="dxa"/>
          </w:tcPr>
          <w:p w:rsidR="005763EF" w:rsidRPr="00A35720" w:rsidRDefault="005763EF" w:rsidP="005763EF">
            <w:pPr>
              <w:pStyle w:val="TableParagraph"/>
              <w:spacing w:line="306" w:lineRule="exact"/>
              <w:ind w:left="105"/>
              <w:rPr>
                <w:sz w:val="24"/>
                <w:szCs w:val="24"/>
              </w:rPr>
            </w:pPr>
            <w:r w:rsidRPr="00A35720">
              <w:rPr>
                <w:spacing w:val="-5"/>
                <w:sz w:val="24"/>
                <w:szCs w:val="24"/>
                <w:lang w:val="ru-RU"/>
              </w:rPr>
              <w:t>50</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spacing w:val="-5"/>
                <w:sz w:val="24"/>
                <w:szCs w:val="24"/>
                <w:lang w:val="ru-RU"/>
              </w:rPr>
              <w:t>50</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spacing w:val="-5"/>
                <w:sz w:val="24"/>
                <w:szCs w:val="24"/>
                <w:lang w:val="ru-RU"/>
              </w:rPr>
              <w:t>50</w:t>
            </w:r>
            <w:r w:rsidRPr="00A35720">
              <w:rPr>
                <w:spacing w:val="-5"/>
                <w:sz w:val="24"/>
                <w:szCs w:val="24"/>
              </w:rPr>
              <w:t>%</w:t>
            </w:r>
          </w:p>
        </w:tc>
      </w:tr>
      <w:tr w:rsidR="005763EF" w:rsidRPr="00A35720" w:rsidTr="005763EF">
        <w:trPr>
          <w:trHeight w:val="321"/>
        </w:trPr>
        <w:tc>
          <w:tcPr>
            <w:tcW w:w="3119" w:type="dxa"/>
          </w:tcPr>
          <w:p w:rsidR="005763EF" w:rsidRPr="00A35720" w:rsidRDefault="005763EF" w:rsidP="005763EF">
            <w:pPr>
              <w:pStyle w:val="TableParagraph"/>
              <w:spacing w:line="301" w:lineRule="exact"/>
              <w:rPr>
                <w:sz w:val="24"/>
                <w:szCs w:val="24"/>
              </w:rPr>
            </w:pPr>
            <w:r w:rsidRPr="00A35720">
              <w:rPr>
                <w:spacing w:val="-4"/>
                <w:sz w:val="24"/>
                <w:szCs w:val="24"/>
              </w:rPr>
              <w:t>9-</w:t>
            </w:r>
            <w:r w:rsidRPr="00A35720">
              <w:rPr>
                <w:spacing w:val="-2"/>
                <w:sz w:val="24"/>
                <w:szCs w:val="24"/>
              </w:rPr>
              <w:t>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36,4</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45,5</w:t>
            </w:r>
            <w:r w:rsidRPr="00A35720">
              <w:rPr>
                <w:spacing w:val="-5"/>
                <w:sz w:val="24"/>
                <w:szCs w:val="24"/>
              </w:rPr>
              <w:t>%</w:t>
            </w:r>
          </w:p>
        </w:tc>
        <w:tc>
          <w:tcPr>
            <w:tcW w:w="1587" w:type="dxa"/>
          </w:tcPr>
          <w:p w:rsidR="005763EF" w:rsidRPr="00A35720" w:rsidRDefault="005763EF" w:rsidP="005763EF">
            <w:pPr>
              <w:pStyle w:val="TableParagraph"/>
              <w:spacing w:line="301" w:lineRule="exact"/>
              <w:ind w:left="105"/>
              <w:rPr>
                <w:sz w:val="24"/>
                <w:szCs w:val="24"/>
              </w:rPr>
            </w:pPr>
            <w:r w:rsidRPr="00A35720">
              <w:rPr>
                <w:spacing w:val="-5"/>
                <w:sz w:val="24"/>
                <w:szCs w:val="24"/>
                <w:lang w:val="ru-RU"/>
              </w:rPr>
              <w:t>54,6</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54,6</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54,6</w:t>
            </w:r>
            <w:r w:rsidRPr="00A35720">
              <w:rPr>
                <w:spacing w:val="-5"/>
                <w:sz w:val="24"/>
                <w:szCs w:val="24"/>
              </w:rPr>
              <w:t>%</w:t>
            </w:r>
          </w:p>
        </w:tc>
      </w:tr>
      <w:tr w:rsidR="005763EF" w:rsidRPr="00A35720" w:rsidTr="005763EF">
        <w:trPr>
          <w:trHeight w:val="320"/>
        </w:trPr>
        <w:tc>
          <w:tcPr>
            <w:tcW w:w="3119" w:type="dxa"/>
          </w:tcPr>
          <w:p w:rsidR="005763EF" w:rsidRPr="00A35720" w:rsidRDefault="005763EF" w:rsidP="005763EF">
            <w:pPr>
              <w:pStyle w:val="TableParagraph"/>
              <w:spacing w:line="301" w:lineRule="exact"/>
              <w:rPr>
                <w:b/>
                <w:sz w:val="24"/>
                <w:szCs w:val="24"/>
              </w:rPr>
            </w:pPr>
            <w:r w:rsidRPr="00A35720">
              <w:rPr>
                <w:b/>
                <w:sz w:val="24"/>
                <w:szCs w:val="24"/>
              </w:rPr>
              <w:t>5-9</w:t>
            </w:r>
            <w:r w:rsidRPr="00A35720">
              <w:rPr>
                <w:b/>
                <w:spacing w:val="-2"/>
                <w:sz w:val="24"/>
                <w:szCs w:val="24"/>
              </w:rPr>
              <w:t>сыныптар</w:t>
            </w:r>
          </w:p>
        </w:tc>
        <w:tc>
          <w:tcPr>
            <w:tcW w:w="1587" w:type="dxa"/>
          </w:tcPr>
          <w:p w:rsidR="005763EF" w:rsidRPr="00A35720" w:rsidRDefault="005763EF" w:rsidP="005763EF">
            <w:pPr>
              <w:pStyle w:val="TableParagraph"/>
              <w:spacing w:line="301" w:lineRule="exact"/>
              <w:rPr>
                <w:sz w:val="24"/>
                <w:szCs w:val="24"/>
              </w:rPr>
            </w:pPr>
            <w:r w:rsidRPr="00A35720">
              <w:rPr>
                <w:b/>
                <w:spacing w:val="-5"/>
                <w:sz w:val="24"/>
                <w:szCs w:val="24"/>
              </w:rPr>
              <w:t>53,6</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b/>
                <w:spacing w:val="-5"/>
                <w:sz w:val="24"/>
                <w:szCs w:val="24"/>
                <w:lang w:val="ru-RU"/>
              </w:rPr>
              <w:t>58,5</w:t>
            </w:r>
            <w:r w:rsidRPr="00A35720">
              <w:rPr>
                <w:spacing w:val="-5"/>
                <w:sz w:val="24"/>
                <w:szCs w:val="24"/>
              </w:rPr>
              <w:t>%</w:t>
            </w:r>
          </w:p>
        </w:tc>
        <w:tc>
          <w:tcPr>
            <w:tcW w:w="1587" w:type="dxa"/>
          </w:tcPr>
          <w:p w:rsidR="005763EF" w:rsidRPr="00A35720" w:rsidRDefault="005763EF" w:rsidP="005763EF">
            <w:pPr>
              <w:pStyle w:val="TableParagraph"/>
              <w:spacing w:line="301" w:lineRule="exact"/>
              <w:ind w:left="105"/>
              <w:rPr>
                <w:b/>
                <w:spacing w:val="-5"/>
                <w:sz w:val="24"/>
                <w:szCs w:val="24"/>
                <w:lang w:val="ru-RU"/>
              </w:rPr>
            </w:pPr>
            <w:r w:rsidRPr="00A35720">
              <w:rPr>
                <w:b/>
                <w:spacing w:val="-5"/>
                <w:sz w:val="24"/>
                <w:szCs w:val="24"/>
                <w:lang w:val="ru-RU"/>
              </w:rPr>
              <w:t>58,5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b/>
                <w:spacing w:val="-5"/>
                <w:sz w:val="24"/>
                <w:szCs w:val="24"/>
              </w:rPr>
              <w:t>53,7</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b/>
                <w:spacing w:val="-5"/>
                <w:sz w:val="24"/>
                <w:szCs w:val="24"/>
              </w:rPr>
              <w:t>60,9</w:t>
            </w:r>
            <w:r w:rsidRPr="00A35720">
              <w:rPr>
                <w:spacing w:val="-5"/>
                <w:sz w:val="24"/>
                <w:szCs w:val="24"/>
              </w:rPr>
              <w:t>%</w:t>
            </w:r>
          </w:p>
        </w:tc>
      </w:tr>
      <w:tr w:rsidR="005763EF" w:rsidRPr="00A35720" w:rsidTr="005763EF">
        <w:trPr>
          <w:trHeight w:val="320"/>
        </w:trPr>
        <w:tc>
          <w:tcPr>
            <w:tcW w:w="3119" w:type="dxa"/>
          </w:tcPr>
          <w:p w:rsidR="005763EF" w:rsidRPr="00A35720" w:rsidRDefault="005763EF" w:rsidP="005763EF">
            <w:pPr>
              <w:pStyle w:val="TableParagraph"/>
              <w:spacing w:line="301" w:lineRule="exact"/>
              <w:rPr>
                <w:sz w:val="24"/>
                <w:szCs w:val="24"/>
              </w:rPr>
            </w:pPr>
            <w:r w:rsidRPr="00A35720">
              <w:rPr>
                <w:spacing w:val="-2"/>
                <w:sz w:val="24"/>
                <w:szCs w:val="24"/>
              </w:rPr>
              <w:t>10-сынып</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lang w:val="ru-RU"/>
              </w:rPr>
              <w:t>75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66,7</w:t>
            </w:r>
            <w:r w:rsidRPr="00A35720">
              <w:rPr>
                <w:spacing w:val="-5"/>
                <w:sz w:val="24"/>
                <w:szCs w:val="24"/>
              </w:rPr>
              <w:t>%</w:t>
            </w:r>
          </w:p>
        </w:tc>
        <w:tc>
          <w:tcPr>
            <w:tcW w:w="1587" w:type="dxa"/>
          </w:tcPr>
          <w:p w:rsidR="005763EF" w:rsidRPr="00A35720" w:rsidRDefault="005763EF" w:rsidP="005763EF">
            <w:pPr>
              <w:pStyle w:val="TableParagraph"/>
              <w:spacing w:line="301" w:lineRule="exact"/>
              <w:ind w:left="105"/>
              <w:rPr>
                <w:sz w:val="24"/>
                <w:szCs w:val="24"/>
              </w:rPr>
            </w:pPr>
            <w:r w:rsidRPr="00A35720">
              <w:rPr>
                <w:spacing w:val="-5"/>
                <w:sz w:val="24"/>
                <w:szCs w:val="24"/>
              </w:rPr>
              <w:t>66,7%</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lang w:val="ru-RU"/>
              </w:rPr>
              <w:t>75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rPr>
              <w:t>50%</w:t>
            </w:r>
          </w:p>
        </w:tc>
      </w:tr>
      <w:tr w:rsidR="005763EF" w:rsidRPr="00A35720" w:rsidTr="005763EF">
        <w:trPr>
          <w:trHeight w:val="325"/>
        </w:trPr>
        <w:tc>
          <w:tcPr>
            <w:tcW w:w="3119" w:type="dxa"/>
          </w:tcPr>
          <w:p w:rsidR="005763EF" w:rsidRPr="00A35720" w:rsidRDefault="005763EF" w:rsidP="005763EF">
            <w:pPr>
              <w:pStyle w:val="TableParagraph"/>
              <w:spacing w:line="306" w:lineRule="exact"/>
              <w:rPr>
                <w:sz w:val="24"/>
                <w:szCs w:val="24"/>
              </w:rPr>
            </w:pPr>
            <w:r w:rsidRPr="00A35720">
              <w:rPr>
                <w:spacing w:val="-2"/>
                <w:sz w:val="24"/>
                <w:szCs w:val="24"/>
              </w:rPr>
              <w:t>11-сынып</w:t>
            </w:r>
          </w:p>
        </w:tc>
        <w:tc>
          <w:tcPr>
            <w:tcW w:w="1587" w:type="dxa"/>
          </w:tcPr>
          <w:p w:rsidR="005763EF" w:rsidRPr="00A35720" w:rsidRDefault="005763EF" w:rsidP="005763EF">
            <w:pPr>
              <w:pStyle w:val="TableParagraph"/>
              <w:spacing w:line="306" w:lineRule="exact"/>
              <w:rPr>
                <w:sz w:val="24"/>
                <w:szCs w:val="24"/>
              </w:rPr>
            </w:pPr>
            <w:r w:rsidRPr="00A35720">
              <w:rPr>
                <w:spacing w:val="-5"/>
                <w:sz w:val="24"/>
                <w:szCs w:val="24"/>
                <w:lang w:val="ru-RU"/>
              </w:rPr>
              <w:t>75</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lang w:val="ru-RU"/>
              </w:rPr>
            </w:pPr>
            <w:r w:rsidRPr="00A35720">
              <w:rPr>
                <w:spacing w:val="-5"/>
                <w:sz w:val="24"/>
                <w:szCs w:val="24"/>
                <w:lang w:val="ru-RU"/>
              </w:rPr>
              <w:t>100%</w:t>
            </w:r>
          </w:p>
        </w:tc>
        <w:tc>
          <w:tcPr>
            <w:tcW w:w="1587" w:type="dxa"/>
          </w:tcPr>
          <w:p w:rsidR="005763EF" w:rsidRPr="00A35720" w:rsidRDefault="005763EF" w:rsidP="005763EF">
            <w:pPr>
              <w:pStyle w:val="TableParagraph"/>
              <w:spacing w:line="306" w:lineRule="exact"/>
              <w:ind w:left="105"/>
              <w:rPr>
                <w:sz w:val="24"/>
                <w:szCs w:val="24"/>
              </w:rPr>
            </w:pPr>
            <w:r w:rsidRPr="00A35720">
              <w:rPr>
                <w:spacing w:val="-5"/>
                <w:sz w:val="24"/>
                <w:szCs w:val="24"/>
                <w:lang w:val="ru-RU"/>
              </w:rPr>
              <w:t>100</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spacing w:val="-5"/>
                <w:sz w:val="24"/>
                <w:szCs w:val="24"/>
                <w:lang w:val="ru-RU"/>
              </w:rPr>
              <w:t>100</w:t>
            </w:r>
            <w:r w:rsidRPr="00A35720">
              <w:rPr>
                <w:spacing w:val="-5"/>
                <w:sz w:val="24"/>
                <w:szCs w:val="24"/>
              </w:rPr>
              <w:t>%</w:t>
            </w:r>
          </w:p>
        </w:tc>
        <w:tc>
          <w:tcPr>
            <w:tcW w:w="1588" w:type="dxa"/>
          </w:tcPr>
          <w:p w:rsidR="005763EF" w:rsidRPr="00A35720" w:rsidRDefault="005763EF" w:rsidP="005763EF">
            <w:pPr>
              <w:pStyle w:val="TableParagraph"/>
              <w:spacing w:line="306" w:lineRule="exact"/>
              <w:rPr>
                <w:sz w:val="24"/>
                <w:szCs w:val="24"/>
              </w:rPr>
            </w:pPr>
            <w:r w:rsidRPr="00A35720">
              <w:rPr>
                <w:spacing w:val="-5"/>
                <w:sz w:val="24"/>
                <w:szCs w:val="24"/>
                <w:lang w:val="ru-RU"/>
              </w:rPr>
              <w:t>100</w:t>
            </w:r>
            <w:r w:rsidRPr="00A35720">
              <w:rPr>
                <w:spacing w:val="-5"/>
                <w:sz w:val="24"/>
                <w:szCs w:val="24"/>
              </w:rPr>
              <w:t>%</w:t>
            </w:r>
          </w:p>
        </w:tc>
      </w:tr>
      <w:tr w:rsidR="005763EF" w:rsidRPr="00A35720" w:rsidTr="005763EF">
        <w:trPr>
          <w:trHeight w:val="320"/>
        </w:trPr>
        <w:tc>
          <w:tcPr>
            <w:tcW w:w="3119" w:type="dxa"/>
          </w:tcPr>
          <w:p w:rsidR="005763EF" w:rsidRPr="00A35720" w:rsidRDefault="005763EF" w:rsidP="005763EF">
            <w:pPr>
              <w:pStyle w:val="TableParagraph"/>
              <w:spacing w:line="301" w:lineRule="exact"/>
              <w:rPr>
                <w:b/>
                <w:sz w:val="24"/>
                <w:szCs w:val="24"/>
              </w:rPr>
            </w:pPr>
            <w:r w:rsidRPr="00A35720">
              <w:rPr>
                <w:b/>
                <w:sz w:val="24"/>
                <w:szCs w:val="24"/>
              </w:rPr>
              <w:t>10-11</w:t>
            </w:r>
            <w:r w:rsidRPr="00A35720">
              <w:rPr>
                <w:b/>
                <w:spacing w:val="-2"/>
                <w:sz w:val="24"/>
                <w:szCs w:val="24"/>
              </w:rPr>
              <w:t>сыныптар</w:t>
            </w:r>
          </w:p>
        </w:tc>
        <w:tc>
          <w:tcPr>
            <w:tcW w:w="1587" w:type="dxa"/>
          </w:tcPr>
          <w:p w:rsidR="005763EF" w:rsidRPr="00A35720" w:rsidRDefault="005763EF" w:rsidP="005763EF">
            <w:pPr>
              <w:pStyle w:val="TableParagraph"/>
              <w:spacing w:line="301" w:lineRule="exact"/>
              <w:rPr>
                <w:sz w:val="24"/>
                <w:szCs w:val="24"/>
              </w:rPr>
            </w:pPr>
            <w:r w:rsidRPr="00A35720">
              <w:rPr>
                <w:b/>
                <w:spacing w:val="-5"/>
                <w:sz w:val="24"/>
                <w:szCs w:val="24"/>
              </w:rPr>
              <w:t>75</w:t>
            </w:r>
            <w:r w:rsidRPr="00A35720">
              <w:rPr>
                <w:spacing w:val="-5"/>
                <w:sz w:val="24"/>
                <w:szCs w:val="24"/>
              </w:rPr>
              <w:t>%</w:t>
            </w:r>
          </w:p>
        </w:tc>
        <w:tc>
          <w:tcPr>
            <w:tcW w:w="1588" w:type="dxa"/>
          </w:tcPr>
          <w:p w:rsidR="005763EF" w:rsidRPr="00A35720" w:rsidRDefault="005763EF" w:rsidP="005763EF">
            <w:pPr>
              <w:pStyle w:val="TableParagraph"/>
              <w:spacing w:line="301" w:lineRule="exact"/>
              <w:rPr>
                <w:b/>
                <w:sz w:val="24"/>
                <w:szCs w:val="24"/>
                <w:lang w:val="ru-RU"/>
              </w:rPr>
            </w:pPr>
            <w:r w:rsidRPr="00A35720">
              <w:rPr>
                <w:b/>
                <w:spacing w:val="-5"/>
                <w:sz w:val="24"/>
                <w:szCs w:val="24"/>
                <w:lang w:val="ru-RU"/>
              </w:rPr>
              <w:t>85,7%</w:t>
            </w:r>
          </w:p>
        </w:tc>
        <w:tc>
          <w:tcPr>
            <w:tcW w:w="1587" w:type="dxa"/>
          </w:tcPr>
          <w:p w:rsidR="005763EF" w:rsidRPr="00A35720" w:rsidRDefault="005763EF" w:rsidP="005763EF">
            <w:pPr>
              <w:pStyle w:val="TableParagraph"/>
              <w:spacing w:line="301" w:lineRule="exact"/>
              <w:ind w:left="105"/>
              <w:rPr>
                <w:sz w:val="24"/>
                <w:szCs w:val="24"/>
              </w:rPr>
            </w:pPr>
            <w:r w:rsidRPr="00A35720">
              <w:rPr>
                <w:b/>
                <w:spacing w:val="-5"/>
                <w:sz w:val="24"/>
                <w:szCs w:val="24"/>
                <w:lang w:val="ru-RU"/>
              </w:rPr>
              <w:t>85,7</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b/>
                <w:spacing w:val="-5"/>
                <w:sz w:val="24"/>
                <w:szCs w:val="24"/>
              </w:rPr>
              <w:t>87,5</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b/>
                <w:spacing w:val="-5"/>
                <w:sz w:val="24"/>
                <w:szCs w:val="24"/>
              </w:rPr>
              <w:t>75</w:t>
            </w:r>
            <w:r w:rsidRPr="00A35720">
              <w:rPr>
                <w:spacing w:val="-5"/>
                <w:sz w:val="24"/>
                <w:szCs w:val="24"/>
              </w:rPr>
              <w:t>%</w:t>
            </w:r>
          </w:p>
        </w:tc>
      </w:tr>
      <w:tr w:rsidR="005763EF" w:rsidRPr="00A35720" w:rsidTr="005763EF">
        <w:trPr>
          <w:trHeight w:val="321"/>
        </w:trPr>
        <w:tc>
          <w:tcPr>
            <w:tcW w:w="3119" w:type="dxa"/>
          </w:tcPr>
          <w:p w:rsidR="005763EF" w:rsidRPr="00A35720" w:rsidRDefault="005763EF" w:rsidP="005763EF">
            <w:pPr>
              <w:pStyle w:val="TableParagraph"/>
              <w:spacing w:line="301" w:lineRule="exact"/>
              <w:rPr>
                <w:b/>
                <w:sz w:val="24"/>
                <w:szCs w:val="24"/>
              </w:rPr>
            </w:pPr>
            <w:r w:rsidRPr="00A35720">
              <w:rPr>
                <w:b/>
                <w:spacing w:val="-2"/>
                <w:sz w:val="24"/>
                <w:szCs w:val="24"/>
              </w:rPr>
              <w:t>Барлығы</w:t>
            </w:r>
          </w:p>
        </w:tc>
        <w:tc>
          <w:tcPr>
            <w:tcW w:w="1587" w:type="dxa"/>
          </w:tcPr>
          <w:p w:rsidR="005763EF" w:rsidRPr="00A35720" w:rsidRDefault="005763EF" w:rsidP="005763EF">
            <w:pPr>
              <w:pStyle w:val="TableParagraph"/>
              <w:spacing w:line="301" w:lineRule="exact"/>
              <w:rPr>
                <w:sz w:val="24"/>
                <w:szCs w:val="24"/>
              </w:rPr>
            </w:pPr>
            <w:r w:rsidRPr="00A35720">
              <w:rPr>
                <w:spacing w:val="-5"/>
                <w:sz w:val="24"/>
                <w:szCs w:val="24"/>
              </w:rPr>
              <w:t>61,8%</w:t>
            </w:r>
          </w:p>
        </w:tc>
        <w:tc>
          <w:tcPr>
            <w:tcW w:w="1588" w:type="dxa"/>
          </w:tcPr>
          <w:p w:rsidR="005763EF" w:rsidRPr="00A35720" w:rsidRDefault="005763EF" w:rsidP="005763EF">
            <w:pPr>
              <w:pStyle w:val="TableParagraph"/>
              <w:spacing w:line="301" w:lineRule="exact"/>
              <w:rPr>
                <w:sz w:val="24"/>
                <w:szCs w:val="24"/>
                <w:lang w:val="ru-RU"/>
              </w:rPr>
            </w:pPr>
            <w:r w:rsidRPr="00A35720">
              <w:rPr>
                <w:spacing w:val="-5"/>
                <w:sz w:val="24"/>
                <w:szCs w:val="24"/>
              </w:rPr>
              <w:t>67,2</w:t>
            </w:r>
            <w:r w:rsidRPr="00A35720">
              <w:rPr>
                <w:spacing w:val="-5"/>
                <w:sz w:val="24"/>
                <w:szCs w:val="24"/>
                <w:lang w:val="ru-RU"/>
              </w:rPr>
              <w:t>%</w:t>
            </w:r>
          </w:p>
        </w:tc>
        <w:tc>
          <w:tcPr>
            <w:tcW w:w="1587" w:type="dxa"/>
          </w:tcPr>
          <w:p w:rsidR="005763EF" w:rsidRPr="00A35720" w:rsidRDefault="005763EF" w:rsidP="005763EF">
            <w:pPr>
              <w:pStyle w:val="TableParagraph"/>
              <w:spacing w:line="301" w:lineRule="exact"/>
              <w:ind w:left="105"/>
              <w:rPr>
                <w:sz w:val="24"/>
                <w:szCs w:val="24"/>
              </w:rPr>
            </w:pPr>
            <w:r w:rsidRPr="00A35720">
              <w:rPr>
                <w:spacing w:val="-5"/>
                <w:sz w:val="24"/>
                <w:szCs w:val="24"/>
              </w:rPr>
              <w:t>68,2%</w:t>
            </w:r>
          </w:p>
        </w:tc>
        <w:tc>
          <w:tcPr>
            <w:tcW w:w="1588" w:type="dxa"/>
          </w:tcPr>
          <w:p w:rsidR="005763EF" w:rsidRPr="00A35720" w:rsidRDefault="005763EF" w:rsidP="005763EF">
            <w:pPr>
              <w:pStyle w:val="TableParagraph"/>
              <w:spacing w:line="301" w:lineRule="exact"/>
              <w:rPr>
                <w:sz w:val="24"/>
                <w:szCs w:val="24"/>
              </w:rPr>
            </w:pPr>
            <w:r w:rsidRPr="00A35720">
              <w:rPr>
                <w:b/>
                <w:spacing w:val="-5"/>
                <w:sz w:val="24"/>
                <w:szCs w:val="24"/>
              </w:rPr>
              <w:t>6</w:t>
            </w:r>
            <w:r w:rsidRPr="00A35720">
              <w:rPr>
                <w:b/>
                <w:spacing w:val="-5"/>
                <w:sz w:val="24"/>
                <w:szCs w:val="24"/>
                <w:lang w:val="ru-RU"/>
              </w:rPr>
              <w:t>5,7</w:t>
            </w:r>
            <w:r w:rsidRPr="00A35720">
              <w:rPr>
                <w:spacing w:val="-5"/>
                <w:sz w:val="24"/>
                <w:szCs w:val="24"/>
              </w:rPr>
              <w:t>%</w:t>
            </w:r>
          </w:p>
        </w:tc>
        <w:tc>
          <w:tcPr>
            <w:tcW w:w="1588" w:type="dxa"/>
          </w:tcPr>
          <w:p w:rsidR="005763EF" w:rsidRPr="00A35720" w:rsidRDefault="005763EF" w:rsidP="005763EF">
            <w:pPr>
              <w:pStyle w:val="TableParagraph"/>
              <w:spacing w:line="301" w:lineRule="exact"/>
              <w:rPr>
                <w:sz w:val="24"/>
                <w:szCs w:val="24"/>
              </w:rPr>
            </w:pPr>
            <w:r w:rsidRPr="00A35720">
              <w:rPr>
                <w:spacing w:val="-5"/>
                <w:sz w:val="24"/>
                <w:szCs w:val="24"/>
              </w:rPr>
              <w:t>6</w:t>
            </w:r>
            <w:r w:rsidRPr="00A35720">
              <w:rPr>
                <w:spacing w:val="-5"/>
                <w:sz w:val="24"/>
                <w:szCs w:val="24"/>
                <w:lang w:val="ru-RU"/>
              </w:rPr>
              <w:t>8,7</w:t>
            </w:r>
            <w:r w:rsidRPr="00A35720">
              <w:rPr>
                <w:spacing w:val="-5"/>
                <w:sz w:val="24"/>
                <w:szCs w:val="24"/>
              </w:rPr>
              <w:t>%</w:t>
            </w:r>
          </w:p>
        </w:tc>
      </w:tr>
    </w:tbl>
    <w:p w:rsidR="005763EF" w:rsidRPr="00A35720" w:rsidRDefault="005763EF" w:rsidP="005763EF">
      <w:pPr>
        <w:rPr>
          <w:rFonts w:cs="Times New Roman"/>
          <w:szCs w:val="24"/>
          <w:lang w:val="kk-KZ"/>
        </w:rPr>
      </w:pPr>
    </w:p>
    <w:p w:rsidR="00065BC5" w:rsidRDefault="00065BC5" w:rsidP="00065BC5">
      <w:pPr>
        <w:pStyle w:val="af"/>
        <w:rPr>
          <w:lang w:val="kk-KZ"/>
        </w:rPr>
      </w:pPr>
      <w:r w:rsidRPr="00A35720">
        <w:rPr>
          <w:lang w:val="kk-KZ"/>
        </w:rPr>
        <w:t>Жылдық, тоқсандық білім сапасы мен үлгерім динамикасы</w:t>
      </w:r>
    </w:p>
    <w:p w:rsidR="00995ADD" w:rsidRPr="00A35720" w:rsidRDefault="00065BC5" w:rsidP="00065BC5">
      <w:pPr>
        <w:pStyle w:val="af"/>
        <w:rPr>
          <w:rFonts w:cs="Times New Roman"/>
          <w:szCs w:val="24"/>
          <w:lang w:val="kk-KZ"/>
        </w:rPr>
        <w:sectPr w:rsidR="00995ADD" w:rsidRPr="00A35720" w:rsidSect="005763EF">
          <w:pgSz w:w="11910" w:h="16840"/>
          <w:pgMar w:top="480" w:right="333" w:bottom="280" w:left="709" w:header="720" w:footer="720" w:gutter="0"/>
          <w:cols w:space="720"/>
        </w:sectPr>
      </w:pPr>
      <w:r w:rsidRPr="00A35720">
        <w:rPr>
          <w:noProof/>
          <w:lang w:val="ru-RU" w:eastAsia="ru-RU"/>
        </w:rPr>
        <w:drawing>
          <wp:inline distT="0" distB="0" distL="0" distR="0">
            <wp:extent cx="6144150" cy="27648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5BC5" w:rsidRPr="00065BC5" w:rsidRDefault="00065BC5" w:rsidP="00065BC5">
      <w:pPr>
        <w:pStyle w:val="aff1"/>
        <w:spacing w:before="0" w:beforeAutospacing="0"/>
        <w:jc w:val="both"/>
        <w:rPr>
          <w:lang w:val="kk-KZ"/>
        </w:rPr>
      </w:pPr>
    </w:p>
    <w:p w:rsidR="004F2B87" w:rsidRPr="00A35720" w:rsidRDefault="004F2B87" w:rsidP="00A35720">
      <w:pPr>
        <w:pStyle w:val="aff1"/>
        <w:spacing w:before="0" w:beforeAutospacing="0"/>
        <w:ind w:left="720"/>
        <w:jc w:val="both"/>
        <w:rPr>
          <w:lang w:val="kk-KZ"/>
        </w:rPr>
      </w:pPr>
      <w:r w:rsidRPr="00A35720">
        <w:rPr>
          <w:lang w:val="kk-KZ"/>
        </w:rPr>
        <w:t>Төмен ү</w:t>
      </w:r>
      <w:r w:rsidR="00056B04" w:rsidRPr="00A35720">
        <w:t>лгерімді</w:t>
      </w:r>
      <w:r w:rsidR="002D75AB">
        <w:rPr>
          <w:lang w:val="kk-KZ"/>
        </w:rPr>
        <w:t xml:space="preserve"> </w:t>
      </w:r>
      <w:r w:rsidR="00056B04" w:rsidRPr="00A35720">
        <w:t>оқушылармен</w:t>
      </w:r>
      <w:r w:rsidR="002D75AB">
        <w:rPr>
          <w:lang w:val="kk-KZ"/>
        </w:rPr>
        <w:t xml:space="preserve"> </w:t>
      </w:r>
      <w:r w:rsidR="00056B04" w:rsidRPr="00A35720">
        <w:t>жұмыс</w:t>
      </w:r>
      <w:r w:rsidR="00056B04" w:rsidRPr="00A35720">
        <w:rPr>
          <w:lang w:val="kk-KZ"/>
        </w:rPr>
        <w:t xml:space="preserve">: </w:t>
      </w:r>
    </w:p>
    <w:tbl>
      <w:tblPr>
        <w:tblStyle w:val="aff0"/>
        <w:tblW w:w="10631" w:type="dxa"/>
        <w:tblInd w:w="250" w:type="dxa"/>
        <w:tblLook w:val="04A0"/>
      </w:tblPr>
      <w:tblGrid>
        <w:gridCol w:w="2639"/>
        <w:gridCol w:w="2422"/>
        <w:gridCol w:w="2150"/>
        <w:gridCol w:w="3420"/>
      </w:tblGrid>
      <w:tr w:rsidR="004F2B87" w:rsidRPr="00A35720" w:rsidTr="00915E26">
        <w:tc>
          <w:tcPr>
            <w:tcW w:w="2639" w:type="dxa"/>
          </w:tcPr>
          <w:p w:rsidR="004F2B87" w:rsidRPr="00A35720" w:rsidRDefault="004F2B87" w:rsidP="00A35720">
            <w:pPr>
              <w:pStyle w:val="aff1"/>
              <w:spacing w:before="0" w:beforeAutospacing="0"/>
              <w:jc w:val="both"/>
              <w:rPr>
                <w:sz w:val="24"/>
                <w:lang w:val="kk-KZ"/>
              </w:rPr>
            </w:pPr>
            <w:r w:rsidRPr="00A35720">
              <w:rPr>
                <w:sz w:val="24"/>
                <w:lang w:val="kk-KZ"/>
              </w:rPr>
              <w:t>Оқушының аты-жөні</w:t>
            </w:r>
          </w:p>
        </w:tc>
        <w:tc>
          <w:tcPr>
            <w:tcW w:w="2422" w:type="dxa"/>
          </w:tcPr>
          <w:p w:rsidR="004F2B87" w:rsidRPr="00A35720" w:rsidRDefault="004F2B87" w:rsidP="00A35720">
            <w:pPr>
              <w:pStyle w:val="aff1"/>
              <w:spacing w:before="0" w:beforeAutospacing="0"/>
              <w:jc w:val="both"/>
              <w:rPr>
                <w:sz w:val="24"/>
                <w:lang w:val="kk-KZ"/>
              </w:rPr>
            </w:pPr>
            <w:r w:rsidRPr="00A35720">
              <w:rPr>
                <w:sz w:val="24"/>
                <w:lang w:val="kk-KZ"/>
              </w:rPr>
              <w:t xml:space="preserve">Сынып </w:t>
            </w:r>
          </w:p>
        </w:tc>
        <w:tc>
          <w:tcPr>
            <w:tcW w:w="2150" w:type="dxa"/>
          </w:tcPr>
          <w:p w:rsidR="004F2B87" w:rsidRPr="00A35720" w:rsidRDefault="004F2B87" w:rsidP="00A35720">
            <w:pPr>
              <w:pStyle w:val="aff1"/>
              <w:spacing w:before="0" w:beforeAutospacing="0"/>
              <w:jc w:val="both"/>
              <w:rPr>
                <w:sz w:val="24"/>
                <w:lang w:val="kk-KZ"/>
              </w:rPr>
            </w:pPr>
            <w:r w:rsidRPr="00A35720">
              <w:rPr>
                <w:sz w:val="24"/>
                <w:lang w:val="kk-KZ"/>
              </w:rPr>
              <w:t xml:space="preserve">Пән </w:t>
            </w:r>
          </w:p>
        </w:tc>
        <w:tc>
          <w:tcPr>
            <w:tcW w:w="3420" w:type="dxa"/>
          </w:tcPr>
          <w:p w:rsidR="004F2B87" w:rsidRPr="00A35720" w:rsidRDefault="004F2B87" w:rsidP="00A35720">
            <w:pPr>
              <w:pStyle w:val="aff1"/>
              <w:spacing w:before="0" w:beforeAutospacing="0"/>
              <w:jc w:val="both"/>
              <w:rPr>
                <w:sz w:val="24"/>
                <w:lang w:val="kk-KZ"/>
              </w:rPr>
            </w:pPr>
            <w:r w:rsidRPr="00A35720">
              <w:rPr>
                <w:sz w:val="24"/>
                <w:lang w:val="kk-KZ"/>
              </w:rPr>
              <w:t xml:space="preserve">Мұғалім </w:t>
            </w:r>
          </w:p>
        </w:tc>
      </w:tr>
      <w:tr w:rsidR="00915E26" w:rsidRPr="00A35720" w:rsidTr="00915E26">
        <w:tc>
          <w:tcPr>
            <w:tcW w:w="2639" w:type="dxa"/>
          </w:tcPr>
          <w:p w:rsidR="00915E26" w:rsidRPr="00A35720" w:rsidRDefault="00915E26" w:rsidP="00A35720">
            <w:pPr>
              <w:pStyle w:val="aff1"/>
              <w:spacing w:before="0" w:beforeAutospacing="0"/>
              <w:jc w:val="both"/>
              <w:rPr>
                <w:sz w:val="24"/>
                <w:lang w:val="kk-KZ"/>
              </w:rPr>
            </w:pPr>
            <w:r w:rsidRPr="00A35720">
              <w:rPr>
                <w:sz w:val="24"/>
                <w:lang w:val="kk-KZ"/>
              </w:rPr>
              <w:t>Аугалиев Арлан</w:t>
            </w:r>
          </w:p>
        </w:tc>
        <w:tc>
          <w:tcPr>
            <w:tcW w:w="2422" w:type="dxa"/>
          </w:tcPr>
          <w:p w:rsidR="00915E26" w:rsidRPr="00A35720" w:rsidRDefault="00915E26" w:rsidP="00A35720">
            <w:pPr>
              <w:pStyle w:val="aff1"/>
              <w:spacing w:before="0" w:beforeAutospacing="0"/>
              <w:jc w:val="both"/>
              <w:rPr>
                <w:sz w:val="24"/>
                <w:lang w:val="kk-KZ"/>
              </w:rPr>
            </w:pPr>
            <w:r w:rsidRPr="00A35720">
              <w:rPr>
                <w:sz w:val="24"/>
                <w:lang w:val="kk-KZ"/>
              </w:rPr>
              <w:t>2 сынып</w:t>
            </w:r>
          </w:p>
        </w:tc>
        <w:tc>
          <w:tcPr>
            <w:tcW w:w="2150" w:type="dxa"/>
          </w:tcPr>
          <w:p w:rsidR="00915E26" w:rsidRPr="00A35720" w:rsidRDefault="00915E26" w:rsidP="00A35720">
            <w:pPr>
              <w:pStyle w:val="aff1"/>
              <w:spacing w:before="0" w:beforeAutospacing="0"/>
              <w:jc w:val="both"/>
              <w:rPr>
                <w:sz w:val="24"/>
                <w:lang w:val="kk-KZ"/>
              </w:rPr>
            </w:pPr>
            <w:r w:rsidRPr="00A35720">
              <w:rPr>
                <w:sz w:val="24"/>
                <w:lang w:val="kk-KZ"/>
              </w:rPr>
              <w:t xml:space="preserve">Қазақ тілі, әдебиеттік оқу </w:t>
            </w:r>
          </w:p>
        </w:tc>
        <w:tc>
          <w:tcPr>
            <w:tcW w:w="3420" w:type="dxa"/>
          </w:tcPr>
          <w:p w:rsidR="00915E26" w:rsidRPr="00A35720" w:rsidRDefault="00915E26" w:rsidP="00A35720">
            <w:pPr>
              <w:pStyle w:val="aff1"/>
              <w:spacing w:before="0" w:beforeAutospacing="0"/>
              <w:jc w:val="both"/>
              <w:rPr>
                <w:sz w:val="24"/>
                <w:lang w:val="kk-KZ"/>
              </w:rPr>
            </w:pPr>
            <w:r w:rsidRPr="00A35720">
              <w:rPr>
                <w:sz w:val="24"/>
                <w:lang w:val="kk-KZ"/>
              </w:rPr>
              <w:t>Досмагамбетова Ж.Ж.</w:t>
            </w:r>
          </w:p>
        </w:tc>
      </w:tr>
      <w:tr w:rsidR="004F2B87" w:rsidRPr="00A35720" w:rsidTr="00915E26">
        <w:tc>
          <w:tcPr>
            <w:tcW w:w="2639" w:type="dxa"/>
          </w:tcPr>
          <w:p w:rsidR="004F2B87" w:rsidRPr="00A35720" w:rsidRDefault="004F2B87" w:rsidP="00A35720">
            <w:pPr>
              <w:pStyle w:val="aff1"/>
              <w:spacing w:before="0" w:beforeAutospacing="0"/>
              <w:jc w:val="both"/>
              <w:rPr>
                <w:sz w:val="24"/>
                <w:lang w:val="kk-KZ"/>
              </w:rPr>
            </w:pPr>
            <w:r w:rsidRPr="00A35720">
              <w:rPr>
                <w:sz w:val="24"/>
                <w:lang w:val="kk-KZ"/>
              </w:rPr>
              <w:t xml:space="preserve">Дәнекерқызы Аяжан </w:t>
            </w:r>
          </w:p>
        </w:tc>
        <w:tc>
          <w:tcPr>
            <w:tcW w:w="2422" w:type="dxa"/>
          </w:tcPr>
          <w:p w:rsidR="004F2B87" w:rsidRPr="00A35720" w:rsidRDefault="00915E26" w:rsidP="00A35720">
            <w:pPr>
              <w:pStyle w:val="aff1"/>
              <w:spacing w:before="0" w:beforeAutospacing="0"/>
              <w:jc w:val="both"/>
              <w:rPr>
                <w:sz w:val="24"/>
                <w:lang w:val="kk-KZ"/>
              </w:rPr>
            </w:pPr>
            <w:r w:rsidRPr="00A35720">
              <w:rPr>
                <w:sz w:val="24"/>
                <w:lang w:val="kk-KZ"/>
              </w:rPr>
              <w:t xml:space="preserve">3 сынып </w:t>
            </w:r>
          </w:p>
        </w:tc>
        <w:tc>
          <w:tcPr>
            <w:tcW w:w="2150" w:type="dxa"/>
          </w:tcPr>
          <w:p w:rsidR="004F2B87" w:rsidRPr="00A35720" w:rsidRDefault="004F2B87" w:rsidP="00A35720">
            <w:pPr>
              <w:pStyle w:val="aff1"/>
              <w:spacing w:before="0" w:beforeAutospacing="0"/>
              <w:jc w:val="both"/>
              <w:rPr>
                <w:sz w:val="24"/>
                <w:lang w:val="kk-KZ"/>
              </w:rPr>
            </w:pPr>
            <w:r w:rsidRPr="00A35720">
              <w:rPr>
                <w:sz w:val="24"/>
                <w:lang w:val="kk-KZ"/>
              </w:rPr>
              <w:t xml:space="preserve">Қазақ тілі, математика </w:t>
            </w:r>
          </w:p>
        </w:tc>
        <w:tc>
          <w:tcPr>
            <w:tcW w:w="3420" w:type="dxa"/>
          </w:tcPr>
          <w:p w:rsidR="004F2B87" w:rsidRPr="00A35720" w:rsidRDefault="004F2B87" w:rsidP="00A35720">
            <w:pPr>
              <w:pStyle w:val="aff1"/>
              <w:spacing w:before="0" w:beforeAutospacing="0"/>
              <w:jc w:val="both"/>
              <w:rPr>
                <w:sz w:val="24"/>
                <w:lang w:val="kk-KZ"/>
              </w:rPr>
            </w:pPr>
            <w:r w:rsidRPr="00A35720">
              <w:rPr>
                <w:sz w:val="24"/>
                <w:lang w:val="kk-KZ"/>
              </w:rPr>
              <w:t>Хахтай Г.</w:t>
            </w:r>
          </w:p>
        </w:tc>
      </w:tr>
      <w:tr w:rsidR="004F2B87" w:rsidRPr="0051096D" w:rsidTr="00915E26">
        <w:tc>
          <w:tcPr>
            <w:tcW w:w="2639" w:type="dxa"/>
          </w:tcPr>
          <w:p w:rsidR="004F2B87" w:rsidRPr="00A35720" w:rsidRDefault="004F2B87" w:rsidP="00A35720">
            <w:pPr>
              <w:pStyle w:val="aff1"/>
              <w:spacing w:before="0" w:beforeAutospacing="0"/>
              <w:jc w:val="both"/>
              <w:rPr>
                <w:sz w:val="24"/>
                <w:lang w:val="kk-KZ"/>
              </w:rPr>
            </w:pPr>
            <w:r w:rsidRPr="00A35720">
              <w:rPr>
                <w:sz w:val="24"/>
                <w:lang w:val="kk-KZ"/>
              </w:rPr>
              <w:t>Сартай Гүлсая</w:t>
            </w:r>
          </w:p>
        </w:tc>
        <w:tc>
          <w:tcPr>
            <w:tcW w:w="2422" w:type="dxa"/>
          </w:tcPr>
          <w:p w:rsidR="004F2B87" w:rsidRPr="00A35720" w:rsidRDefault="00F33C2B" w:rsidP="00A35720">
            <w:pPr>
              <w:pStyle w:val="aff1"/>
              <w:spacing w:before="0" w:beforeAutospacing="0"/>
              <w:jc w:val="both"/>
              <w:rPr>
                <w:sz w:val="24"/>
                <w:lang w:val="kk-KZ"/>
              </w:rPr>
            </w:pPr>
            <w:r w:rsidRPr="00A35720">
              <w:rPr>
                <w:sz w:val="24"/>
                <w:lang w:val="kk-KZ"/>
              </w:rPr>
              <w:t>5</w:t>
            </w:r>
            <w:r w:rsidR="004F2B87" w:rsidRPr="00A35720">
              <w:rPr>
                <w:sz w:val="24"/>
                <w:lang w:val="kk-KZ"/>
              </w:rPr>
              <w:t xml:space="preserve"> сынып </w:t>
            </w:r>
          </w:p>
        </w:tc>
        <w:tc>
          <w:tcPr>
            <w:tcW w:w="2150" w:type="dxa"/>
          </w:tcPr>
          <w:p w:rsidR="004F2B87" w:rsidRPr="00A35720" w:rsidRDefault="00F33C2B" w:rsidP="00A35720">
            <w:pPr>
              <w:pStyle w:val="aff1"/>
              <w:spacing w:before="0" w:beforeAutospacing="0"/>
              <w:jc w:val="both"/>
              <w:rPr>
                <w:sz w:val="24"/>
                <w:lang w:val="kk-KZ"/>
              </w:rPr>
            </w:pPr>
            <w:r w:rsidRPr="00A35720">
              <w:rPr>
                <w:sz w:val="24"/>
                <w:lang w:val="kk-KZ"/>
              </w:rPr>
              <w:t>Тарих, қазақ тілі</w:t>
            </w:r>
          </w:p>
        </w:tc>
        <w:tc>
          <w:tcPr>
            <w:tcW w:w="3420" w:type="dxa"/>
          </w:tcPr>
          <w:p w:rsidR="004F2B87" w:rsidRPr="00A35720" w:rsidRDefault="00F33C2B" w:rsidP="00A35720">
            <w:pPr>
              <w:pStyle w:val="aff1"/>
              <w:spacing w:before="0" w:beforeAutospacing="0"/>
              <w:jc w:val="both"/>
              <w:rPr>
                <w:sz w:val="24"/>
                <w:lang w:val="kk-KZ"/>
              </w:rPr>
            </w:pPr>
            <w:r w:rsidRPr="00A35720">
              <w:rPr>
                <w:sz w:val="24"/>
                <w:lang w:val="kk-KZ"/>
              </w:rPr>
              <w:t>Хаметова А.А.</w:t>
            </w:r>
          </w:p>
          <w:p w:rsidR="00F33C2B" w:rsidRPr="00A35720" w:rsidRDefault="00F33C2B" w:rsidP="00A35720">
            <w:pPr>
              <w:pStyle w:val="aff1"/>
              <w:spacing w:before="0" w:beforeAutospacing="0"/>
              <w:jc w:val="both"/>
              <w:rPr>
                <w:sz w:val="24"/>
                <w:lang w:val="kk-KZ"/>
              </w:rPr>
            </w:pPr>
            <w:r w:rsidRPr="00A35720">
              <w:rPr>
                <w:sz w:val="24"/>
                <w:lang w:val="kk-KZ"/>
              </w:rPr>
              <w:t>Асылбеков Т.Ж.</w:t>
            </w:r>
          </w:p>
        </w:tc>
      </w:tr>
      <w:tr w:rsidR="004F2B87" w:rsidRPr="00A35720" w:rsidTr="00915E26">
        <w:tc>
          <w:tcPr>
            <w:tcW w:w="2639" w:type="dxa"/>
          </w:tcPr>
          <w:p w:rsidR="004F2B87" w:rsidRPr="00A35720" w:rsidRDefault="004F2B87" w:rsidP="00A35720">
            <w:pPr>
              <w:pStyle w:val="aff1"/>
              <w:spacing w:before="0" w:beforeAutospacing="0"/>
              <w:jc w:val="both"/>
              <w:rPr>
                <w:sz w:val="24"/>
                <w:lang w:val="kk-KZ"/>
              </w:rPr>
            </w:pPr>
            <w:r w:rsidRPr="00A35720">
              <w:rPr>
                <w:sz w:val="24"/>
                <w:lang w:val="kk-KZ"/>
              </w:rPr>
              <w:t xml:space="preserve">Жеңіс Раяна </w:t>
            </w:r>
          </w:p>
        </w:tc>
        <w:tc>
          <w:tcPr>
            <w:tcW w:w="2422" w:type="dxa"/>
          </w:tcPr>
          <w:p w:rsidR="004F2B87" w:rsidRPr="00A35720" w:rsidRDefault="004F2B87" w:rsidP="00A35720">
            <w:pPr>
              <w:pStyle w:val="aff1"/>
              <w:spacing w:before="0" w:beforeAutospacing="0"/>
              <w:jc w:val="both"/>
              <w:rPr>
                <w:sz w:val="24"/>
                <w:lang w:val="kk-KZ"/>
              </w:rPr>
            </w:pPr>
            <w:r w:rsidRPr="00A35720">
              <w:rPr>
                <w:sz w:val="24"/>
                <w:lang w:val="kk-KZ"/>
              </w:rPr>
              <w:t xml:space="preserve">6 сынып </w:t>
            </w:r>
          </w:p>
        </w:tc>
        <w:tc>
          <w:tcPr>
            <w:tcW w:w="2150" w:type="dxa"/>
          </w:tcPr>
          <w:p w:rsidR="004F2B87" w:rsidRPr="00A35720" w:rsidRDefault="004F2B87" w:rsidP="00A35720">
            <w:pPr>
              <w:pStyle w:val="aff1"/>
              <w:spacing w:before="0" w:beforeAutospacing="0"/>
              <w:jc w:val="both"/>
              <w:rPr>
                <w:sz w:val="24"/>
                <w:lang w:val="kk-KZ"/>
              </w:rPr>
            </w:pPr>
            <w:r w:rsidRPr="00A35720">
              <w:rPr>
                <w:sz w:val="24"/>
                <w:lang w:val="kk-KZ"/>
              </w:rPr>
              <w:t xml:space="preserve">Математика, </w:t>
            </w:r>
          </w:p>
        </w:tc>
        <w:tc>
          <w:tcPr>
            <w:tcW w:w="3420" w:type="dxa"/>
          </w:tcPr>
          <w:p w:rsidR="004F2B87" w:rsidRPr="00A35720" w:rsidRDefault="00F33C2B" w:rsidP="00A35720">
            <w:pPr>
              <w:pStyle w:val="aff1"/>
              <w:spacing w:before="0" w:beforeAutospacing="0"/>
              <w:jc w:val="both"/>
              <w:rPr>
                <w:sz w:val="24"/>
                <w:lang w:val="kk-KZ"/>
              </w:rPr>
            </w:pPr>
            <w:r w:rsidRPr="00A35720">
              <w:rPr>
                <w:sz w:val="24"/>
                <w:lang w:val="kk-KZ"/>
              </w:rPr>
              <w:t>Клыщанова Ж.М.</w:t>
            </w:r>
          </w:p>
        </w:tc>
      </w:tr>
      <w:tr w:rsidR="004F2B87" w:rsidRPr="00A35720" w:rsidTr="00915E26">
        <w:tc>
          <w:tcPr>
            <w:tcW w:w="2639" w:type="dxa"/>
          </w:tcPr>
          <w:p w:rsidR="004F2B87" w:rsidRPr="00A35720" w:rsidRDefault="004F2B87" w:rsidP="00A35720">
            <w:pPr>
              <w:pStyle w:val="aff1"/>
              <w:spacing w:before="0" w:beforeAutospacing="0"/>
              <w:jc w:val="both"/>
              <w:rPr>
                <w:sz w:val="24"/>
                <w:lang w:val="kk-KZ"/>
              </w:rPr>
            </w:pPr>
            <w:r w:rsidRPr="00A35720">
              <w:rPr>
                <w:sz w:val="24"/>
                <w:lang w:val="kk-KZ"/>
              </w:rPr>
              <w:t>Балғабай Әдия</w:t>
            </w:r>
          </w:p>
        </w:tc>
        <w:tc>
          <w:tcPr>
            <w:tcW w:w="2422" w:type="dxa"/>
          </w:tcPr>
          <w:p w:rsidR="004F2B87" w:rsidRPr="00A35720" w:rsidRDefault="004F2B87" w:rsidP="00A35720">
            <w:pPr>
              <w:pStyle w:val="aff1"/>
              <w:spacing w:before="0" w:beforeAutospacing="0"/>
              <w:jc w:val="both"/>
              <w:rPr>
                <w:sz w:val="24"/>
                <w:lang w:val="kk-KZ"/>
              </w:rPr>
            </w:pPr>
            <w:r w:rsidRPr="00A35720">
              <w:rPr>
                <w:sz w:val="24"/>
                <w:lang w:val="kk-KZ"/>
              </w:rPr>
              <w:t xml:space="preserve">5 сынып </w:t>
            </w:r>
          </w:p>
        </w:tc>
        <w:tc>
          <w:tcPr>
            <w:tcW w:w="2150" w:type="dxa"/>
          </w:tcPr>
          <w:p w:rsidR="004F2B87" w:rsidRPr="00A35720" w:rsidRDefault="004F2B87" w:rsidP="00A35720">
            <w:pPr>
              <w:pStyle w:val="aff1"/>
              <w:spacing w:before="0" w:beforeAutospacing="0"/>
              <w:jc w:val="both"/>
              <w:rPr>
                <w:sz w:val="24"/>
                <w:lang w:val="kk-KZ"/>
              </w:rPr>
            </w:pPr>
            <w:r w:rsidRPr="00A35720">
              <w:rPr>
                <w:sz w:val="24"/>
                <w:lang w:val="kk-KZ"/>
              </w:rPr>
              <w:t xml:space="preserve">Математика </w:t>
            </w:r>
          </w:p>
        </w:tc>
        <w:tc>
          <w:tcPr>
            <w:tcW w:w="3420" w:type="dxa"/>
          </w:tcPr>
          <w:p w:rsidR="004F2B87" w:rsidRPr="00A35720" w:rsidRDefault="00F33C2B" w:rsidP="00A35720">
            <w:pPr>
              <w:pStyle w:val="aff1"/>
              <w:spacing w:before="0" w:beforeAutospacing="0"/>
              <w:jc w:val="both"/>
              <w:rPr>
                <w:sz w:val="24"/>
                <w:lang w:val="kk-KZ"/>
              </w:rPr>
            </w:pPr>
            <w:r w:rsidRPr="00A35720">
              <w:rPr>
                <w:sz w:val="24"/>
                <w:lang w:val="kk-KZ"/>
              </w:rPr>
              <w:t>Клыщанова Ж.М.</w:t>
            </w:r>
          </w:p>
        </w:tc>
      </w:tr>
      <w:tr w:rsidR="004F2B87" w:rsidRPr="0051096D" w:rsidTr="00915E26">
        <w:tc>
          <w:tcPr>
            <w:tcW w:w="2639" w:type="dxa"/>
          </w:tcPr>
          <w:p w:rsidR="004F2B87" w:rsidRPr="00A35720" w:rsidRDefault="004F2B87" w:rsidP="00A35720">
            <w:pPr>
              <w:pStyle w:val="aff1"/>
              <w:spacing w:before="0" w:beforeAutospacing="0"/>
              <w:jc w:val="both"/>
              <w:rPr>
                <w:sz w:val="24"/>
                <w:lang w:val="kk-KZ"/>
              </w:rPr>
            </w:pPr>
            <w:r w:rsidRPr="00A35720">
              <w:rPr>
                <w:sz w:val="24"/>
                <w:lang w:val="kk-KZ"/>
              </w:rPr>
              <w:t xml:space="preserve">Сергазина Ангелина </w:t>
            </w:r>
          </w:p>
        </w:tc>
        <w:tc>
          <w:tcPr>
            <w:tcW w:w="2422" w:type="dxa"/>
          </w:tcPr>
          <w:p w:rsidR="004F2B87" w:rsidRPr="00A35720" w:rsidRDefault="004F2B87" w:rsidP="00A35720">
            <w:pPr>
              <w:pStyle w:val="aff1"/>
              <w:spacing w:before="0" w:beforeAutospacing="0"/>
              <w:jc w:val="both"/>
              <w:rPr>
                <w:sz w:val="24"/>
                <w:lang w:val="kk-KZ"/>
              </w:rPr>
            </w:pPr>
            <w:r w:rsidRPr="00A35720">
              <w:rPr>
                <w:sz w:val="24"/>
                <w:lang w:val="kk-KZ"/>
              </w:rPr>
              <w:t xml:space="preserve">7 сынып </w:t>
            </w:r>
          </w:p>
        </w:tc>
        <w:tc>
          <w:tcPr>
            <w:tcW w:w="2150" w:type="dxa"/>
          </w:tcPr>
          <w:p w:rsidR="004F2B87" w:rsidRPr="00A35720" w:rsidRDefault="004F2B87" w:rsidP="00A35720">
            <w:pPr>
              <w:pStyle w:val="aff1"/>
              <w:spacing w:before="0" w:beforeAutospacing="0"/>
              <w:jc w:val="both"/>
              <w:rPr>
                <w:sz w:val="24"/>
                <w:lang w:val="kk-KZ"/>
              </w:rPr>
            </w:pPr>
            <w:r w:rsidRPr="00A35720">
              <w:rPr>
                <w:sz w:val="24"/>
                <w:lang w:val="kk-KZ"/>
              </w:rPr>
              <w:t>Математика, орыс тілі</w:t>
            </w:r>
          </w:p>
        </w:tc>
        <w:tc>
          <w:tcPr>
            <w:tcW w:w="3420" w:type="dxa"/>
          </w:tcPr>
          <w:p w:rsidR="004F2B87" w:rsidRPr="00A35720" w:rsidRDefault="004F2B87" w:rsidP="00A35720">
            <w:pPr>
              <w:pStyle w:val="aff1"/>
              <w:spacing w:before="0" w:beforeAutospacing="0"/>
              <w:jc w:val="both"/>
              <w:rPr>
                <w:sz w:val="24"/>
                <w:lang w:val="kk-KZ"/>
              </w:rPr>
            </w:pPr>
            <w:r w:rsidRPr="00A35720">
              <w:rPr>
                <w:sz w:val="24"/>
                <w:lang w:val="kk-KZ"/>
              </w:rPr>
              <w:t>Смагулова М.Ш. Куц Е.А.</w:t>
            </w:r>
          </w:p>
        </w:tc>
      </w:tr>
    </w:tbl>
    <w:p w:rsidR="006418B1" w:rsidRPr="002D75AB" w:rsidRDefault="004F2B87" w:rsidP="002D75AB">
      <w:pPr>
        <w:pStyle w:val="aff1"/>
        <w:spacing w:before="0" w:beforeAutospacing="0"/>
        <w:ind w:left="720"/>
        <w:jc w:val="both"/>
        <w:rPr>
          <w:lang w:val="kk-KZ"/>
        </w:rPr>
      </w:pPr>
      <w:r w:rsidRPr="00A35720">
        <w:rPr>
          <w:lang w:val="kk-KZ"/>
        </w:rPr>
        <w:t xml:space="preserve">Пән мұғалімдері қосымша сабақтар, жеке консултациялар  жүргізіп, ата-аналармен тығыз байланыста болды. </w:t>
      </w:r>
    </w:p>
    <w:p w:rsidR="003B78E7" w:rsidRPr="002D75AB" w:rsidRDefault="00A33CC6" w:rsidP="00A35720">
      <w:pPr>
        <w:pStyle w:val="31"/>
        <w:spacing w:before="0"/>
        <w:jc w:val="both"/>
        <w:rPr>
          <w:rFonts w:ascii="Times New Roman" w:hAnsi="Times New Roman" w:cs="Times New Roman"/>
          <w:color w:val="000000" w:themeColor="text1"/>
          <w:sz w:val="28"/>
          <w:szCs w:val="24"/>
          <w:lang w:val="kk-KZ"/>
        </w:rPr>
      </w:pPr>
      <w:r w:rsidRPr="002D75AB">
        <w:rPr>
          <w:rStyle w:val="af6"/>
          <w:rFonts w:ascii="Times New Roman" w:hAnsi="Times New Roman" w:cs="Times New Roman"/>
          <w:b/>
          <w:bCs/>
          <w:color w:val="000000" w:themeColor="text1"/>
          <w:sz w:val="28"/>
          <w:szCs w:val="24"/>
          <w:lang w:val="kk-KZ"/>
        </w:rPr>
        <w:t>МОДО және PISA дайындығы</w:t>
      </w:r>
    </w:p>
    <w:p w:rsidR="00B93306" w:rsidRPr="00A35720" w:rsidRDefault="00B93306" w:rsidP="00FE5886">
      <w:pPr>
        <w:pStyle w:val="a9"/>
        <w:rPr>
          <w:rFonts w:ascii="Times New Roman" w:eastAsia="Times New Roman" w:hAnsi="Times New Roman" w:cs="Times New Roman"/>
          <w:sz w:val="24"/>
          <w:szCs w:val="24"/>
          <w:lang w:val="kk-KZ"/>
        </w:rPr>
      </w:pPr>
    </w:p>
    <w:p w:rsidR="00B93306" w:rsidRPr="002D75AB" w:rsidRDefault="00B93306" w:rsidP="00B93306">
      <w:pPr>
        <w:pStyle w:val="a9"/>
        <w:rPr>
          <w:rFonts w:ascii="Times New Roman" w:eastAsia="Times New Roman" w:hAnsi="Times New Roman" w:cs="Times New Roman"/>
          <w:sz w:val="24"/>
          <w:szCs w:val="24"/>
          <w:lang w:val="kk-KZ"/>
        </w:rPr>
      </w:pPr>
      <w:r w:rsidRPr="002D75AB">
        <w:rPr>
          <w:rFonts w:ascii="Times New Roman" w:eastAsia="Times New Roman" w:hAnsi="Times New Roman" w:cs="Times New Roman"/>
          <w:sz w:val="24"/>
          <w:szCs w:val="24"/>
          <w:lang w:val="kk-KZ"/>
        </w:rPr>
        <w:t xml:space="preserve">МОДО  жоспары құрастырылып, барлық іс-шаралар жоспарға сай өткізілді. </w:t>
      </w:r>
    </w:p>
    <w:p w:rsidR="002D75AB" w:rsidRPr="002D75AB" w:rsidRDefault="002D75AB" w:rsidP="002D75AB">
      <w:pPr>
        <w:pStyle w:val="aff1"/>
        <w:spacing w:beforeAutospacing="0" w:afterAutospacing="0"/>
        <w:ind w:firstLineChars="100" w:firstLine="280"/>
        <w:jc w:val="both"/>
        <w:rPr>
          <w:i/>
          <w:sz w:val="28"/>
          <w:szCs w:val="28"/>
          <w:lang w:val="kk-KZ"/>
        </w:rPr>
      </w:pPr>
      <w:r w:rsidRPr="002D75AB">
        <w:rPr>
          <w:bCs/>
          <w:sz w:val="28"/>
          <w:szCs w:val="28"/>
          <w:lang w:val="kk-KZ"/>
        </w:rPr>
        <w:t xml:space="preserve">МОДО </w:t>
      </w:r>
      <w:r w:rsidRPr="002D75AB">
        <w:rPr>
          <w:sz w:val="28"/>
          <w:szCs w:val="28"/>
          <w:lang w:val="kk-KZ"/>
        </w:rPr>
        <w:t xml:space="preserve">аясында пән мұғалімдерінің кәсіби дайындығы жоғары деңгейде жүргізілді. Алдағы оқу жылында мұғалімдердің </w:t>
      </w:r>
      <w:r w:rsidRPr="002D75AB">
        <w:rPr>
          <w:rStyle w:val="af6"/>
          <w:b w:val="0"/>
          <w:sz w:val="28"/>
          <w:szCs w:val="28"/>
          <w:lang w:val="kk-KZ"/>
        </w:rPr>
        <w:t xml:space="preserve">практикалық тренингтермен өзара сабаққа қатысу </w:t>
      </w:r>
      <w:r w:rsidRPr="002D75AB">
        <w:rPr>
          <w:sz w:val="28"/>
          <w:szCs w:val="28"/>
          <w:lang w:val="kk-KZ"/>
        </w:rPr>
        <w:t>арқылы кәсіби дамуын жалғастыру ұсынылады</w:t>
      </w:r>
      <w:r w:rsidRPr="002D75AB">
        <w:rPr>
          <w:i/>
          <w:sz w:val="28"/>
          <w:szCs w:val="28"/>
          <w:lang w:val="kk-KZ"/>
        </w:rPr>
        <w:t>.</w:t>
      </w:r>
    </w:p>
    <w:p w:rsidR="002D75AB" w:rsidRPr="002D75AB" w:rsidRDefault="002D75AB" w:rsidP="002D75AB">
      <w:pPr>
        <w:pStyle w:val="aff1"/>
        <w:spacing w:beforeAutospacing="0" w:afterAutospacing="0"/>
        <w:jc w:val="both"/>
        <w:rPr>
          <w:sz w:val="28"/>
          <w:szCs w:val="28"/>
          <w:lang w:val="kk-KZ"/>
        </w:rPr>
      </w:pPr>
      <w:r w:rsidRPr="002D75AB">
        <w:rPr>
          <w:bCs/>
          <w:sz w:val="28"/>
          <w:szCs w:val="28"/>
          <w:lang w:val="kk-KZ"/>
        </w:rPr>
        <w:t xml:space="preserve"> PISA</w:t>
      </w:r>
      <w:r w:rsidRPr="002D75AB">
        <w:rPr>
          <w:sz w:val="28"/>
          <w:szCs w:val="28"/>
          <w:lang w:val="kk-KZ"/>
        </w:rPr>
        <w:t xml:space="preserve"> форматына сәйкес оқушылардың функционалдық сауаттылығын дамыту бойынша жүйелі жұмыстар жүргізілді. </w:t>
      </w:r>
      <w:r w:rsidRPr="002D75AB">
        <w:rPr>
          <w:bCs/>
          <w:sz w:val="28"/>
          <w:szCs w:val="28"/>
          <w:lang w:val="kk-KZ"/>
        </w:rPr>
        <w:t>PISA</w:t>
      </w:r>
      <w:r w:rsidRPr="002D75AB">
        <w:rPr>
          <w:sz w:val="28"/>
          <w:szCs w:val="28"/>
          <w:lang w:val="kk-KZ"/>
        </w:rPr>
        <w:t xml:space="preserve"> стиліндегі </w:t>
      </w:r>
      <w:r w:rsidRPr="002D75AB">
        <w:rPr>
          <w:bCs/>
          <w:sz w:val="28"/>
          <w:szCs w:val="28"/>
          <w:lang w:val="kk-KZ"/>
        </w:rPr>
        <w:t>қысқа тест тапсырмаларын</w:t>
      </w:r>
      <w:r w:rsidRPr="002D75AB">
        <w:rPr>
          <w:sz w:val="28"/>
          <w:szCs w:val="28"/>
          <w:lang w:val="kk-KZ"/>
        </w:rPr>
        <w:t xml:space="preserve"> жүйелі қолдану.</w:t>
      </w:r>
    </w:p>
    <w:p w:rsidR="002D75AB" w:rsidRDefault="002D75AB" w:rsidP="002D75AB">
      <w:pPr>
        <w:rPr>
          <w:rFonts w:cs="Times New Roman"/>
          <w:sz w:val="28"/>
          <w:szCs w:val="28"/>
          <w:lang w:val="kk-KZ"/>
        </w:rPr>
      </w:pPr>
      <w:r w:rsidRPr="002D75AB">
        <w:rPr>
          <w:rFonts w:eastAsia="Times New Roman" w:cs="Times New Roman"/>
          <w:sz w:val="28"/>
          <w:szCs w:val="28"/>
          <w:lang w:val="kk-KZ" w:eastAsia="ru-RU"/>
        </w:rPr>
        <w:t xml:space="preserve">Оқушылардың </w:t>
      </w:r>
      <w:r w:rsidRPr="002D75AB">
        <w:rPr>
          <w:rFonts w:eastAsia="Times New Roman" w:cs="Times New Roman"/>
          <w:bCs/>
          <w:sz w:val="28"/>
          <w:szCs w:val="28"/>
          <w:lang w:val="kk-KZ" w:eastAsia="ru-RU"/>
        </w:rPr>
        <w:t>өз бетімен оқу, іздену, талдау</w:t>
      </w:r>
      <w:r w:rsidRPr="002D75AB">
        <w:rPr>
          <w:rFonts w:eastAsia="Times New Roman" w:cs="Times New Roman"/>
          <w:sz w:val="28"/>
          <w:szCs w:val="28"/>
          <w:lang w:val="kk-KZ" w:eastAsia="ru-RU"/>
        </w:rPr>
        <w:t xml:space="preserve"> дағдыларын арттыру – басты басымдық ретінде жалғасуы қажет.  </w:t>
      </w:r>
      <w:r w:rsidRPr="002D75AB">
        <w:rPr>
          <w:rFonts w:cs="Times New Roman"/>
          <w:sz w:val="28"/>
          <w:szCs w:val="28"/>
          <w:lang w:val="kk-KZ"/>
        </w:rPr>
        <w:t>Оқу сауаттылығы, математикалық, жаратылыстану сауаттылығына бағытталған жұмыстар.</w:t>
      </w:r>
    </w:p>
    <w:p w:rsidR="002D75AB" w:rsidRPr="002D75AB" w:rsidRDefault="002D75AB" w:rsidP="002D75AB">
      <w:pPr>
        <w:rPr>
          <w:rFonts w:eastAsia="Times New Roman" w:cs="Times New Roman"/>
          <w:sz w:val="28"/>
          <w:szCs w:val="28"/>
          <w:lang w:val="kk-KZ" w:eastAsia="ru-RU"/>
        </w:rPr>
      </w:pPr>
      <w:r w:rsidRPr="002D75AB">
        <w:rPr>
          <w:rStyle w:val="af6"/>
          <w:b w:val="0"/>
          <w:sz w:val="28"/>
          <w:szCs w:val="28"/>
          <w:lang w:val="kk-KZ"/>
        </w:rPr>
        <w:t>Мақсаты:</w:t>
      </w:r>
      <w:r w:rsidRPr="002D75AB">
        <w:rPr>
          <w:sz w:val="28"/>
          <w:szCs w:val="28"/>
          <w:lang w:val="kk-KZ"/>
        </w:rPr>
        <w:t xml:space="preserve"> Оқушының мәтінді түсіну, негізгі ойды табу, мәтіндегі ақпаратты салыстыру, талдау, дәлел келтіру қабілетін дамыту жолы қарастырылды.</w:t>
      </w:r>
    </w:p>
    <w:p w:rsidR="002D75AB" w:rsidRPr="002D75AB" w:rsidRDefault="002D75AB" w:rsidP="002D75AB">
      <w:pPr>
        <w:pStyle w:val="aff1"/>
        <w:spacing w:beforeAutospacing="0" w:afterAutospacing="0"/>
        <w:rPr>
          <w:sz w:val="28"/>
          <w:szCs w:val="28"/>
          <w:lang w:val="kk-KZ"/>
        </w:rPr>
      </w:pPr>
      <w:r w:rsidRPr="002D75AB">
        <w:rPr>
          <w:sz w:val="28"/>
          <w:szCs w:val="28"/>
          <w:lang w:val="kk-KZ"/>
        </w:rPr>
        <w:t>Іске асқан шаралар:</w:t>
      </w:r>
    </w:p>
    <w:p w:rsidR="002D75AB" w:rsidRPr="002D75AB" w:rsidRDefault="002D75AB" w:rsidP="002D75AB">
      <w:pPr>
        <w:pStyle w:val="aff1"/>
        <w:spacing w:beforeAutospacing="0" w:afterAutospacing="0"/>
        <w:rPr>
          <w:sz w:val="28"/>
          <w:szCs w:val="28"/>
          <w:lang w:val="kk-KZ"/>
        </w:rPr>
      </w:pPr>
      <w:r w:rsidRPr="002D75AB">
        <w:rPr>
          <w:sz w:val="28"/>
          <w:szCs w:val="28"/>
          <w:lang w:val="kk-KZ"/>
        </w:rPr>
        <w:t xml:space="preserve">Сабақ барысында </w:t>
      </w:r>
      <w:r w:rsidRPr="002D75AB">
        <w:rPr>
          <w:rStyle w:val="af6"/>
          <w:b w:val="0"/>
          <w:sz w:val="28"/>
          <w:szCs w:val="28"/>
          <w:lang w:val="kk-KZ"/>
        </w:rPr>
        <w:t>мәтінмен жұмыс істеу әдістері</w:t>
      </w:r>
      <w:r w:rsidRPr="002D75AB">
        <w:rPr>
          <w:sz w:val="28"/>
          <w:szCs w:val="28"/>
          <w:lang w:val="kk-KZ"/>
        </w:rPr>
        <w:t xml:space="preserve"> (INSERT, кластер, «ақиқат немесе жалған») қолданылды.</w:t>
      </w:r>
    </w:p>
    <w:p w:rsidR="002D75AB" w:rsidRPr="002D75AB" w:rsidRDefault="002D75AB" w:rsidP="002D75AB">
      <w:pPr>
        <w:pStyle w:val="aff1"/>
        <w:spacing w:beforeAutospacing="0" w:afterAutospacing="0"/>
        <w:rPr>
          <w:sz w:val="28"/>
          <w:szCs w:val="28"/>
          <w:lang w:val="kk-KZ"/>
        </w:rPr>
      </w:pPr>
      <w:r w:rsidRPr="002D75AB">
        <w:rPr>
          <w:sz w:val="28"/>
          <w:szCs w:val="28"/>
          <w:lang w:val="kk-KZ"/>
        </w:rPr>
        <w:t>Оқылым мен жазылым дағдыларын дамытуға бағытталған тапсырмалар көбейтілді (эссе, пікір жазу).</w:t>
      </w:r>
    </w:p>
    <w:p w:rsidR="002D75AB" w:rsidRPr="002D75AB" w:rsidRDefault="002D75AB" w:rsidP="002D75AB">
      <w:pPr>
        <w:pStyle w:val="aff1"/>
        <w:spacing w:beforeAutospacing="0" w:afterAutospacing="0"/>
        <w:rPr>
          <w:sz w:val="28"/>
          <w:szCs w:val="28"/>
          <w:lang w:val="kk-KZ"/>
        </w:rPr>
      </w:pPr>
      <w:r w:rsidRPr="002D75AB">
        <w:rPr>
          <w:sz w:val="28"/>
          <w:szCs w:val="28"/>
          <w:lang w:val="kk-KZ"/>
        </w:rPr>
        <w:t xml:space="preserve">5–9 сыныптар арасында </w:t>
      </w:r>
      <w:r w:rsidRPr="002D75AB">
        <w:rPr>
          <w:rStyle w:val="af6"/>
          <w:b w:val="0"/>
          <w:sz w:val="28"/>
          <w:szCs w:val="28"/>
          <w:lang w:val="kk-KZ"/>
        </w:rPr>
        <w:t>«Оқу сауаттылығы – табыстың кілті"</w:t>
      </w:r>
      <w:r w:rsidRPr="002D75AB">
        <w:rPr>
          <w:sz w:val="28"/>
          <w:szCs w:val="28"/>
          <w:lang w:val="kk-KZ"/>
        </w:rPr>
        <w:t xml:space="preserve"> байқауы өткізілді.</w:t>
      </w:r>
    </w:p>
    <w:p w:rsidR="00B93306" w:rsidRPr="002D75AB" w:rsidRDefault="002D75AB" w:rsidP="002D75AB">
      <w:pPr>
        <w:pStyle w:val="aff1"/>
        <w:spacing w:beforeAutospacing="0" w:afterAutospacing="0"/>
        <w:rPr>
          <w:sz w:val="28"/>
          <w:szCs w:val="28"/>
          <w:lang w:val="kk-KZ"/>
        </w:rPr>
      </w:pPr>
      <w:r w:rsidRPr="002D75AB">
        <w:rPr>
          <w:sz w:val="28"/>
          <w:szCs w:val="28"/>
          <w:lang w:val="kk-KZ"/>
        </w:rPr>
        <w:t xml:space="preserve">Сабақтан тыс үйірмелерде </w:t>
      </w:r>
      <w:r w:rsidRPr="002D75AB">
        <w:rPr>
          <w:rStyle w:val="af6"/>
          <w:b w:val="0"/>
          <w:sz w:val="28"/>
          <w:szCs w:val="28"/>
          <w:lang w:val="kk-KZ"/>
        </w:rPr>
        <w:t>мәтін мазмұнын баяндау,ақпаратты өңдеу</w:t>
      </w:r>
      <w:r>
        <w:rPr>
          <w:sz w:val="28"/>
          <w:szCs w:val="28"/>
          <w:lang w:val="kk-KZ"/>
        </w:rPr>
        <w:t xml:space="preserve"> тапсырмалары берілді.</w:t>
      </w:r>
    </w:p>
    <w:tbl>
      <w:tblPr>
        <w:tblW w:w="10926" w:type="dxa"/>
        <w:tblInd w:w="97" w:type="dxa"/>
        <w:tblLook w:val="04A0"/>
      </w:tblPr>
      <w:tblGrid>
        <w:gridCol w:w="620"/>
        <w:gridCol w:w="902"/>
        <w:gridCol w:w="1680"/>
        <w:gridCol w:w="1700"/>
        <w:gridCol w:w="900"/>
        <w:gridCol w:w="980"/>
        <w:gridCol w:w="1000"/>
        <w:gridCol w:w="940"/>
        <w:gridCol w:w="1070"/>
        <w:gridCol w:w="1134"/>
      </w:tblGrid>
      <w:tr w:rsidR="007459A2" w:rsidRPr="00A35720" w:rsidTr="00065BC5">
        <w:trPr>
          <w:trHeight w:val="139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lastRenderedPageBreak/>
              <w:t xml:space="preserve">№ </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сынып</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 xml:space="preserve">  журнал бойынша оқушылар саны</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 xml:space="preserve"> қатысқан оқушылардың нақты саны</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 xml:space="preserve"> "5" баға алған саны</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"4" баға алған саны</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"3" баға алған саны</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"2" баға алған саны</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орташа балл</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459A2" w:rsidRPr="00065BC5" w:rsidRDefault="007459A2">
            <w:pPr>
              <w:jc w:val="center"/>
              <w:rPr>
                <w:rFonts w:cs="Times New Roman"/>
                <w:bCs/>
                <w:color w:val="000000"/>
                <w:szCs w:val="24"/>
              </w:rPr>
            </w:pPr>
            <w:r w:rsidRPr="00065BC5">
              <w:rPr>
                <w:rFonts w:cs="Times New Roman"/>
                <w:bCs/>
                <w:color w:val="000000"/>
                <w:szCs w:val="24"/>
              </w:rPr>
              <w:t xml:space="preserve">оң бағалар % </w:t>
            </w:r>
          </w:p>
        </w:tc>
      </w:tr>
      <w:tr w:rsidR="007459A2" w:rsidRPr="00A35720" w:rsidTr="00065BC5">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1</w:t>
            </w:r>
          </w:p>
        </w:tc>
        <w:tc>
          <w:tcPr>
            <w:tcW w:w="902"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4 "а"</w:t>
            </w:r>
          </w:p>
        </w:tc>
        <w:tc>
          <w:tcPr>
            <w:tcW w:w="16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17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1</w:t>
            </w:r>
          </w:p>
        </w:tc>
        <w:tc>
          <w:tcPr>
            <w:tcW w:w="9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94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107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4,3</w:t>
            </w:r>
          </w:p>
        </w:tc>
        <w:tc>
          <w:tcPr>
            <w:tcW w:w="1134"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100</w:t>
            </w:r>
          </w:p>
        </w:tc>
      </w:tr>
      <w:tr w:rsidR="007459A2" w:rsidRPr="00A35720" w:rsidTr="00065BC5">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2</w:t>
            </w:r>
          </w:p>
        </w:tc>
        <w:tc>
          <w:tcPr>
            <w:tcW w:w="902"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4 "б"</w:t>
            </w:r>
          </w:p>
        </w:tc>
        <w:tc>
          <w:tcPr>
            <w:tcW w:w="16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17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9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94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107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100</w:t>
            </w:r>
          </w:p>
        </w:tc>
      </w:tr>
      <w:tr w:rsidR="007459A2" w:rsidRPr="00A35720" w:rsidTr="00065BC5">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902"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 xml:space="preserve">9 "а" </w:t>
            </w:r>
          </w:p>
        </w:tc>
        <w:tc>
          <w:tcPr>
            <w:tcW w:w="16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6</w:t>
            </w:r>
          </w:p>
        </w:tc>
        <w:tc>
          <w:tcPr>
            <w:tcW w:w="17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9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10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94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107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50</w:t>
            </w:r>
          </w:p>
        </w:tc>
      </w:tr>
      <w:tr w:rsidR="007459A2" w:rsidRPr="00A35720" w:rsidTr="00065BC5">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4</w:t>
            </w:r>
          </w:p>
        </w:tc>
        <w:tc>
          <w:tcPr>
            <w:tcW w:w="902"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9 "б"</w:t>
            </w:r>
          </w:p>
        </w:tc>
        <w:tc>
          <w:tcPr>
            <w:tcW w:w="16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5</w:t>
            </w:r>
          </w:p>
        </w:tc>
        <w:tc>
          <w:tcPr>
            <w:tcW w:w="17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98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w:t>
            </w:r>
          </w:p>
        </w:tc>
        <w:tc>
          <w:tcPr>
            <w:tcW w:w="94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0</w:t>
            </w:r>
          </w:p>
        </w:tc>
        <w:tc>
          <w:tcPr>
            <w:tcW w:w="1070"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7459A2" w:rsidRPr="00A35720" w:rsidRDefault="007459A2">
            <w:pPr>
              <w:jc w:val="center"/>
              <w:rPr>
                <w:rFonts w:cs="Times New Roman"/>
                <w:color w:val="000000"/>
                <w:szCs w:val="24"/>
              </w:rPr>
            </w:pPr>
            <w:r w:rsidRPr="00A35720">
              <w:rPr>
                <w:rFonts w:cs="Times New Roman"/>
                <w:color w:val="000000"/>
                <w:szCs w:val="24"/>
              </w:rPr>
              <w:t>40</w:t>
            </w:r>
          </w:p>
        </w:tc>
      </w:tr>
    </w:tbl>
    <w:p w:rsidR="007A4AA1" w:rsidRPr="00A35720" w:rsidRDefault="007A4AA1" w:rsidP="002D75AB">
      <w:pPr>
        <w:pStyle w:val="a9"/>
        <w:rPr>
          <w:rFonts w:ascii="Times New Roman" w:eastAsia="Times New Roman" w:hAnsi="Times New Roman" w:cs="Times New Roman"/>
          <w:sz w:val="24"/>
          <w:szCs w:val="24"/>
          <w:lang w:val="kk-KZ"/>
        </w:rPr>
      </w:pPr>
    </w:p>
    <w:p w:rsidR="00263986" w:rsidRPr="00A35720" w:rsidRDefault="00263986" w:rsidP="00263986">
      <w:pPr>
        <w:pStyle w:val="a9"/>
        <w:ind w:left="720"/>
        <w:rPr>
          <w:rFonts w:ascii="Times New Roman" w:eastAsia="Times New Roman" w:hAnsi="Times New Roman" w:cs="Times New Roman"/>
          <w:sz w:val="24"/>
          <w:szCs w:val="24"/>
          <w:lang w:val="kk-KZ"/>
        </w:rPr>
      </w:pPr>
      <w:r w:rsidRPr="00A35720">
        <w:rPr>
          <w:rFonts w:ascii="Times New Roman" w:eastAsia="Times New Roman" w:hAnsi="Times New Roman" w:cs="Times New Roman"/>
          <w:sz w:val="24"/>
          <w:szCs w:val="24"/>
          <w:lang w:val="kk-KZ"/>
        </w:rPr>
        <w:t>Жалпы қиындықтар орта есеппен оқушылар мыналарды атады:</w:t>
      </w:r>
    </w:p>
    <w:p w:rsidR="00263986" w:rsidRPr="00A35720" w:rsidRDefault="00263986" w:rsidP="00263986">
      <w:pPr>
        <w:pStyle w:val="a9"/>
        <w:numPr>
          <w:ilvl w:val="0"/>
          <w:numId w:val="27"/>
        </w:numPr>
        <w:rPr>
          <w:rFonts w:ascii="Times New Roman" w:eastAsia="Times New Roman" w:hAnsi="Times New Roman" w:cs="Times New Roman"/>
          <w:sz w:val="24"/>
          <w:szCs w:val="24"/>
          <w:lang w:val="kk-KZ"/>
        </w:rPr>
      </w:pPr>
      <w:r w:rsidRPr="00A35720">
        <w:rPr>
          <w:rFonts w:ascii="Times New Roman" w:eastAsia="Times New Roman" w:hAnsi="Times New Roman" w:cs="Times New Roman"/>
          <w:sz w:val="24"/>
          <w:szCs w:val="24"/>
          <w:lang w:val="kk-KZ"/>
        </w:rPr>
        <w:t>Тәуелсіз оқиғалардың ықтималдығын бағалаудағы қиындықтар;</w:t>
      </w:r>
    </w:p>
    <w:p w:rsidR="00263986" w:rsidRPr="00A35720" w:rsidRDefault="00263986" w:rsidP="00263986">
      <w:pPr>
        <w:pStyle w:val="a9"/>
        <w:numPr>
          <w:ilvl w:val="0"/>
          <w:numId w:val="27"/>
        </w:numPr>
        <w:rPr>
          <w:rFonts w:ascii="Times New Roman" w:eastAsia="Times New Roman" w:hAnsi="Times New Roman" w:cs="Times New Roman"/>
          <w:sz w:val="24"/>
          <w:szCs w:val="24"/>
          <w:lang w:val="kk-KZ"/>
        </w:rPr>
      </w:pPr>
      <w:r w:rsidRPr="00A35720">
        <w:rPr>
          <w:rFonts w:ascii="Times New Roman" w:eastAsia="Times New Roman" w:hAnsi="Times New Roman" w:cs="Times New Roman"/>
          <w:sz w:val="24"/>
          <w:szCs w:val="24"/>
          <w:lang w:val="kk-KZ"/>
        </w:rPr>
        <w:t>Топтастырылған диаграммадағы мәліметтермен ақпарат пен есептеулерді табудағы қиындықтар;</w:t>
      </w:r>
    </w:p>
    <w:p w:rsidR="00263986" w:rsidRPr="00A35720" w:rsidRDefault="00263986" w:rsidP="00263986">
      <w:pPr>
        <w:pStyle w:val="a9"/>
        <w:numPr>
          <w:ilvl w:val="0"/>
          <w:numId w:val="27"/>
        </w:numPr>
        <w:rPr>
          <w:rFonts w:ascii="Times New Roman" w:eastAsia="Times New Roman" w:hAnsi="Times New Roman" w:cs="Times New Roman"/>
          <w:sz w:val="24"/>
          <w:szCs w:val="24"/>
          <w:lang w:val="kk-KZ"/>
        </w:rPr>
      </w:pPr>
      <w:r w:rsidRPr="00A35720">
        <w:rPr>
          <w:rFonts w:ascii="Times New Roman" w:eastAsia="Times New Roman" w:hAnsi="Times New Roman" w:cs="Times New Roman"/>
          <w:sz w:val="24"/>
          <w:szCs w:val="24"/>
          <w:lang w:val="kk-KZ"/>
        </w:rPr>
        <w:t xml:space="preserve">Кеңістіктік қиял қажет болатын мәселелерді шешудегі қиындықтар; </w:t>
      </w:r>
    </w:p>
    <w:p w:rsidR="00263986" w:rsidRPr="00A35720" w:rsidRDefault="00263986" w:rsidP="00263986">
      <w:pPr>
        <w:pStyle w:val="a9"/>
        <w:numPr>
          <w:ilvl w:val="0"/>
          <w:numId w:val="27"/>
        </w:numPr>
        <w:rPr>
          <w:rFonts w:ascii="Times New Roman" w:eastAsia="Times New Roman" w:hAnsi="Times New Roman" w:cs="Times New Roman"/>
          <w:sz w:val="24"/>
          <w:szCs w:val="24"/>
          <w:lang w:val="kk-KZ"/>
        </w:rPr>
      </w:pPr>
      <w:r w:rsidRPr="00A35720">
        <w:rPr>
          <w:rFonts w:ascii="Times New Roman" w:eastAsia="Times New Roman" w:hAnsi="Times New Roman" w:cs="Times New Roman"/>
          <w:sz w:val="24"/>
          <w:szCs w:val="24"/>
          <w:lang w:val="kk-KZ"/>
        </w:rPr>
        <w:t>Бейтаныс сюжетті қабылдаудың қиындығы, кеңістіктік қиялдың болмауы;</w:t>
      </w:r>
    </w:p>
    <w:p w:rsidR="00263986" w:rsidRPr="00A35720" w:rsidRDefault="00263986" w:rsidP="00263986">
      <w:pPr>
        <w:pStyle w:val="a9"/>
        <w:numPr>
          <w:ilvl w:val="0"/>
          <w:numId w:val="27"/>
        </w:numPr>
        <w:rPr>
          <w:rFonts w:ascii="Times New Roman" w:eastAsia="Times New Roman" w:hAnsi="Times New Roman" w:cs="Times New Roman"/>
          <w:sz w:val="24"/>
          <w:szCs w:val="24"/>
          <w:lang w:val="ru-RU"/>
        </w:rPr>
      </w:pPr>
      <w:r w:rsidRPr="00A35720">
        <w:rPr>
          <w:rFonts w:ascii="Times New Roman" w:eastAsia="Times New Roman" w:hAnsi="Times New Roman" w:cs="Times New Roman"/>
          <w:sz w:val="24"/>
          <w:szCs w:val="24"/>
          <w:lang w:val="ru-RU"/>
        </w:rPr>
        <w:t xml:space="preserve">Мәтінде </w:t>
      </w:r>
      <w:proofErr w:type="gramStart"/>
      <w:r w:rsidRPr="00A35720">
        <w:rPr>
          <w:rFonts w:ascii="Times New Roman" w:eastAsia="Times New Roman" w:hAnsi="Times New Roman" w:cs="Times New Roman"/>
          <w:sz w:val="24"/>
          <w:szCs w:val="24"/>
          <w:lang w:val="ru-RU"/>
        </w:rPr>
        <w:t>жо</w:t>
      </w:r>
      <w:proofErr w:type="gramEnd"/>
      <w:r w:rsidRPr="00A35720">
        <w:rPr>
          <w:rFonts w:ascii="Times New Roman" w:eastAsia="Times New Roman" w:hAnsi="Times New Roman" w:cs="Times New Roman"/>
          <w:sz w:val="24"/>
          <w:szCs w:val="24"/>
          <w:lang w:val="ru-RU"/>
        </w:rPr>
        <w:t>қ ақпаратты тарта алмау.</w:t>
      </w:r>
      <w:r w:rsidRPr="00A35720">
        <w:rPr>
          <w:rFonts w:ascii="Times New Roman" w:eastAsia="Times New Roman" w:hAnsi="Times New Roman" w:cs="Times New Roman"/>
          <w:sz w:val="24"/>
          <w:szCs w:val="24"/>
        </w:rPr>
        <w:t> </w:t>
      </w:r>
    </w:p>
    <w:p w:rsidR="007A4AA1" w:rsidRPr="00A35720" w:rsidRDefault="00263986" w:rsidP="00E444DB">
      <w:pPr>
        <w:pStyle w:val="a9"/>
        <w:numPr>
          <w:ilvl w:val="0"/>
          <w:numId w:val="27"/>
        </w:numPr>
        <w:rPr>
          <w:rFonts w:ascii="Times New Roman" w:eastAsia="Times New Roman" w:hAnsi="Times New Roman" w:cs="Times New Roman"/>
          <w:sz w:val="24"/>
          <w:szCs w:val="24"/>
          <w:lang w:val="ru-RU"/>
        </w:rPr>
      </w:pPr>
      <w:proofErr w:type="gramStart"/>
      <w:r w:rsidRPr="00A35720">
        <w:rPr>
          <w:rFonts w:ascii="Times New Roman" w:eastAsia="Times New Roman" w:hAnsi="Times New Roman" w:cs="Times New Roman"/>
          <w:sz w:val="24"/>
          <w:szCs w:val="24"/>
          <w:lang w:val="ru-RU"/>
        </w:rPr>
        <w:t>К</w:t>
      </w:r>
      <w:proofErr w:type="gramEnd"/>
      <w:r w:rsidRPr="00A35720">
        <w:rPr>
          <w:rFonts w:ascii="Times New Roman" w:eastAsia="Times New Roman" w:hAnsi="Times New Roman" w:cs="Times New Roman"/>
          <w:sz w:val="24"/>
          <w:szCs w:val="24"/>
          <w:lang w:val="ru-RU"/>
        </w:rPr>
        <w:t>үрделі мәселелер: рефлексия және интуиция; шығармашылық тәсіл; шешім әдісін әзірлеу; жалпылау; негіздеу.</w:t>
      </w:r>
    </w:p>
    <w:p w:rsidR="00935625" w:rsidRPr="00065BC5" w:rsidRDefault="00935625" w:rsidP="00065BC5">
      <w:pPr>
        <w:pStyle w:val="18"/>
        <w:rPr>
          <w:rFonts w:ascii="Times New Roman" w:eastAsia="Arial" w:hAnsi="Times New Roman"/>
          <w:b/>
          <w:bCs/>
          <w:color w:val="000000"/>
        </w:rPr>
      </w:pPr>
      <w:r w:rsidRPr="00065BC5">
        <w:rPr>
          <w:rFonts w:ascii="Times New Roman" w:eastAsia="Arial" w:hAnsi="Times New Roman"/>
          <w:b/>
          <w:bCs/>
          <w:color w:val="000000"/>
        </w:rPr>
        <w:t xml:space="preserve">Қазақстан халқы тілдер </w:t>
      </w:r>
      <w:proofErr w:type="gramStart"/>
      <w:r w:rsidRPr="00065BC5">
        <w:rPr>
          <w:rFonts w:ascii="Times New Roman" w:eastAsia="Arial" w:hAnsi="Times New Roman"/>
          <w:b/>
          <w:bCs/>
          <w:color w:val="000000"/>
        </w:rPr>
        <w:t>к</w:t>
      </w:r>
      <w:proofErr w:type="gramEnd"/>
      <w:r w:rsidRPr="00065BC5">
        <w:rPr>
          <w:rFonts w:ascii="Times New Roman" w:eastAsia="Arial" w:hAnsi="Times New Roman"/>
          <w:b/>
          <w:bCs/>
          <w:color w:val="000000"/>
        </w:rPr>
        <w:t>үніне арналған іс-шара онкүндігінің қорытындысы.</w:t>
      </w:r>
    </w:p>
    <w:p w:rsidR="00935625" w:rsidRPr="002D75AB" w:rsidRDefault="00935625" w:rsidP="00935625">
      <w:pPr>
        <w:pStyle w:val="18"/>
        <w:jc w:val="center"/>
        <w:rPr>
          <w:rFonts w:ascii="Times New Roman" w:eastAsia="Arial" w:hAnsi="Times New Roman"/>
          <w:bCs/>
          <w:color w:val="000000"/>
        </w:rPr>
      </w:pPr>
    </w:p>
    <w:p w:rsidR="00935625" w:rsidRPr="00065BC5" w:rsidRDefault="00935625" w:rsidP="00065BC5">
      <w:pPr>
        <w:spacing w:after="0"/>
        <w:rPr>
          <w:rFonts w:eastAsia="Arial"/>
          <w:lang w:val="ru-RU"/>
        </w:rPr>
      </w:pPr>
      <w:proofErr w:type="gramStart"/>
      <w:r w:rsidRPr="00065BC5">
        <w:rPr>
          <w:rFonts w:eastAsia="Arial"/>
          <w:lang w:val="ru-RU"/>
        </w:rPr>
        <w:t>5 қ</w:t>
      </w:r>
      <w:r w:rsidRPr="00065BC5">
        <w:rPr>
          <w:rStyle w:val="150"/>
          <w:rFonts w:eastAsia="Arial"/>
          <w:b w:val="0"/>
          <w:bCs w:val="0"/>
          <w:color w:val="333333"/>
          <w:szCs w:val="24"/>
          <w:shd w:val="clear" w:color="auto" w:fill="FFFFFF"/>
          <w:lang w:val="ru-RU"/>
        </w:rPr>
        <w:t xml:space="preserve">ыркүйек күні </w:t>
      </w:r>
      <w:r w:rsidRPr="00065BC5">
        <w:rPr>
          <w:rFonts w:eastAsia="Calibri"/>
          <w:lang w:val="ru-RU"/>
        </w:rPr>
        <w:t xml:space="preserve">әдістемелік бірлестік жетекшісі </w:t>
      </w:r>
      <w:r w:rsidRPr="00065BC5">
        <w:rPr>
          <w:rFonts w:eastAsia="Arial"/>
          <w:lang w:val="ru-RU"/>
        </w:rPr>
        <w:t>Д.Набиева</w:t>
      </w:r>
      <w:r w:rsidRPr="00065BC5">
        <w:rPr>
          <w:rFonts w:eastAsia="Arial"/>
          <w:bCs/>
          <w:lang w:val="ru-RU"/>
        </w:rPr>
        <w:t xml:space="preserve">Қазақстан халқы тілдері күніне арналған іс-шара </w:t>
      </w:r>
      <w:r w:rsidRPr="00065BC5">
        <w:rPr>
          <w:rFonts w:eastAsia="Arial"/>
          <w:lang w:val="ru-RU"/>
        </w:rPr>
        <w:t xml:space="preserve">онкүндікті өткізу жоспарымен таныстырды. </w:t>
      </w:r>
      <w:proofErr w:type="gramEnd"/>
    </w:p>
    <w:p w:rsidR="00935625" w:rsidRPr="0047203F" w:rsidRDefault="00FE4FFD" w:rsidP="00065BC5">
      <w:pPr>
        <w:spacing w:after="0"/>
        <w:rPr>
          <w:rFonts w:eastAsia="Arial"/>
          <w:bCs/>
          <w:lang w:val="ru-RU"/>
        </w:rPr>
      </w:pPr>
      <w:hyperlink r:id="rId11" w:history="1">
        <w:r w:rsidR="00935625" w:rsidRPr="00065BC5">
          <w:rPr>
            <w:rStyle w:val="160"/>
            <w:rFonts w:eastAsia="Arial"/>
            <w:bCs/>
            <w:color w:val="000000"/>
            <w:szCs w:val="24"/>
          </w:rPr>
          <w:t>https</w:t>
        </w:r>
        <w:r w:rsidR="00935625" w:rsidRPr="0047203F">
          <w:rPr>
            <w:rStyle w:val="160"/>
            <w:rFonts w:eastAsia="Arial"/>
            <w:bCs/>
            <w:color w:val="000000"/>
            <w:szCs w:val="24"/>
            <w:lang w:val="ru-RU"/>
          </w:rPr>
          <w:t>://</w:t>
        </w:r>
        <w:r w:rsidR="00935625" w:rsidRPr="00065BC5">
          <w:rPr>
            <w:rStyle w:val="160"/>
            <w:rFonts w:eastAsia="Arial"/>
            <w:bCs/>
            <w:color w:val="000000"/>
            <w:szCs w:val="24"/>
          </w:rPr>
          <w:t>www</w:t>
        </w:r>
        <w:r w:rsidR="00935625" w:rsidRPr="0047203F">
          <w:rPr>
            <w:rStyle w:val="160"/>
            <w:rFonts w:eastAsia="Arial"/>
            <w:bCs/>
            <w:color w:val="000000"/>
            <w:szCs w:val="24"/>
            <w:lang w:val="ru-RU"/>
          </w:rPr>
          <w:t>.</w:t>
        </w:r>
        <w:r w:rsidR="00935625" w:rsidRPr="00065BC5">
          <w:rPr>
            <w:rStyle w:val="160"/>
            <w:rFonts w:eastAsia="Arial"/>
            <w:bCs/>
            <w:color w:val="000000"/>
            <w:szCs w:val="24"/>
          </w:rPr>
          <w:t>instagram</w:t>
        </w:r>
        <w:r w:rsidR="00935625" w:rsidRPr="0047203F">
          <w:rPr>
            <w:rStyle w:val="160"/>
            <w:rFonts w:eastAsia="Arial"/>
            <w:bCs/>
            <w:color w:val="000000"/>
            <w:szCs w:val="24"/>
            <w:lang w:val="ru-RU"/>
          </w:rPr>
          <w:t>.</w:t>
        </w:r>
        <w:r w:rsidR="00935625" w:rsidRPr="00065BC5">
          <w:rPr>
            <w:rStyle w:val="160"/>
            <w:rFonts w:eastAsia="Arial"/>
            <w:bCs/>
            <w:color w:val="000000"/>
            <w:szCs w:val="24"/>
          </w:rPr>
          <w:t>com</w:t>
        </w:r>
        <w:r w:rsidR="00935625" w:rsidRPr="0047203F">
          <w:rPr>
            <w:rStyle w:val="160"/>
            <w:rFonts w:eastAsia="Arial"/>
            <w:bCs/>
            <w:color w:val="000000"/>
            <w:szCs w:val="24"/>
            <w:lang w:val="ru-RU"/>
          </w:rPr>
          <w:t>/</w:t>
        </w:r>
        <w:r w:rsidR="00935625" w:rsidRPr="00065BC5">
          <w:rPr>
            <w:rStyle w:val="160"/>
            <w:rFonts w:eastAsia="Arial"/>
            <w:bCs/>
            <w:color w:val="000000"/>
            <w:szCs w:val="24"/>
          </w:rPr>
          <w:t>p</w:t>
        </w:r>
        <w:r w:rsidR="00935625" w:rsidRPr="0047203F">
          <w:rPr>
            <w:rStyle w:val="160"/>
            <w:rFonts w:eastAsia="Arial"/>
            <w:bCs/>
            <w:color w:val="000000"/>
            <w:szCs w:val="24"/>
            <w:lang w:val="ru-RU"/>
          </w:rPr>
          <w:t>/</w:t>
        </w:r>
        <w:r w:rsidR="00935625" w:rsidRPr="00065BC5">
          <w:rPr>
            <w:rStyle w:val="160"/>
            <w:rFonts w:eastAsia="Arial"/>
            <w:bCs/>
            <w:color w:val="000000"/>
            <w:szCs w:val="24"/>
          </w:rPr>
          <w:t>DON</w:t>
        </w:r>
        <w:r w:rsidR="00935625" w:rsidRPr="0047203F">
          <w:rPr>
            <w:rStyle w:val="160"/>
            <w:rFonts w:eastAsia="Arial"/>
            <w:bCs/>
            <w:color w:val="000000"/>
            <w:szCs w:val="24"/>
            <w:lang w:val="ru-RU"/>
          </w:rPr>
          <w:t>8</w:t>
        </w:r>
        <w:r w:rsidR="00935625" w:rsidRPr="00065BC5">
          <w:rPr>
            <w:rStyle w:val="160"/>
            <w:rFonts w:eastAsia="Arial"/>
            <w:bCs/>
            <w:color w:val="000000"/>
            <w:szCs w:val="24"/>
          </w:rPr>
          <w:t>jVLDO</w:t>
        </w:r>
        <w:r w:rsidR="00935625" w:rsidRPr="0047203F">
          <w:rPr>
            <w:rStyle w:val="160"/>
            <w:rFonts w:eastAsia="Arial"/>
            <w:bCs/>
            <w:color w:val="000000"/>
            <w:szCs w:val="24"/>
            <w:lang w:val="ru-RU"/>
          </w:rPr>
          <w:t>1_/?</w:t>
        </w:r>
        <w:r w:rsidR="00935625" w:rsidRPr="00065BC5">
          <w:rPr>
            <w:rStyle w:val="160"/>
            <w:rFonts w:eastAsia="Arial"/>
            <w:bCs/>
            <w:color w:val="000000"/>
            <w:szCs w:val="24"/>
          </w:rPr>
          <w:t>igsh</w:t>
        </w:r>
        <w:r w:rsidR="00935625" w:rsidRPr="0047203F">
          <w:rPr>
            <w:rStyle w:val="160"/>
            <w:rFonts w:eastAsia="Arial"/>
            <w:bCs/>
            <w:color w:val="000000"/>
            <w:szCs w:val="24"/>
            <w:lang w:val="ru-RU"/>
          </w:rPr>
          <w:t>=</w:t>
        </w:r>
        <w:r w:rsidR="00935625" w:rsidRPr="00065BC5">
          <w:rPr>
            <w:rStyle w:val="160"/>
            <w:rFonts w:eastAsia="Arial"/>
            <w:bCs/>
            <w:color w:val="000000"/>
            <w:szCs w:val="24"/>
          </w:rPr>
          <w:t>MTN</w:t>
        </w:r>
        <w:r w:rsidR="00935625" w:rsidRPr="0047203F">
          <w:rPr>
            <w:rStyle w:val="160"/>
            <w:rFonts w:eastAsia="Arial"/>
            <w:bCs/>
            <w:color w:val="000000"/>
            <w:szCs w:val="24"/>
            <w:lang w:val="ru-RU"/>
          </w:rPr>
          <w:t>3</w:t>
        </w:r>
        <w:r w:rsidR="00935625" w:rsidRPr="00065BC5">
          <w:rPr>
            <w:rStyle w:val="160"/>
            <w:rFonts w:eastAsia="Arial"/>
            <w:bCs/>
            <w:color w:val="000000"/>
            <w:szCs w:val="24"/>
          </w:rPr>
          <w:t>M</w:t>
        </w:r>
        <w:r w:rsidR="00935625" w:rsidRPr="0047203F">
          <w:rPr>
            <w:rStyle w:val="160"/>
            <w:rFonts w:eastAsia="Arial"/>
            <w:bCs/>
            <w:color w:val="000000"/>
            <w:szCs w:val="24"/>
            <w:lang w:val="ru-RU"/>
          </w:rPr>
          <w:t>29</w:t>
        </w:r>
        <w:r w:rsidR="00935625" w:rsidRPr="00065BC5">
          <w:rPr>
            <w:rStyle w:val="160"/>
            <w:rFonts w:eastAsia="Arial"/>
            <w:bCs/>
            <w:color w:val="000000"/>
            <w:szCs w:val="24"/>
          </w:rPr>
          <w:t>zdWEwcHZ</w:t>
        </w:r>
        <w:r w:rsidR="00935625" w:rsidRPr="0047203F">
          <w:rPr>
            <w:rStyle w:val="160"/>
            <w:rFonts w:eastAsia="Arial"/>
            <w:bCs/>
            <w:color w:val="000000"/>
            <w:szCs w:val="24"/>
            <w:lang w:val="ru-RU"/>
          </w:rPr>
          <w:t>1</w:t>
        </w:r>
        <w:r w:rsidR="00935625" w:rsidRPr="00065BC5">
          <w:rPr>
            <w:rStyle w:val="160"/>
            <w:rFonts w:eastAsia="Arial"/>
            <w:bCs/>
            <w:color w:val="000000"/>
            <w:szCs w:val="24"/>
          </w:rPr>
          <w:t>OQ</w:t>
        </w:r>
        <w:r w:rsidR="00935625" w:rsidRPr="0047203F">
          <w:rPr>
            <w:rStyle w:val="160"/>
            <w:rFonts w:eastAsia="Arial"/>
            <w:bCs/>
            <w:color w:val="000000"/>
            <w:szCs w:val="24"/>
            <w:lang w:val="ru-RU"/>
          </w:rPr>
          <w:t>==</w:t>
        </w:r>
      </w:hyperlink>
    </w:p>
    <w:p w:rsidR="00935625" w:rsidRPr="00065BC5" w:rsidRDefault="00935625" w:rsidP="00065BC5">
      <w:pPr>
        <w:spacing w:after="0"/>
        <w:rPr>
          <w:rFonts w:eastAsia="Arial"/>
        </w:rPr>
      </w:pPr>
      <w:r w:rsidRPr="0051096D">
        <w:rPr>
          <w:rFonts w:eastAsia="Arial"/>
          <w:lang w:val="ru-RU"/>
        </w:rPr>
        <w:t xml:space="preserve">8 қыркүйек күні Тілдер күніне орай кітапханашы И.Мажитова </w:t>
      </w:r>
      <w:r w:rsidRPr="0051096D">
        <w:rPr>
          <w:lang w:val="ru-RU"/>
        </w:rPr>
        <w:t>«Ахмет Байтұрсынұлы - ұлт ұстазы» тақырыбында</w:t>
      </w:r>
      <w:r w:rsidRPr="0051096D">
        <w:rPr>
          <w:rFonts w:eastAsia="Arial"/>
          <w:lang w:val="ru-RU"/>
        </w:rPr>
        <w:t xml:space="preserve"> көрме өткізді.</w:t>
      </w:r>
      <w:r w:rsidRPr="0051096D">
        <w:rPr>
          <w:color w:val="333333"/>
          <w:lang w:val="ru-RU"/>
        </w:rPr>
        <w:t xml:space="preserve"> Ахмет Байтұрсынұлы ХХ ғасыр басында қазақ халқының ұлттық санасын оятуға бағытталған «Алаш» қ</w:t>
      </w:r>
      <w:proofErr w:type="gramStart"/>
      <w:r w:rsidRPr="0051096D">
        <w:rPr>
          <w:color w:val="333333"/>
          <w:lang w:val="ru-RU"/>
        </w:rPr>
        <w:t>оз</w:t>
      </w:r>
      <w:proofErr w:type="gramEnd"/>
      <w:r w:rsidRPr="0051096D">
        <w:rPr>
          <w:color w:val="333333"/>
          <w:lang w:val="ru-RU"/>
        </w:rPr>
        <w:t xml:space="preserve">ғалысының белсенді мүшесі болды. </w:t>
      </w:r>
      <w:proofErr w:type="gramStart"/>
      <w:r w:rsidRPr="00065BC5">
        <w:rPr>
          <w:color w:val="333333"/>
        </w:rPr>
        <w:t>Ол Ресей империясының отаршылдық саясатына қарсы шығып, қазақ халқының өзін-өзі басқаруын талап етті.</w:t>
      </w:r>
      <w:proofErr w:type="gramEnd"/>
      <w:r w:rsidRPr="00065BC5">
        <w:rPr>
          <w:color w:val="333333"/>
        </w:rPr>
        <w:t xml:space="preserve"> </w:t>
      </w:r>
      <w:proofErr w:type="gramStart"/>
      <w:r w:rsidRPr="00065BC5">
        <w:rPr>
          <w:color w:val="333333"/>
        </w:rPr>
        <w:t>1917 жылы Алаш Орда үкіметі құрылғанда, ол оның негізгі идеологтарының бірі болды.Ахмет Байтұрсынұлының есімі ұзақ жылдар бойы айтылмай келді.</w:t>
      </w:r>
      <w:proofErr w:type="gramEnd"/>
      <w:r w:rsidRPr="00065BC5">
        <w:rPr>
          <w:color w:val="333333"/>
        </w:rPr>
        <w:t xml:space="preserve"> </w:t>
      </w:r>
      <w:proofErr w:type="gramStart"/>
      <w:r w:rsidRPr="00065BC5">
        <w:rPr>
          <w:color w:val="333333"/>
        </w:rPr>
        <w:t>Тек 1988 жылы ғана ақталды.</w:t>
      </w:r>
      <w:proofErr w:type="gramEnd"/>
      <w:r w:rsidRPr="00065BC5">
        <w:rPr>
          <w:color w:val="333333"/>
        </w:rPr>
        <w:t xml:space="preserve"> </w:t>
      </w:r>
      <w:proofErr w:type="gramStart"/>
      <w:r w:rsidRPr="00065BC5">
        <w:rPr>
          <w:color w:val="333333"/>
        </w:rPr>
        <w:t>Бүгінде ол қазақ халқының ұлттық рухының символы, «Ұлт ұстазы» атанған тұлға.</w:t>
      </w:r>
      <w:proofErr w:type="gramEnd"/>
      <w:r w:rsidRPr="00065BC5">
        <w:rPr>
          <w:color w:val="333333"/>
        </w:rPr>
        <w:t xml:space="preserve"> </w:t>
      </w:r>
      <w:proofErr w:type="gramStart"/>
      <w:r w:rsidRPr="00065BC5">
        <w:rPr>
          <w:color w:val="333333"/>
        </w:rPr>
        <w:t>Оның еңбектері мен идеялары әлі күнге дейін қазақ қоғамының дамуына әсер етуде.</w:t>
      </w:r>
      <w:proofErr w:type="gramEnd"/>
    </w:p>
    <w:p w:rsidR="00935625" w:rsidRPr="00065BC5" w:rsidRDefault="00FE4FFD" w:rsidP="00065BC5">
      <w:pPr>
        <w:spacing w:after="0"/>
        <w:rPr>
          <w:rFonts w:eastAsia="Arial"/>
          <w:bCs/>
        </w:rPr>
      </w:pPr>
      <w:hyperlink r:id="rId12" w:history="1">
        <w:r w:rsidR="00935625" w:rsidRPr="00065BC5">
          <w:rPr>
            <w:rStyle w:val="160"/>
            <w:rFonts w:eastAsia="Arial"/>
            <w:bCs/>
            <w:color w:val="000000"/>
            <w:szCs w:val="24"/>
          </w:rPr>
          <w:t>https://www.instagram.com/p/DOXjbtLDGhW/?igsh=Y25taXhjbmk0dGlw</w:t>
        </w:r>
      </w:hyperlink>
    </w:p>
    <w:p w:rsidR="00935625" w:rsidRPr="00065BC5" w:rsidRDefault="00935625" w:rsidP="00065BC5">
      <w:pPr>
        <w:spacing w:after="0"/>
        <w:rPr>
          <w:rFonts w:eastAsia="Arial"/>
          <w:lang w:val="kk-KZ"/>
        </w:rPr>
      </w:pPr>
      <w:proofErr w:type="gramStart"/>
      <w:r w:rsidRPr="00065BC5">
        <w:rPr>
          <w:rStyle w:val="150"/>
          <w:rFonts w:eastAsia="Arial"/>
          <w:b w:val="0"/>
          <w:bCs w:val="0"/>
          <w:color w:val="333333"/>
          <w:szCs w:val="24"/>
          <w:shd w:val="clear" w:color="auto" w:fill="FFFFFF"/>
        </w:rPr>
        <w:t>8 қыркүйек күні Р.</w:t>
      </w:r>
      <w:r w:rsidRPr="00065BC5">
        <w:rPr>
          <w:rFonts w:eastAsia="Calibri"/>
        </w:rPr>
        <w:t xml:space="preserve">Қабдеш </w:t>
      </w:r>
      <w:r w:rsidRPr="00065BC5">
        <w:rPr>
          <w:rStyle w:val="150"/>
          <w:rFonts w:eastAsia="Arial"/>
          <w:b w:val="0"/>
          <w:bCs w:val="0"/>
          <w:color w:val="333333"/>
          <w:szCs w:val="24"/>
          <w:shd w:val="clear" w:color="auto" w:fill="FFFFFF"/>
        </w:rPr>
        <w:t xml:space="preserve">тілдер күніне орай </w:t>
      </w:r>
      <w:r w:rsidRPr="00065BC5">
        <w:rPr>
          <w:rFonts w:eastAsia="Calibri"/>
        </w:rPr>
        <w:t xml:space="preserve">“Тіл мерекесі” тақырыбында сурет көрмесін </w:t>
      </w:r>
      <w:r w:rsidRPr="00065BC5">
        <w:rPr>
          <w:rFonts w:eastAsia="Arial"/>
        </w:rPr>
        <w:t>өткізді.Сурет көрмесіне 1-4 сынып оқушылары қатысты.</w:t>
      </w:r>
      <w:proofErr w:type="gramEnd"/>
    </w:p>
    <w:p w:rsidR="00935625" w:rsidRPr="00065BC5" w:rsidRDefault="00935625" w:rsidP="00065BC5">
      <w:pPr>
        <w:spacing w:after="0"/>
        <w:rPr>
          <w:rFonts w:eastAsia="Arial"/>
          <w:bCs/>
          <w:lang w:val="kk-KZ"/>
        </w:rPr>
      </w:pPr>
      <w:r w:rsidRPr="0047203F">
        <w:rPr>
          <w:rFonts w:eastAsia="Arial"/>
          <w:bCs/>
          <w:lang w:val="kk-KZ"/>
        </w:rPr>
        <w:t>https://www.instagram.com/reel/DOV0CxFDBho/?igsh=YXZlZDA3ZzUzazBi</w:t>
      </w:r>
    </w:p>
    <w:p w:rsidR="00935625" w:rsidRPr="0047203F" w:rsidRDefault="00935625" w:rsidP="00065BC5">
      <w:pPr>
        <w:spacing w:after="0"/>
        <w:rPr>
          <w:rFonts w:eastAsia="Calibri"/>
          <w:lang w:val="kk-KZ"/>
        </w:rPr>
      </w:pPr>
      <w:r w:rsidRPr="0047203F">
        <w:rPr>
          <w:rStyle w:val="150"/>
          <w:rFonts w:eastAsia="Arial"/>
          <w:b w:val="0"/>
          <w:bCs w:val="0"/>
          <w:color w:val="333333"/>
          <w:szCs w:val="24"/>
          <w:shd w:val="clear" w:color="auto" w:fill="FFFFFF"/>
          <w:lang w:val="kk-KZ"/>
        </w:rPr>
        <w:t xml:space="preserve">8 қыркүйек күні </w:t>
      </w:r>
      <w:r w:rsidRPr="0047203F">
        <w:rPr>
          <w:rFonts w:eastAsia="Calibri"/>
          <w:lang w:val="kk-KZ"/>
        </w:rPr>
        <w:t xml:space="preserve"> Хахтай Гульжазира 3-4 сыныптарда "Мақал-сөздің мәйегі " атты сайыс өткізді. Мақсаты: Халық ауыз әдебиетінің інжу-маржаны – мақал-мәтелдердің мәнін ұғындыру; оқушылардың сөздік қорын байыту, сөйлеу мәдениетін дамыту негізінде ұйымдастырылды. Оқушылар екі топқа бөлініп "Білімділер" мен "Тіл" топтары өзара мақалдарға байланысты "Сәйкесін тап",  "Суретпен  мақал" және "Кім көп мақал біледі?" тапсырмалар орындады.</w:t>
      </w:r>
    </w:p>
    <w:p w:rsidR="00935625" w:rsidRPr="0047203F" w:rsidRDefault="00FE4FFD" w:rsidP="00065BC5">
      <w:pPr>
        <w:spacing w:after="0"/>
        <w:rPr>
          <w:rFonts w:eastAsia="Calibri"/>
          <w:bCs/>
          <w:u w:val="single"/>
          <w:lang w:val="kk-KZ"/>
        </w:rPr>
      </w:pPr>
      <w:hyperlink r:id="rId13" w:history="1">
        <w:r w:rsidR="00935625" w:rsidRPr="0047203F">
          <w:rPr>
            <w:rStyle w:val="160"/>
            <w:rFonts w:eastAsia="Calibri"/>
            <w:bCs/>
            <w:color w:val="000000"/>
            <w:szCs w:val="24"/>
            <w:lang w:val="kk-KZ"/>
          </w:rPr>
          <w:t>https://www.instagram.com/reel/DOXggxkDKLM/?igsh=Mng0d2tob2R5aG0=</w:t>
        </w:r>
      </w:hyperlink>
    </w:p>
    <w:p w:rsidR="00065BC5" w:rsidRDefault="00935625" w:rsidP="00065BC5">
      <w:pPr>
        <w:spacing w:after="0"/>
        <w:rPr>
          <w:rFonts w:eastAsia="Calibri"/>
          <w:lang w:val="kk-KZ"/>
        </w:rPr>
      </w:pPr>
      <w:r w:rsidRPr="0051096D">
        <w:rPr>
          <w:rFonts w:eastAsia="Calibri"/>
          <w:lang w:val="kk-KZ"/>
        </w:rPr>
        <w:t>9 қыркүйек күні  тілдер мерекесіне орай ағылшын тілі пәні мұғалімдері М. Кабдешова және</w:t>
      </w:r>
    </w:p>
    <w:p w:rsidR="00935625" w:rsidRPr="00065BC5" w:rsidRDefault="00935625" w:rsidP="00065BC5">
      <w:pPr>
        <w:spacing w:after="0"/>
        <w:rPr>
          <w:rFonts w:eastAsia="Calibri"/>
          <w:lang w:val="kk-KZ"/>
        </w:rPr>
      </w:pPr>
      <w:r w:rsidRPr="00065BC5">
        <w:rPr>
          <w:rFonts w:eastAsia="Calibri"/>
          <w:lang w:val="kk-KZ"/>
        </w:rPr>
        <w:t xml:space="preserve"> В. Доспаева </w:t>
      </w:r>
      <w:r w:rsidR="00065BC5">
        <w:rPr>
          <w:rFonts w:eastAsia="Calibri"/>
          <w:lang w:val="kk-KZ"/>
        </w:rPr>
        <w:t xml:space="preserve"> </w:t>
      </w:r>
      <w:r w:rsidRPr="00065BC5">
        <w:rPr>
          <w:rFonts w:eastAsia="Calibri"/>
          <w:lang w:val="kk-KZ"/>
        </w:rPr>
        <w:t>«Полиглот» зияткерлік ойынын өткізді</w:t>
      </w:r>
    </w:p>
    <w:p w:rsidR="00935625" w:rsidRPr="00065BC5" w:rsidRDefault="00935625" w:rsidP="00065BC5">
      <w:pPr>
        <w:spacing w:after="0"/>
        <w:rPr>
          <w:rFonts w:eastAsia="Calibri"/>
          <w:lang w:val="kk-KZ"/>
        </w:rPr>
      </w:pPr>
      <w:r w:rsidRPr="00065BC5">
        <w:rPr>
          <w:rFonts w:eastAsia="Calibri"/>
          <w:lang w:val="kk-KZ"/>
        </w:rPr>
        <w:t>Өткізілу барысы:</w:t>
      </w:r>
    </w:p>
    <w:p w:rsidR="00935625" w:rsidRPr="0047203F" w:rsidRDefault="00935625" w:rsidP="00065BC5">
      <w:pPr>
        <w:spacing w:after="0"/>
        <w:rPr>
          <w:rFonts w:eastAsia="Calibri"/>
          <w:lang w:val="kk-KZ"/>
        </w:rPr>
      </w:pPr>
      <w:r w:rsidRPr="0047203F">
        <w:rPr>
          <w:rFonts w:eastAsia="Calibri"/>
          <w:lang w:val="kk-KZ"/>
        </w:rPr>
        <w:t>•</w:t>
      </w:r>
      <w:r w:rsidRPr="0047203F">
        <w:rPr>
          <w:rFonts w:eastAsia="Calibri"/>
          <w:lang w:val="kk-KZ"/>
        </w:rPr>
        <w:tab/>
        <w:t>Ойынға 8–10 сынып оқушыларынан жасақталған командалар қатысты.</w:t>
      </w:r>
    </w:p>
    <w:p w:rsidR="00935625" w:rsidRPr="0047203F" w:rsidRDefault="00935625" w:rsidP="00065BC5">
      <w:pPr>
        <w:spacing w:after="0"/>
        <w:rPr>
          <w:rFonts w:eastAsia="Calibri"/>
          <w:lang w:val="kk-KZ"/>
        </w:rPr>
      </w:pPr>
      <w:r w:rsidRPr="0047203F">
        <w:rPr>
          <w:rFonts w:eastAsia="Calibri"/>
          <w:lang w:val="kk-KZ"/>
        </w:rPr>
        <w:lastRenderedPageBreak/>
        <w:t>•</w:t>
      </w:r>
      <w:r w:rsidRPr="0047203F">
        <w:rPr>
          <w:rFonts w:eastAsia="Calibri"/>
          <w:lang w:val="kk-KZ"/>
        </w:rPr>
        <w:tab/>
        <w:t>«Полиглот» ойынының шарттарына сәйкес қатысушылар қазақ, орыс және ағылшын тілдерінде сөздерді аударып, әртүрлі тапсырмаларды орындады.</w:t>
      </w:r>
    </w:p>
    <w:p w:rsidR="00935625" w:rsidRPr="0047203F" w:rsidRDefault="00935625" w:rsidP="00065BC5">
      <w:pPr>
        <w:spacing w:after="0"/>
        <w:rPr>
          <w:rFonts w:eastAsia="Calibri"/>
          <w:lang w:val="kk-KZ"/>
        </w:rPr>
      </w:pPr>
      <w:r w:rsidRPr="0047203F">
        <w:rPr>
          <w:rFonts w:eastAsia="Calibri"/>
          <w:lang w:val="kk-KZ"/>
        </w:rPr>
        <w:t>•</w:t>
      </w:r>
      <w:r w:rsidRPr="0047203F">
        <w:rPr>
          <w:rFonts w:eastAsia="Calibri"/>
          <w:lang w:val="kk-KZ"/>
        </w:rPr>
        <w:tab/>
        <w:t>Сұрақтар білім деңгейіне сай дайындалды: лексикалық, грамматикалық, жұмбақтар, мақал-мәтелдер және логикалық тапсырмалар қамтылды.</w:t>
      </w:r>
    </w:p>
    <w:p w:rsidR="00935625" w:rsidRPr="00065BC5" w:rsidRDefault="00935625" w:rsidP="00065BC5">
      <w:pPr>
        <w:spacing w:after="0"/>
        <w:rPr>
          <w:rFonts w:eastAsia="Calibri"/>
        </w:rPr>
      </w:pPr>
      <w:r w:rsidRPr="0047203F">
        <w:rPr>
          <w:rFonts w:eastAsia="Calibri"/>
          <w:lang w:val="kk-KZ"/>
        </w:rPr>
        <w:t>•</w:t>
      </w:r>
      <w:r w:rsidRPr="0047203F">
        <w:rPr>
          <w:rFonts w:eastAsia="Calibri"/>
          <w:lang w:val="kk-KZ"/>
        </w:rPr>
        <w:tab/>
        <w:t xml:space="preserve">Ойын барысында оқушылар белсенділік танытып, өз білімдерін жан-жақты көрсете білді. </w:t>
      </w:r>
      <w:r w:rsidRPr="00065BC5">
        <w:rPr>
          <w:rFonts w:eastAsia="Calibri"/>
        </w:rPr>
        <w:t>Мақсаты:</w:t>
      </w:r>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Оқушылардың ағылшын тіліндегі сөздік қорын кеңейту.</w:t>
      </w:r>
      <w:proofErr w:type="gramEnd"/>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Логикалық ойлау қабілетін дамыту.</w:t>
      </w:r>
      <w:proofErr w:type="gramEnd"/>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Тілді үйренуге деген қызығушылықты арттыру.</w:t>
      </w:r>
      <w:proofErr w:type="gramEnd"/>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Сыныптар арасында ынтымақтастық пен достық қарым-қатынасты нығайту.</w:t>
      </w:r>
      <w:proofErr w:type="gramEnd"/>
    </w:p>
    <w:p w:rsidR="00935625" w:rsidRPr="00065BC5" w:rsidRDefault="00935625" w:rsidP="00065BC5">
      <w:pPr>
        <w:spacing w:after="0"/>
        <w:rPr>
          <w:rFonts w:eastAsia="Calibri"/>
        </w:rPr>
      </w:pPr>
      <w:r w:rsidRPr="00065BC5">
        <w:rPr>
          <w:rFonts w:eastAsia="Calibri"/>
        </w:rPr>
        <w:t>Нәтиже:</w:t>
      </w:r>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Оқушылардың сөздік қоры мен тілдік дағдылары дамыды.</w:t>
      </w:r>
      <w:proofErr w:type="gramEnd"/>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Топпен жұмыс жасау қабілеті нығайды.</w:t>
      </w:r>
      <w:proofErr w:type="gramEnd"/>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Қатысушылар өзара қолдау білдіріп, достық қарым-қатынас орната алды.</w:t>
      </w:r>
      <w:proofErr w:type="gramEnd"/>
    </w:p>
    <w:p w:rsidR="00935625" w:rsidRPr="00065BC5" w:rsidRDefault="00935625" w:rsidP="00065BC5">
      <w:pPr>
        <w:spacing w:after="0"/>
        <w:rPr>
          <w:rFonts w:eastAsia="Calibri"/>
        </w:rPr>
      </w:pPr>
      <w:proofErr w:type="gramStart"/>
      <w:r w:rsidRPr="00065BC5">
        <w:rPr>
          <w:rFonts w:eastAsia="Calibri"/>
        </w:rPr>
        <w:t>•</w:t>
      </w:r>
      <w:r w:rsidRPr="00065BC5">
        <w:rPr>
          <w:rFonts w:eastAsia="Calibri"/>
        </w:rPr>
        <w:tab/>
        <w:t>Жеңімпаздар анықталып, марапатталды.</w:t>
      </w:r>
      <w:proofErr w:type="gramEnd"/>
    </w:p>
    <w:p w:rsidR="00935625" w:rsidRPr="00065BC5" w:rsidRDefault="00935625" w:rsidP="00065BC5">
      <w:pPr>
        <w:spacing w:after="0"/>
        <w:rPr>
          <w:rFonts w:eastAsia="Calibri"/>
          <w:bCs/>
        </w:rPr>
      </w:pPr>
      <w:r w:rsidRPr="00065BC5">
        <w:rPr>
          <w:rFonts w:eastAsia="Calibri"/>
        </w:rPr>
        <w:t xml:space="preserve">Қорытынды: «Полиглот» зияткерлік ойыны ағылшын тілі пәнінен өткізілген өте тиімді іс-шара болды. </w:t>
      </w:r>
      <w:proofErr w:type="gramStart"/>
      <w:r w:rsidRPr="00065BC5">
        <w:rPr>
          <w:rFonts w:eastAsia="Calibri"/>
        </w:rPr>
        <w:t>Ол оқушылардың үш тілде еркін сөйлеу дағдыларын дамытуға, шығармашылық ойлауын жетілдіруге және пәнге деген қызығушылығын арттыруға ықпал етті.</w:t>
      </w:r>
      <w:proofErr w:type="gramEnd"/>
    </w:p>
    <w:p w:rsidR="00935625" w:rsidRPr="00065BC5" w:rsidRDefault="00935625" w:rsidP="00065BC5">
      <w:pPr>
        <w:spacing w:after="0"/>
        <w:rPr>
          <w:rFonts w:eastAsia="Calibri"/>
          <w:bCs/>
        </w:rPr>
      </w:pPr>
      <w:r w:rsidRPr="00065BC5">
        <w:rPr>
          <w:rFonts w:eastAsia="Calibri"/>
          <w:bCs/>
        </w:rPr>
        <w:t>https://www.instagram.com/p/DOaw1g_jHRh/?igsh=aHAyMmZpamVlNmdk</w:t>
      </w:r>
    </w:p>
    <w:p w:rsidR="00935625" w:rsidRPr="00065BC5" w:rsidRDefault="00935625" w:rsidP="00065BC5">
      <w:pPr>
        <w:spacing w:after="0"/>
        <w:rPr>
          <w:rFonts w:eastAsia="Arial" w:cs="Times New Roman"/>
          <w:color w:val="333333"/>
          <w:szCs w:val="24"/>
          <w:shd w:val="clear" w:color="auto" w:fill="FFFFFF"/>
        </w:rPr>
      </w:pPr>
      <w:r w:rsidRPr="00065BC5">
        <w:rPr>
          <w:rStyle w:val="150"/>
          <w:rFonts w:eastAsia="Arial"/>
          <w:b w:val="0"/>
          <w:bCs w:val="0"/>
          <w:color w:val="333333"/>
          <w:szCs w:val="24"/>
          <w:shd w:val="clear" w:color="auto" w:fill="FFFFFF"/>
        </w:rPr>
        <w:t>9 қыркүйек күні қазақ тілі мен әдебиет пәнінің мұғалімі Асылбеков Тамирлан Жанарбекович Қазақстан халқы тілдер күніне арналған іс-шаралар жоспарына сай 10-11 сынып оқушыларымен "Тіл-мәдениеттер достығы" тақырыбында пікір сайыс турнирін өткізді.</w:t>
      </w:r>
    </w:p>
    <w:p w:rsidR="00935625" w:rsidRPr="00065BC5" w:rsidRDefault="00FE4FFD" w:rsidP="00065BC5">
      <w:pPr>
        <w:spacing w:after="0"/>
        <w:rPr>
          <w:rStyle w:val="150"/>
          <w:rFonts w:eastAsia="Arial"/>
          <w:b w:val="0"/>
          <w:color w:val="000000"/>
          <w:szCs w:val="24"/>
          <w:shd w:val="clear" w:color="auto" w:fill="FFFFFF"/>
          <w:lang w:val="kk-KZ"/>
        </w:rPr>
      </w:pPr>
      <w:hyperlink r:id="rId14" w:history="1">
        <w:r w:rsidR="00935625" w:rsidRPr="00065BC5">
          <w:rPr>
            <w:rStyle w:val="160"/>
            <w:rFonts w:eastAsia="Arial"/>
            <w:bCs/>
            <w:color w:val="000000"/>
            <w:szCs w:val="24"/>
            <w:shd w:val="clear" w:color="auto" w:fill="FFFFFF"/>
          </w:rPr>
          <w:t>https://www.instagram.com/p/DOXiMoejFXU/?igsh=MWc2a2l3bXB3eWEzbA==</w:t>
        </w:r>
      </w:hyperlink>
    </w:p>
    <w:p w:rsidR="00935625" w:rsidRPr="00065BC5" w:rsidRDefault="00935625" w:rsidP="00065BC5">
      <w:pPr>
        <w:spacing w:after="0"/>
        <w:rPr>
          <w:rFonts w:eastAsia="Calibri"/>
          <w:lang w:val="kk-KZ"/>
        </w:rPr>
      </w:pPr>
      <w:r w:rsidRPr="00065BC5">
        <w:rPr>
          <w:rStyle w:val="150"/>
          <w:rFonts w:eastAsia="Arial"/>
          <w:b w:val="0"/>
          <w:bCs w:val="0"/>
          <w:color w:val="333333"/>
          <w:szCs w:val="24"/>
          <w:shd w:val="clear" w:color="auto" w:fill="FFFFFF"/>
          <w:lang w:val="kk-KZ"/>
        </w:rPr>
        <w:t xml:space="preserve">9 қыркүйек күні </w:t>
      </w:r>
      <w:r w:rsidRPr="00065BC5">
        <w:rPr>
          <w:rFonts w:eastAsia="Calibri"/>
          <w:lang w:val="kk-KZ"/>
        </w:rPr>
        <w:t xml:space="preserve"> Ж.Досмагамбетова </w:t>
      </w:r>
      <w:r w:rsidRPr="00065BC5">
        <w:rPr>
          <w:rStyle w:val="150"/>
          <w:rFonts w:eastAsia="Arial"/>
          <w:b w:val="0"/>
          <w:bCs w:val="0"/>
          <w:color w:val="333333"/>
          <w:szCs w:val="24"/>
          <w:shd w:val="clear" w:color="auto" w:fill="FFFFFF"/>
          <w:lang w:val="kk-KZ"/>
        </w:rPr>
        <w:t xml:space="preserve">Қазақстан халқы тілдер күніне арналған іс-шаралар жоспарына сай </w:t>
      </w:r>
      <w:r w:rsidRPr="00065BC5">
        <w:rPr>
          <w:rFonts w:eastAsia="Calibri"/>
          <w:lang w:val="kk-KZ"/>
        </w:rPr>
        <w:t>“Мен үйренген жаңа сөздер” атты бастауыш сынып оқушыларының шағын жобаларын өткізді.</w:t>
      </w:r>
    </w:p>
    <w:p w:rsidR="00935625" w:rsidRPr="0047203F" w:rsidRDefault="00935625" w:rsidP="00065BC5">
      <w:pPr>
        <w:spacing w:after="0"/>
        <w:rPr>
          <w:rFonts w:eastAsia="Calibri"/>
          <w:lang w:val="kk-KZ"/>
        </w:rPr>
      </w:pPr>
      <w:r w:rsidRPr="0047203F">
        <w:rPr>
          <w:rFonts w:eastAsia="Calibri"/>
          <w:lang w:val="kk-KZ"/>
        </w:rPr>
        <w:t>Мақсаты: Оқушылардың сөздік қорын байыту; Жаңа сөздерді есте сақтап,сөйлемде дұрыс қолдануға үйрету; Ойын арқылы сөзге қабілеттерін арттыру;</w:t>
      </w:r>
    </w:p>
    <w:p w:rsidR="00935625" w:rsidRPr="0047203F" w:rsidRDefault="00FE4FFD" w:rsidP="00065BC5">
      <w:pPr>
        <w:spacing w:after="0"/>
        <w:rPr>
          <w:rFonts w:eastAsia="Calibri"/>
          <w:bCs/>
          <w:u w:val="single"/>
          <w:lang w:val="kk-KZ"/>
        </w:rPr>
      </w:pPr>
      <w:hyperlink r:id="rId15" w:history="1">
        <w:r w:rsidR="00935625" w:rsidRPr="0047203F">
          <w:rPr>
            <w:rStyle w:val="160"/>
            <w:rFonts w:eastAsia="Calibri"/>
            <w:bCs/>
            <w:color w:val="000000"/>
            <w:szCs w:val="24"/>
            <w:lang w:val="kk-KZ"/>
          </w:rPr>
          <w:t>https://www.instagram.com/reel/DOaKqlfDDkO/?igsh=NXY0ajkxbTl4ZTR2</w:t>
        </w:r>
      </w:hyperlink>
    </w:p>
    <w:p w:rsidR="00935625" w:rsidRPr="00065BC5" w:rsidRDefault="00935625" w:rsidP="00065BC5">
      <w:pPr>
        <w:spacing w:after="0"/>
        <w:rPr>
          <w:rFonts w:eastAsia="Calibri"/>
          <w:lang w:val="kk-KZ"/>
        </w:rPr>
      </w:pPr>
      <w:r w:rsidRPr="0051096D">
        <w:rPr>
          <w:rFonts w:eastAsia="Calibri"/>
          <w:lang w:val="kk-KZ"/>
        </w:rPr>
        <w:t xml:space="preserve">10 </w:t>
      </w:r>
      <w:r w:rsidRPr="0051096D">
        <w:rPr>
          <w:rFonts w:eastAsia="Arial"/>
          <w:lang w:val="kk-KZ"/>
        </w:rPr>
        <w:t>қ</w:t>
      </w:r>
      <w:r w:rsidRPr="0051096D">
        <w:rPr>
          <w:rStyle w:val="150"/>
          <w:rFonts w:eastAsia="Arial"/>
          <w:b w:val="0"/>
          <w:bCs w:val="0"/>
          <w:color w:val="333333"/>
          <w:szCs w:val="24"/>
          <w:shd w:val="clear" w:color="auto" w:fill="FFFFFF"/>
          <w:lang w:val="kk-KZ"/>
        </w:rPr>
        <w:t xml:space="preserve">ыркүйек А. </w:t>
      </w:r>
      <w:r w:rsidRPr="0051096D">
        <w:rPr>
          <w:rFonts w:eastAsia="Calibri"/>
          <w:lang w:val="kk-KZ"/>
        </w:rPr>
        <w:t>Жаканова  “Ұлттық киімдер - ұлт айнасы” сән көрсетілімі өткізді.</w:t>
      </w:r>
    </w:p>
    <w:p w:rsidR="00935625" w:rsidRPr="00065BC5" w:rsidRDefault="00935625" w:rsidP="00065BC5">
      <w:pPr>
        <w:spacing w:after="0"/>
        <w:rPr>
          <w:rFonts w:eastAsia="Calibri"/>
          <w:bCs/>
          <w:lang w:val="kk-KZ"/>
        </w:rPr>
      </w:pPr>
      <w:r w:rsidRPr="0047203F">
        <w:rPr>
          <w:rFonts w:eastAsia="Calibri"/>
          <w:bCs/>
          <w:lang w:val="kk-KZ"/>
        </w:rPr>
        <w:t>https://www.instagram.com/reel/DOcfMzTDNyd/?igsh=MTA1bXl3ZGFzOG9pdQ==</w:t>
      </w:r>
    </w:p>
    <w:p w:rsidR="00935625" w:rsidRPr="0047203F" w:rsidRDefault="00935625" w:rsidP="00065BC5">
      <w:pPr>
        <w:spacing w:after="0"/>
        <w:rPr>
          <w:rFonts w:eastAsia="Calibri"/>
          <w:lang w:val="kk-KZ"/>
        </w:rPr>
      </w:pPr>
      <w:r w:rsidRPr="0047203F">
        <w:rPr>
          <w:rFonts w:eastAsia="Calibri"/>
          <w:lang w:val="kk-KZ"/>
        </w:rPr>
        <w:t xml:space="preserve">11 </w:t>
      </w:r>
      <w:r w:rsidRPr="0047203F">
        <w:rPr>
          <w:rFonts w:eastAsia="Arial"/>
          <w:lang w:val="kk-KZ"/>
        </w:rPr>
        <w:t>қ</w:t>
      </w:r>
      <w:r w:rsidRPr="0047203F">
        <w:rPr>
          <w:rStyle w:val="150"/>
          <w:rFonts w:eastAsia="Arial"/>
          <w:b w:val="0"/>
          <w:bCs w:val="0"/>
          <w:color w:val="333333"/>
          <w:szCs w:val="24"/>
          <w:shd w:val="clear" w:color="auto" w:fill="FFFFFF"/>
          <w:lang w:val="kk-KZ"/>
        </w:rPr>
        <w:t xml:space="preserve">ыркүйекі А. </w:t>
      </w:r>
      <w:r w:rsidRPr="0047203F">
        <w:rPr>
          <w:rFonts w:eastAsia="Calibri"/>
          <w:lang w:val="kk-KZ"/>
        </w:rPr>
        <w:t xml:space="preserve">Аксеитова 5-8 сынып оқушылары </w:t>
      </w:r>
      <w:r w:rsidRPr="0047203F">
        <w:rPr>
          <w:rStyle w:val="150"/>
          <w:rFonts w:eastAsia="Arial"/>
          <w:b w:val="0"/>
          <w:bCs w:val="0"/>
          <w:color w:val="333333"/>
          <w:szCs w:val="24"/>
          <w:shd w:val="clear" w:color="auto" w:fill="FFFFFF"/>
          <w:lang w:val="kk-KZ"/>
        </w:rPr>
        <w:t xml:space="preserve">Қазақстан халқы тілдері мерекесіне орай </w:t>
      </w:r>
      <w:r w:rsidRPr="0047203F">
        <w:rPr>
          <w:rFonts w:eastAsia="Calibri"/>
          <w:lang w:val="kk-KZ"/>
        </w:rPr>
        <w:t xml:space="preserve"> “Менің тілім - менің мақтанышым”атты байқау оқушылармен өткізілді.</w:t>
      </w:r>
    </w:p>
    <w:p w:rsidR="00935625" w:rsidRPr="00065BC5" w:rsidRDefault="00935625" w:rsidP="00065BC5">
      <w:pPr>
        <w:spacing w:after="0"/>
        <w:rPr>
          <w:rFonts w:eastAsia="Calibri"/>
        </w:rPr>
      </w:pPr>
      <w:r w:rsidRPr="00065BC5">
        <w:rPr>
          <w:rFonts w:eastAsia="Calibri"/>
        </w:rPr>
        <w:t>Мақсаты:</w:t>
      </w:r>
    </w:p>
    <w:p w:rsidR="00935625" w:rsidRPr="00065BC5" w:rsidRDefault="00935625" w:rsidP="00065BC5">
      <w:pPr>
        <w:spacing w:after="0"/>
        <w:rPr>
          <w:rFonts w:eastAsia="Calibri"/>
        </w:rPr>
      </w:pPr>
      <w:r w:rsidRPr="00065BC5">
        <w:rPr>
          <w:rFonts w:eastAsia="Calibri"/>
        </w:rPr>
        <w:t xml:space="preserve">- </w:t>
      </w:r>
      <w:proofErr w:type="gramStart"/>
      <w:r w:rsidRPr="00065BC5">
        <w:rPr>
          <w:rFonts w:eastAsia="Calibri"/>
        </w:rPr>
        <w:t>оқушылардың</w:t>
      </w:r>
      <w:proofErr w:type="gramEnd"/>
      <w:r w:rsidRPr="00065BC5">
        <w:rPr>
          <w:rFonts w:eastAsia="Calibri"/>
        </w:rPr>
        <w:t xml:space="preserve"> ана тілге құрмет көрсетуге, жақсы көруге тәрбиелеу.</w:t>
      </w:r>
    </w:p>
    <w:p w:rsidR="00935625" w:rsidRPr="00065BC5" w:rsidRDefault="00935625" w:rsidP="00065BC5">
      <w:pPr>
        <w:spacing w:after="0"/>
        <w:rPr>
          <w:rFonts w:eastAsia="Calibri"/>
        </w:rPr>
      </w:pPr>
      <w:r w:rsidRPr="00065BC5">
        <w:rPr>
          <w:rFonts w:eastAsia="Calibri"/>
        </w:rPr>
        <w:t xml:space="preserve">- </w:t>
      </w:r>
      <w:proofErr w:type="gramStart"/>
      <w:r w:rsidRPr="00065BC5">
        <w:rPr>
          <w:rFonts w:eastAsia="Calibri"/>
        </w:rPr>
        <w:t>оқушылардың</w:t>
      </w:r>
      <w:proofErr w:type="gramEnd"/>
      <w:r w:rsidRPr="00065BC5">
        <w:rPr>
          <w:rFonts w:eastAsia="Calibri"/>
        </w:rPr>
        <w:t xml:space="preserve"> ойлауын, сөз тапқырлығын, сөйлеу шапшаңдығын жетілдіру мақсатында ұйымдастырылды.</w:t>
      </w:r>
    </w:p>
    <w:p w:rsidR="00935625" w:rsidRPr="00065BC5" w:rsidRDefault="00935625" w:rsidP="00065BC5">
      <w:pPr>
        <w:spacing w:after="0"/>
        <w:rPr>
          <w:rFonts w:eastAsia="Calibri"/>
          <w:bCs/>
        </w:rPr>
      </w:pPr>
      <w:r w:rsidRPr="00065BC5">
        <w:rPr>
          <w:rFonts w:eastAsia="Calibri"/>
          <w:bCs/>
        </w:rPr>
        <w:t>https://www.instagram.com/p/DOnsdH5jHEv/?igsh=dGl1amN3YzZtcnlo</w:t>
      </w:r>
    </w:p>
    <w:p w:rsidR="00935625" w:rsidRPr="00065BC5" w:rsidRDefault="00935625" w:rsidP="00065BC5">
      <w:pPr>
        <w:spacing w:after="0"/>
        <w:rPr>
          <w:rFonts w:eastAsia="Calibri"/>
          <w:lang w:val="kk-KZ"/>
        </w:rPr>
      </w:pPr>
      <w:r w:rsidRPr="00065BC5">
        <w:rPr>
          <w:rFonts w:eastAsia="Calibri"/>
        </w:rPr>
        <w:t xml:space="preserve">12 </w:t>
      </w:r>
      <w:r w:rsidRPr="00065BC5">
        <w:rPr>
          <w:rFonts w:eastAsia="Arial"/>
        </w:rPr>
        <w:t>қ</w:t>
      </w:r>
      <w:r w:rsidRPr="00065BC5">
        <w:rPr>
          <w:rStyle w:val="150"/>
          <w:rFonts w:eastAsia="Arial"/>
          <w:b w:val="0"/>
          <w:bCs w:val="0"/>
          <w:color w:val="333333"/>
          <w:szCs w:val="24"/>
          <w:shd w:val="clear" w:color="auto" w:fill="FFFFFF"/>
        </w:rPr>
        <w:t>ыркүйек б</w:t>
      </w:r>
      <w:r w:rsidRPr="00065BC5">
        <w:rPr>
          <w:rFonts w:eastAsia="Calibri"/>
        </w:rPr>
        <w:t xml:space="preserve">астауыш сынып мұғалімдері </w:t>
      </w:r>
      <w:r w:rsidRPr="00065BC5">
        <w:rPr>
          <w:rStyle w:val="150"/>
          <w:rFonts w:eastAsia="Arial"/>
          <w:b w:val="0"/>
          <w:bCs w:val="0"/>
          <w:color w:val="333333"/>
          <w:szCs w:val="24"/>
          <w:shd w:val="clear" w:color="auto" w:fill="FFFFFF"/>
        </w:rPr>
        <w:t xml:space="preserve">Қазақстан халқы тілдер күніне арналған іс-шаралар жоспарына </w:t>
      </w:r>
      <w:proofErr w:type="gramStart"/>
      <w:r w:rsidRPr="00065BC5">
        <w:rPr>
          <w:rStyle w:val="150"/>
          <w:rFonts w:eastAsia="Arial"/>
          <w:b w:val="0"/>
          <w:bCs w:val="0"/>
          <w:color w:val="333333"/>
          <w:szCs w:val="24"/>
          <w:shd w:val="clear" w:color="auto" w:fill="FFFFFF"/>
        </w:rPr>
        <w:t xml:space="preserve">сай </w:t>
      </w:r>
      <w:r w:rsidRPr="00065BC5">
        <w:rPr>
          <w:rFonts w:eastAsia="Calibri"/>
        </w:rPr>
        <w:t xml:space="preserve"> “</w:t>
      </w:r>
      <w:proofErr w:type="gramEnd"/>
      <w:r w:rsidRPr="00065BC5">
        <w:rPr>
          <w:rFonts w:eastAsia="Calibri"/>
        </w:rPr>
        <w:t>Тіл мерекесіне - салауатты өмір“  спорттық жарыстар өткізді.</w:t>
      </w:r>
    </w:p>
    <w:p w:rsidR="00935625" w:rsidRPr="0047203F" w:rsidRDefault="00935625" w:rsidP="00065BC5">
      <w:pPr>
        <w:spacing w:after="0"/>
        <w:rPr>
          <w:rFonts w:eastAsia="Calibri"/>
          <w:bCs/>
          <w:lang w:val="kk-KZ"/>
        </w:rPr>
      </w:pPr>
      <w:r w:rsidRPr="0047203F">
        <w:rPr>
          <w:rFonts w:eastAsia="Calibri"/>
          <w:bCs/>
          <w:lang w:val="kk-KZ"/>
        </w:rPr>
        <w:t>https://www.instagram.com/reel/DOgpwgxDF10/?igsh=bHRsOWRjbzVmY2Jk</w:t>
      </w:r>
    </w:p>
    <w:p w:rsidR="00935625" w:rsidRPr="0051096D" w:rsidRDefault="00935625" w:rsidP="00065BC5">
      <w:pPr>
        <w:spacing w:after="0"/>
        <w:rPr>
          <w:rFonts w:eastAsia="Calibri"/>
          <w:lang w:val="kk-KZ"/>
        </w:rPr>
      </w:pPr>
      <w:r w:rsidRPr="0051096D">
        <w:rPr>
          <w:rFonts w:eastAsia="Calibri"/>
          <w:lang w:val="kk-KZ"/>
        </w:rPr>
        <w:t xml:space="preserve">15 </w:t>
      </w:r>
      <w:r w:rsidRPr="0051096D">
        <w:rPr>
          <w:rFonts w:eastAsia="Arial"/>
          <w:lang w:val="kk-KZ"/>
        </w:rPr>
        <w:t>қ</w:t>
      </w:r>
      <w:r w:rsidRPr="0051096D">
        <w:rPr>
          <w:rStyle w:val="150"/>
          <w:rFonts w:eastAsia="Arial"/>
          <w:b w:val="0"/>
          <w:bCs w:val="0"/>
          <w:color w:val="333333"/>
          <w:szCs w:val="24"/>
          <w:shd w:val="clear" w:color="auto" w:fill="FFFFFF"/>
          <w:lang w:val="kk-KZ"/>
        </w:rPr>
        <w:t xml:space="preserve">ыркүйек А. </w:t>
      </w:r>
      <w:r w:rsidRPr="0051096D">
        <w:rPr>
          <w:rFonts w:eastAsia="Calibri"/>
          <w:lang w:val="kk-KZ"/>
        </w:rPr>
        <w:t xml:space="preserve">Хаметова  5-8  </w:t>
      </w:r>
      <w:r w:rsidRPr="0051096D">
        <w:rPr>
          <w:rStyle w:val="150"/>
          <w:rFonts w:eastAsia="Arial"/>
          <w:b w:val="0"/>
          <w:bCs w:val="0"/>
          <w:color w:val="333333"/>
          <w:szCs w:val="24"/>
          <w:shd w:val="clear" w:color="auto" w:fill="FFFFFF"/>
          <w:lang w:val="kk-KZ"/>
        </w:rPr>
        <w:t>сынып оқушыларымен "</w:t>
      </w:r>
      <w:r w:rsidRPr="0051096D">
        <w:rPr>
          <w:rFonts w:eastAsia="Calibri"/>
          <w:lang w:val="kk-KZ"/>
        </w:rPr>
        <w:t>Достық пен ынтымақ"тақырыбында флешмоб өткізді.</w:t>
      </w:r>
    </w:p>
    <w:p w:rsidR="00935625" w:rsidRPr="0051096D" w:rsidRDefault="00935625" w:rsidP="00065BC5">
      <w:pPr>
        <w:spacing w:after="0"/>
        <w:rPr>
          <w:rFonts w:eastAsia="Calibri"/>
          <w:lang w:val="kk-KZ"/>
        </w:rPr>
      </w:pPr>
      <w:r w:rsidRPr="0051096D">
        <w:rPr>
          <w:rFonts w:eastAsia="Calibri"/>
          <w:lang w:val="kk-KZ"/>
        </w:rPr>
        <w:t>Мақсаты: - оқушы бойына қимыл икемділігі мен музыкалық сезімін, музыка ырғағына түсіндіріп  қалыптастыру;</w:t>
      </w:r>
    </w:p>
    <w:p w:rsidR="00935625" w:rsidRPr="00065BC5" w:rsidRDefault="00935625" w:rsidP="00065BC5">
      <w:pPr>
        <w:spacing w:after="0"/>
        <w:rPr>
          <w:rFonts w:eastAsia="Calibri"/>
          <w:lang w:val="kk-KZ"/>
        </w:rPr>
      </w:pPr>
      <w:r w:rsidRPr="0051096D">
        <w:rPr>
          <w:rFonts w:eastAsia="Calibri"/>
          <w:lang w:val="kk-KZ"/>
        </w:rPr>
        <w:t>- көңіл күйдің дамуына, жағымды қылықтарға, әдемілікке, достыққа, тәртіптілікке, татулыққа, мәдениеттілікке тәрбиелеу;</w:t>
      </w:r>
    </w:p>
    <w:p w:rsidR="00935625" w:rsidRPr="0047203F" w:rsidRDefault="00935625" w:rsidP="00065BC5">
      <w:pPr>
        <w:spacing w:after="0"/>
        <w:rPr>
          <w:rFonts w:eastAsia="Calibri"/>
          <w:bCs/>
          <w:lang w:val="kk-KZ"/>
        </w:rPr>
      </w:pPr>
      <w:r w:rsidRPr="0047203F">
        <w:rPr>
          <w:rFonts w:eastAsia="Calibri"/>
          <w:bCs/>
          <w:lang w:val="kk-KZ"/>
        </w:rPr>
        <w:lastRenderedPageBreak/>
        <w:t>https://www.instagram.com/reel/DOnBFAdjLBu/?igsh=aGFqbzdqMG9yNjI3</w:t>
      </w:r>
    </w:p>
    <w:p w:rsidR="00935625" w:rsidRPr="0051096D" w:rsidRDefault="00935625" w:rsidP="00065BC5">
      <w:pPr>
        <w:spacing w:after="0"/>
        <w:rPr>
          <w:rStyle w:val="150"/>
          <w:rFonts w:eastAsia="Arial"/>
          <w:b w:val="0"/>
          <w:bCs w:val="0"/>
          <w:color w:val="333333"/>
          <w:szCs w:val="24"/>
          <w:shd w:val="clear" w:color="auto" w:fill="FFFFFF"/>
          <w:lang w:val="kk-KZ"/>
        </w:rPr>
      </w:pPr>
      <w:r w:rsidRPr="0051096D">
        <w:rPr>
          <w:rFonts w:eastAsia="Calibri"/>
          <w:lang w:val="kk-KZ"/>
        </w:rPr>
        <w:t xml:space="preserve">16  </w:t>
      </w:r>
      <w:r w:rsidRPr="0051096D">
        <w:rPr>
          <w:rFonts w:eastAsia="Arial"/>
          <w:lang w:val="kk-KZ"/>
        </w:rPr>
        <w:t>қ</w:t>
      </w:r>
      <w:r w:rsidRPr="0051096D">
        <w:rPr>
          <w:rStyle w:val="150"/>
          <w:rFonts w:eastAsia="Arial"/>
          <w:b w:val="0"/>
          <w:bCs w:val="0"/>
          <w:color w:val="333333"/>
          <w:szCs w:val="24"/>
          <w:shd w:val="clear" w:color="auto" w:fill="FFFFFF"/>
          <w:lang w:val="kk-KZ"/>
        </w:rPr>
        <w:t>ыркүйек “Мемлекеттік тіл - ел мәртебесі” атты салтанатты жиын өтті, оқушылар марапатталды.</w:t>
      </w:r>
    </w:p>
    <w:p w:rsidR="00935625" w:rsidRPr="0051096D" w:rsidRDefault="00935625" w:rsidP="00065BC5">
      <w:pPr>
        <w:spacing w:after="0"/>
        <w:rPr>
          <w:lang w:val="kk-KZ"/>
        </w:rPr>
      </w:pPr>
      <w:r w:rsidRPr="0051096D">
        <w:rPr>
          <w:rFonts w:eastAsia="Arial"/>
          <w:lang w:val="kk-KZ"/>
        </w:rPr>
        <w:t>Барлық жоспарланған іс-шаралар уақытында өткізілді.</w:t>
      </w:r>
    </w:p>
    <w:p w:rsidR="00935625" w:rsidRPr="0047203F" w:rsidRDefault="00935625" w:rsidP="00935625">
      <w:pPr>
        <w:pStyle w:val="18"/>
        <w:spacing w:line="273" w:lineRule="auto"/>
        <w:rPr>
          <w:rFonts w:ascii="Times New Roman" w:eastAsia="Calibri" w:hAnsi="Times New Roman"/>
          <w:b/>
          <w:lang w:val="en-US"/>
        </w:rPr>
      </w:pPr>
      <w:proofErr w:type="gramStart"/>
      <w:r w:rsidRPr="0047203F">
        <w:rPr>
          <w:rFonts w:ascii="Times New Roman" w:eastAsia="Calibri" w:hAnsi="Times New Roman"/>
          <w:b/>
          <w:lang w:val="en-US"/>
        </w:rPr>
        <w:t xml:space="preserve">2025 </w:t>
      </w:r>
      <w:r w:rsidRPr="00065BC5">
        <w:rPr>
          <w:rFonts w:ascii="Times New Roman" w:eastAsia="Calibri" w:hAnsi="Times New Roman"/>
          <w:b/>
        </w:rPr>
        <w:t>жылы</w:t>
      </w:r>
      <w:r w:rsidRPr="0047203F">
        <w:rPr>
          <w:rFonts w:ascii="Times New Roman" w:eastAsia="Calibri" w:hAnsi="Times New Roman"/>
          <w:b/>
          <w:lang w:val="en-US"/>
        </w:rPr>
        <w:t xml:space="preserve"> 13-24 </w:t>
      </w:r>
      <w:r w:rsidRPr="00065BC5">
        <w:rPr>
          <w:rFonts w:ascii="Times New Roman" w:eastAsia="Calibri" w:hAnsi="Times New Roman"/>
          <w:b/>
        </w:rPr>
        <w:t>қазан</w:t>
      </w:r>
      <w:r w:rsidRPr="0047203F">
        <w:rPr>
          <w:rFonts w:ascii="Times New Roman" w:eastAsia="Calibri" w:hAnsi="Times New Roman"/>
          <w:b/>
          <w:lang w:val="en-US"/>
        </w:rPr>
        <w:t xml:space="preserve"> </w:t>
      </w:r>
      <w:r w:rsidRPr="00065BC5">
        <w:rPr>
          <w:rFonts w:ascii="Times New Roman" w:eastAsia="Calibri" w:hAnsi="Times New Roman"/>
          <w:b/>
        </w:rPr>
        <w:t>күндері</w:t>
      </w:r>
      <w:r w:rsidRPr="0047203F">
        <w:rPr>
          <w:rFonts w:ascii="Times New Roman" w:eastAsia="Calibri" w:hAnsi="Times New Roman"/>
          <w:b/>
          <w:lang w:val="en-US"/>
        </w:rPr>
        <w:t xml:space="preserve"> </w:t>
      </w:r>
      <w:r w:rsidRPr="00065BC5">
        <w:rPr>
          <w:rFonts w:ascii="Times New Roman" w:eastAsia="Calibri" w:hAnsi="Times New Roman"/>
          <w:b/>
        </w:rPr>
        <w:t>мектебімізде</w:t>
      </w:r>
      <w:r w:rsidRPr="0047203F">
        <w:rPr>
          <w:rFonts w:ascii="Times New Roman" w:eastAsia="Calibri" w:hAnsi="Times New Roman"/>
          <w:b/>
          <w:lang w:val="en-US"/>
        </w:rPr>
        <w:t xml:space="preserve"> </w:t>
      </w:r>
      <w:r w:rsidRPr="00065BC5">
        <w:rPr>
          <w:rFonts w:ascii="Times New Roman" w:eastAsia="Calibri" w:hAnsi="Times New Roman"/>
          <w:b/>
        </w:rPr>
        <w:t>бастауыш</w:t>
      </w:r>
      <w:r w:rsidRPr="0047203F">
        <w:rPr>
          <w:rFonts w:ascii="Times New Roman" w:eastAsia="Calibri" w:hAnsi="Times New Roman"/>
          <w:b/>
          <w:lang w:val="en-US"/>
        </w:rPr>
        <w:t xml:space="preserve"> </w:t>
      </w:r>
      <w:r w:rsidRPr="00065BC5">
        <w:rPr>
          <w:rFonts w:ascii="Times New Roman" w:eastAsia="Calibri" w:hAnsi="Times New Roman"/>
          <w:b/>
        </w:rPr>
        <w:t>сынып</w:t>
      </w:r>
      <w:r w:rsidRPr="0047203F">
        <w:rPr>
          <w:rFonts w:ascii="Times New Roman" w:eastAsia="Calibri" w:hAnsi="Times New Roman"/>
          <w:b/>
          <w:lang w:val="en-US"/>
        </w:rPr>
        <w:t xml:space="preserve"> </w:t>
      </w:r>
      <w:r w:rsidRPr="00065BC5">
        <w:rPr>
          <w:rFonts w:ascii="Times New Roman" w:eastAsia="Calibri" w:hAnsi="Times New Roman"/>
          <w:b/>
        </w:rPr>
        <w:t>онкүндігі</w:t>
      </w:r>
      <w:r w:rsidRPr="0047203F">
        <w:rPr>
          <w:rFonts w:ascii="Times New Roman" w:eastAsia="Calibri" w:hAnsi="Times New Roman"/>
          <w:b/>
          <w:lang w:val="en-US"/>
        </w:rPr>
        <w:t xml:space="preserve"> </w:t>
      </w:r>
      <w:r w:rsidRPr="00065BC5">
        <w:rPr>
          <w:rFonts w:ascii="Times New Roman" w:eastAsia="Calibri" w:hAnsi="Times New Roman"/>
          <w:b/>
        </w:rPr>
        <w:t>өткізілді</w:t>
      </w:r>
      <w:r w:rsidRPr="0047203F">
        <w:rPr>
          <w:rFonts w:ascii="Times New Roman" w:eastAsia="Calibri" w:hAnsi="Times New Roman"/>
          <w:b/>
          <w:lang w:val="en-US"/>
        </w:rPr>
        <w:t>.</w:t>
      </w:r>
      <w:proofErr w:type="gramEnd"/>
      <w:r w:rsidRPr="0047203F">
        <w:rPr>
          <w:rFonts w:ascii="Times New Roman" w:eastAsia="Calibri" w:hAnsi="Times New Roman"/>
          <w:b/>
          <w:lang w:val="en-US"/>
        </w:rPr>
        <w:t xml:space="preserve">                                                </w:t>
      </w:r>
    </w:p>
    <w:p w:rsidR="00935625" w:rsidRPr="00065BC5" w:rsidRDefault="00935625" w:rsidP="00065BC5">
      <w:pPr>
        <w:spacing w:after="0"/>
        <w:rPr>
          <w:rFonts w:eastAsia="Calibri"/>
        </w:rPr>
      </w:pPr>
      <w:r w:rsidRPr="002D75AB">
        <w:rPr>
          <w:rFonts w:eastAsia="Calibri"/>
        </w:rPr>
        <w:t xml:space="preserve">Апталықтың </w:t>
      </w:r>
      <w:r w:rsidRPr="00065BC5">
        <w:rPr>
          <w:rFonts w:eastAsia="Calibri"/>
        </w:rPr>
        <w:t>мақсаты:</w:t>
      </w:r>
    </w:p>
    <w:p w:rsidR="00935625" w:rsidRPr="002D75AB" w:rsidRDefault="00935625" w:rsidP="00065BC5">
      <w:pPr>
        <w:spacing w:after="0"/>
        <w:rPr>
          <w:rFonts w:eastAsia="Calibri"/>
        </w:rPr>
      </w:pPr>
      <w:proofErr w:type="gramStart"/>
      <w:r w:rsidRPr="00065BC5">
        <w:rPr>
          <w:rFonts w:eastAsia="Calibri"/>
          <w:iCs/>
        </w:rPr>
        <w:t>Жаңа технологияларды</w:t>
      </w:r>
      <w:r w:rsidRPr="002D75AB">
        <w:rPr>
          <w:rFonts w:eastAsia="Calibri"/>
          <w:iCs/>
        </w:rPr>
        <w:t xml:space="preserve"> пайдалана отырып, оқушылардың танымдық, шығармашылық қабілеттерін дамыту».</w:t>
      </w:r>
      <w:proofErr w:type="gramEnd"/>
      <w:r w:rsidRPr="002D75AB">
        <w:rPr>
          <w:rFonts w:eastAsia="Calibri"/>
          <w:iCs/>
        </w:rPr>
        <w:t xml:space="preserve"> </w:t>
      </w:r>
      <w:r w:rsidRPr="002D75AB">
        <w:rPr>
          <w:rFonts w:eastAsia="Calibri"/>
        </w:rPr>
        <w:t>Оқу үдерісін жетілдірумен қатар баланың шығармашылық, жас және жеке ерекшеліктерін ескере отыра бастауыш сынып мұғалімдері онкүндіктің жоспарын құра отыра</w:t>
      </w:r>
      <w:proofErr w:type="gramStart"/>
      <w:r w:rsidRPr="002D75AB">
        <w:rPr>
          <w:rFonts w:eastAsia="Calibri"/>
        </w:rPr>
        <w:t>,  алдына</w:t>
      </w:r>
      <w:proofErr w:type="gramEnd"/>
      <w:r w:rsidRPr="002D75AB">
        <w:rPr>
          <w:rFonts w:eastAsia="Calibri"/>
        </w:rPr>
        <w:t xml:space="preserve"> келесі міндеттер қойылды:</w:t>
      </w:r>
    </w:p>
    <w:p w:rsidR="00935625" w:rsidRPr="002D75AB" w:rsidRDefault="00935625" w:rsidP="00065BC5">
      <w:pPr>
        <w:spacing w:after="0"/>
        <w:rPr>
          <w:rFonts w:eastAsia="Calibri"/>
        </w:rPr>
      </w:pPr>
      <w:r w:rsidRPr="002D75AB">
        <w:rPr>
          <w:rFonts w:eastAsia="Calibri"/>
        </w:rPr>
        <w:t>-Жасанды интеллект пен заманауи технологияларды оқу үдерісіне енгізу мәдениетін қалыптастыру;</w:t>
      </w:r>
    </w:p>
    <w:p w:rsidR="00935625" w:rsidRPr="002D75AB" w:rsidRDefault="00935625" w:rsidP="00065BC5">
      <w:pPr>
        <w:spacing w:after="0"/>
        <w:rPr>
          <w:rFonts w:eastAsia="Calibri"/>
        </w:rPr>
      </w:pPr>
      <w:r w:rsidRPr="002D75AB">
        <w:rPr>
          <w:rFonts w:eastAsia="Calibri"/>
        </w:rPr>
        <w:t xml:space="preserve"> - </w:t>
      </w:r>
      <w:proofErr w:type="gramStart"/>
      <w:r w:rsidRPr="002D75AB">
        <w:rPr>
          <w:rFonts w:eastAsia="Calibri"/>
        </w:rPr>
        <w:t>оқушының</w:t>
      </w:r>
      <w:proofErr w:type="gramEnd"/>
      <w:r w:rsidRPr="002D75AB">
        <w:rPr>
          <w:rFonts w:eastAsia="Calibri"/>
        </w:rPr>
        <w:t xml:space="preserve"> оқуға деген оң мотивациясын қалыптастыру;</w:t>
      </w:r>
    </w:p>
    <w:p w:rsidR="00935625" w:rsidRPr="002D75AB" w:rsidRDefault="00935625" w:rsidP="00065BC5">
      <w:pPr>
        <w:spacing w:after="0"/>
        <w:rPr>
          <w:rFonts w:eastAsia="Calibri"/>
        </w:rPr>
      </w:pPr>
      <w:r w:rsidRPr="002D75AB">
        <w:rPr>
          <w:rFonts w:eastAsia="Calibri"/>
        </w:rPr>
        <w:t>-мұғалімдердің кәсіби және цифрлық құзыреттілігін жетілдіру;</w:t>
      </w:r>
    </w:p>
    <w:p w:rsidR="00935625" w:rsidRPr="002D75AB" w:rsidRDefault="00935625" w:rsidP="00065BC5">
      <w:pPr>
        <w:spacing w:after="0"/>
        <w:rPr>
          <w:rFonts w:eastAsia="Calibri"/>
        </w:rPr>
      </w:pPr>
      <w:r w:rsidRPr="002D75AB">
        <w:rPr>
          <w:rFonts w:eastAsia="Calibri"/>
        </w:rPr>
        <w:t xml:space="preserve"> - </w:t>
      </w:r>
      <w:proofErr w:type="gramStart"/>
      <w:r w:rsidRPr="002D75AB">
        <w:rPr>
          <w:rFonts w:eastAsia="Calibri"/>
        </w:rPr>
        <w:t>сыныптан</w:t>
      </w:r>
      <w:proofErr w:type="gramEnd"/>
      <w:r w:rsidRPr="002D75AB">
        <w:rPr>
          <w:rFonts w:eastAsia="Calibri"/>
        </w:rPr>
        <w:t xml:space="preserve"> тыс іс- шараларды қызықты өткізу формаларын қолдана отыра, барлық балаларды оқу және тәрбие үдерісіне тарту;</w:t>
      </w:r>
    </w:p>
    <w:p w:rsidR="00935625" w:rsidRPr="002D75AB" w:rsidRDefault="00935625" w:rsidP="00065BC5">
      <w:pPr>
        <w:spacing w:after="0"/>
        <w:rPr>
          <w:rFonts w:eastAsia="Calibri"/>
        </w:rPr>
      </w:pPr>
      <w:proofErr w:type="gramStart"/>
      <w:r w:rsidRPr="002D75AB">
        <w:rPr>
          <w:rFonts w:eastAsia="Calibri"/>
        </w:rPr>
        <w:t>Онкүндік  кезінде</w:t>
      </w:r>
      <w:proofErr w:type="gramEnd"/>
      <w:r w:rsidRPr="002D75AB">
        <w:rPr>
          <w:rFonts w:eastAsia="Calibri"/>
        </w:rPr>
        <w:t xml:space="preserve"> өткізілетін ашық сабақтар мен іс-шаралардың жоспары құрылып, мектеп директоры  А.Аксеитова  бекітті. </w:t>
      </w:r>
      <w:proofErr w:type="gramStart"/>
      <w:r w:rsidRPr="002D75AB">
        <w:rPr>
          <w:rFonts w:eastAsia="Calibri"/>
        </w:rPr>
        <w:t>Бастауыш сынып мұғалімдері бекітілген жоспар бойынша жүйелі жұмыстар жүргізілді.</w:t>
      </w:r>
      <w:proofErr w:type="gramEnd"/>
      <w:r w:rsidRPr="002D75AB">
        <w:rPr>
          <w:rFonts w:eastAsia="Calibri"/>
        </w:rPr>
        <w:t xml:space="preserve"> </w:t>
      </w:r>
      <w:proofErr w:type="gramStart"/>
      <w:r w:rsidRPr="002D75AB">
        <w:rPr>
          <w:rFonts w:eastAsia="Calibri"/>
        </w:rPr>
        <w:t>Жоспарланған іс- шаралар толық өткізілді.</w:t>
      </w:r>
      <w:proofErr w:type="gramEnd"/>
    </w:p>
    <w:p w:rsidR="00065BC5" w:rsidRPr="00065BC5" w:rsidRDefault="00935625" w:rsidP="00065BC5">
      <w:pPr>
        <w:spacing w:after="0"/>
        <w:rPr>
          <w:rFonts w:eastAsia="Calibri"/>
          <w:lang w:val="kk-KZ"/>
        </w:rPr>
      </w:pPr>
      <w:r w:rsidRPr="002D75AB">
        <w:rPr>
          <w:rFonts w:eastAsia="Calibri"/>
        </w:rPr>
        <w:t xml:space="preserve">13 қазан </w:t>
      </w:r>
      <w:proofErr w:type="gramStart"/>
      <w:r w:rsidRPr="002D75AB">
        <w:rPr>
          <w:rFonts w:eastAsia="Calibri"/>
        </w:rPr>
        <w:t>күні.Онкүндіктің  ашылуы</w:t>
      </w:r>
      <w:proofErr w:type="gramEnd"/>
      <w:r w:rsidRPr="002D75AB">
        <w:rPr>
          <w:rFonts w:eastAsia="Calibri"/>
        </w:rPr>
        <w:t xml:space="preserve">. </w:t>
      </w:r>
      <w:hyperlink r:id="rId16" w:history="1">
        <w:r w:rsidRPr="002D75AB">
          <w:rPr>
            <w:rStyle w:val="150"/>
            <w:rFonts w:eastAsia="Calibri"/>
            <w:b w:val="0"/>
          </w:rPr>
          <w:t>https://www.instagram.com/reel/DPyAemJjIjN/?utm_source=ig_web_copy_link&amp;igsh=MzRlODBiNWFlZA</w:t>
        </w:r>
      </w:hyperlink>
    </w:p>
    <w:p w:rsidR="00935625" w:rsidRPr="0047203F" w:rsidRDefault="00935625" w:rsidP="00065BC5">
      <w:pPr>
        <w:spacing w:after="0"/>
        <w:rPr>
          <w:rFonts w:eastAsia="Calibri"/>
          <w:lang w:val="kk-KZ"/>
        </w:rPr>
      </w:pPr>
      <w:r w:rsidRPr="0047203F">
        <w:rPr>
          <w:rFonts w:eastAsia="Calibri"/>
          <w:lang w:val="kk-KZ"/>
        </w:rPr>
        <w:t>14 қазан күні. «Көңілді үзілістер» Бастауыш сынып мұғалімдері С.Абдрахманова , Р.Кабдеш   ұйымдастыруымен өткізілді. Әр үзілісте қызықты ойындар өткізіліп, жеңімпаздарға тәттілер сыйлады.</w:t>
      </w:r>
    </w:p>
    <w:p w:rsidR="00935625" w:rsidRPr="0047203F" w:rsidRDefault="00FE4FFD" w:rsidP="00065BC5">
      <w:pPr>
        <w:spacing w:after="0"/>
        <w:rPr>
          <w:rFonts w:eastAsia="Calibri"/>
          <w:lang w:val="kk-KZ"/>
        </w:rPr>
      </w:pPr>
      <w:hyperlink r:id="rId17" w:history="1">
        <w:r w:rsidR="00935625" w:rsidRPr="0047203F">
          <w:rPr>
            <w:rStyle w:val="150"/>
            <w:rFonts w:eastAsia="Calibri"/>
            <w:b w:val="0"/>
            <w:lang w:val="kk-KZ"/>
          </w:rPr>
          <w:t>https://www.instagram.com/reel/DPylQlnjGy7/?utm_source=ig_web_copy_link&amp;igsh=MzRlODBiNWFlZA</w:t>
        </w:r>
      </w:hyperlink>
    </w:p>
    <w:p w:rsidR="00935625" w:rsidRPr="0051096D" w:rsidRDefault="00935625" w:rsidP="00065BC5">
      <w:pPr>
        <w:spacing w:after="0"/>
        <w:rPr>
          <w:rFonts w:eastAsia="Calibri"/>
          <w:lang w:val="kk-KZ"/>
        </w:rPr>
      </w:pPr>
      <w:r w:rsidRPr="0051096D">
        <w:rPr>
          <w:rFonts w:eastAsia="Calibri"/>
          <w:lang w:val="kk-KZ"/>
        </w:rPr>
        <w:t>15 қазан  2 «А»-3 «А»-4 «А»  қазақ сыныптарында  Г.Хахтай  «Жұлдызды сәт» ойынын өткізді. Мақсаты: Оқушылардың білімін,ой-өрісін,тапқырлығын, логикалық ойлау қабілеттерін дамыту.Оқуға ізденуге,өз бетінше ой қорыта білуге баулу.Жылдам әрі нақты жауап беруге үйрету.</w:t>
      </w:r>
    </w:p>
    <w:p w:rsidR="00935625" w:rsidRPr="0051096D" w:rsidRDefault="00935625" w:rsidP="00065BC5">
      <w:pPr>
        <w:spacing w:after="0"/>
        <w:rPr>
          <w:rFonts w:eastAsia="Calibri"/>
          <w:lang w:val="kk-KZ"/>
        </w:rPr>
      </w:pPr>
      <w:r w:rsidRPr="0051096D">
        <w:rPr>
          <w:rFonts w:eastAsia="Calibri"/>
          <w:lang w:val="kk-KZ"/>
        </w:rPr>
        <w:t>Оқушылар үш топқа бөлінді  «Тапқырлар», «Білімпаздар», «Жұлдыздар» .Әр түрлі тапсырмаларды жарыса орындады. Ойын «Капитандар сайысы»-мен аяқталды. Ойында 1 орынға «Тапқырлар» тобы иеленді,2 орын  «Білімпаздар» тобы,3 орын «Жұлдыздар» тобы иеленді.</w:t>
      </w:r>
    </w:p>
    <w:p w:rsidR="00935625" w:rsidRPr="002D75AB" w:rsidRDefault="00935625" w:rsidP="00065BC5">
      <w:pPr>
        <w:spacing w:after="0"/>
        <w:rPr>
          <w:rFonts w:eastAsia="Calibri"/>
        </w:rPr>
      </w:pPr>
      <w:r w:rsidRPr="002D75AB">
        <w:rPr>
          <w:rFonts w:eastAsia="Calibri"/>
        </w:rPr>
        <w:t xml:space="preserve">16 қазан Р. </w:t>
      </w:r>
      <w:proofErr w:type="gramStart"/>
      <w:r w:rsidRPr="002D75AB">
        <w:rPr>
          <w:rFonts w:eastAsia="Calibri"/>
        </w:rPr>
        <w:t>Қабдеш  «</w:t>
      </w:r>
      <w:proofErr w:type="gramEnd"/>
      <w:r w:rsidRPr="002D75AB">
        <w:rPr>
          <w:rFonts w:eastAsia="Calibri"/>
        </w:rPr>
        <w:t>Күзгі қолөнер бұйымдары» көрмесін ұйымдастырды.Оқушылар күз тақырыбына түрлі бұйымдар жасап мадақтамаларға ие болды.</w:t>
      </w:r>
    </w:p>
    <w:p w:rsidR="00935625" w:rsidRPr="002D75AB" w:rsidRDefault="00FE4FFD" w:rsidP="00065BC5">
      <w:pPr>
        <w:spacing w:after="0"/>
        <w:rPr>
          <w:rFonts w:eastAsia="Calibri"/>
        </w:rPr>
      </w:pPr>
      <w:hyperlink r:id="rId18" w:history="1">
        <w:r w:rsidR="00935625" w:rsidRPr="002D75AB">
          <w:rPr>
            <w:rStyle w:val="150"/>
            <w:rFonts w:eastAsia="Calibri"/>
            <w:b w:val="0"/>
          </w:rPr>
          <w:t>https://www.instagram.com/reel/DP3_1NYjNfO/?utm_source=ig_web_copy_link&amp;igsh=MzRlODBiNWFlZA</w:t>
        </w:r>
      </w:hyperlink>
      <w:r w:rsidR="00935625" w:rsidRPr="002D75AB">
        <w:rPr>
          <w:rFonts w:eastAsia="Calibri"/>
        </w:rPr>
        <w:t>=</w:t>
      </w:r>
    </w:p>
    <w:p w:rsidR="00065BC5" w:rsidRDefault="00935625" w:rsidP="00065BC5">
      <w:pPr>
        <w:spacing w:after="0"/>
        <w:rPr>
          <w:rFonts w:eastAsia="Calibri"/>
          <w:lang w:val="kk-KZ"/>
        </w:rPr>
      </w:pPr>
      <w:r w:rsidRPr="0047203F">
        <w:rPr>
          <w:rFonts w:eastAsia="Calibri"/>
          <w:lang w:val="ru-RU"/>
        </w:rPr>
        <w:t xml:space="preserve">17 қазан А. Жаканова 2  «Б»-4 «Б»   сыныптарында «Крестики и нолики» ойынын өткізді. </w:t>
      </w:r>
    </w:p>
    <w:p w:rsidR="00935625" w:rsidRPr="0047203F" w:rsidRDefault="00935625" w:rsidP="00065BC5">
      <w:pPr>
        <w:spacing w:after="0"/>
        <w:rPr>
          <w:rFonts w:eastAsia="Calibri"/>
          <w:lang w:val="ru-RU"/>
        </w:rPr>
      </w:pPr>
      <w:r w:rsidRPr="0047203F">
        <w:rPr>
          <w:rFonts w:eastAsia="Calibri"/>
          <w:lang w:val="ru-RU"/>
        </w:rPr>
        <w:t>Цели: знать ,</w:t>
      </w:r>
      <w:r w:rsidR="00065BC5">
        <w:rPr>
          <w:rFonts w:eastAsia="Calibri"/>
          <w:lang w:val="kk-KZ"/>
        </w:rPr>
        <w:t xml:space="preserve"> </w:t>
      </w:r>
      <w:r w:rsidRPr="0047203F">
        <w:rPr>
          <w:rFonts w:eastAsia="Calibri"/>
          <w:lang w:val="ru-RU"/>
        </w:rPr>
        <w:t>в чем суть игры</w:t>
      </w:r>
      <w:proofErr w:type="gramStart"/>
      <w:r w:rsidRPr="0047203F">
        <w:rPr>
          <w:rFonts w:eastAsia="Calibri"/>
          <w:lang w:val="ru-RU"/>
        </w:rPr>
        <w:t>.Р</w:t>
      </w:r>
      <w:proofErr w:type="gramEnd"/>
      <w:r w:rsidRPr="0047203F">
        <w:rPr>
          <w:rFonts w:eastAsia="Calibri"/>
          <w:lang w:val="ru-RU"/>
        </w:rPr>
        <w:t>азвивать умение отвечать быстро,воспитывать у</w:t>
      </w:r>
      <w:r w:rsidR="00065BC5" w:rsidRPr="0047203F">
        <w:rPr>
          <w:rFonts w:eastAsia="Calibri"/>
          <w:lang w:val="ru-RU"/>
        </w:rPr>
        <w:t>мение сопереживать.Игра состоял</w:t>
      </w:r>
      <w:r w:rsidRPr="0047203F">
        <w:rPr>
          <w:rFonts w:eastAsia="Calibri"/>
          <w:lang w:val="ru-RU"/>
        </w:rPr>
        <w:t>ся из 9 заданий.</w:t>
      </w:r>
    </w:p>
    <w:p w:rsidR="00935625" w:rsidRPr="0047203F" w:rsidRDefault="00935625" w:rsidP="00065BC5">
      <w:pPr>
        <w:spacing w:after="0"/>
        <w:rPr>
          <w:rFonts w:eastAsia="Calibri"/>
          <w:lang w:val="ru-RU"/>
        </w:rPr>
      </w:pPr>
      <w:r w:rsidRPr="0047203F">
        <w:rPr>
          <w:rFonts w:eastAsia="Calibri"/>
          <w:lang w:val="ru-RU"/>
        </w:rPr>
        <w:t>Да-нет</w:t>
      </w:r>
      <w:proofErr w:type="gramStart"/>
      <w:r w:rsidRPr="0047203F">
        <w:rPr>
          <w:rFonts w:eastAsia="Calibri"/>
          <w:lang w:val="ru-RU"/>
        </w:rPr>
        <w:t>,З</w:t>
      </w:r>
      <w:proofErr w:type="gramEnd"/>
      <w:r w:rsidRPr="0047203F">
        <w:rPr>
          <w:rFonts w:eastAsia="Calibri"/>
          <w:lang w:val="ru-RU"/>
        </w:rPr>
        <w:t>агадки,Буриме,Блиц-опрос,Доскажи словечко,Миниатюры,Наоборот</w:t>
      </w:r>
      <w:r w:rsidR="00065BC5">
        <w:rPr>
          <w:rFonts w:eastAsia="Calibri"/>
          <w:lang w:val="kk-KZ"/>
        </w:rPr>
        <w:t xml:space="preserve">, </w:t>
      </w:r>
      <w:r w:rsidRPr="0047203F">
        <w:rPr>
          <w:rFonts w:eastAsia="Calibri"/>
          <w:lang w:val="ru-RU"/>
        </w:rPr>
        <w:t>Четвертый лишний.</w:t>
      </w:r>
    </w:p>
    <w:p w:rsidR="00935625" w:rsidRPr="0047203F" w:rsidRDefault="00935625" w:rsidP="00065BC5">
      <w:pPr>
        <w:spacing w:after="0"/>
        <w:rPr>
          <w:rFonts w:eastAsia="Calibri"/>
          <w:lang w:val="ru-RU"/>
        </w:rPr>
      </w:pPr>
      <w:r w:rsidRPr="0047203F">
        <w:rPr>
          <w:rFonts w:eastAsia="Calibri"/>
          <w:lang w:val="ru-RU"/>
        </w:rPr>
        <w:t>Оқушылар екі топ болып ойнады</w:t>
      </w:r>
      <w:proofErr w:type="gramStart"/>
      <w:r w:rsidRPr="0047203F">
        <w:rPr>
          <w:rFonts w:eastAsia="Calibri"/>
          <w:lang w:val="ru-RU"/>
        </w:rPr>
        <w:t>.О</w:t>
      </w:r>
      <w:proofErr w:type="gramEnd"/>
      <w:r w:rsidRPr="0047203F">
        <w:rPr>
          <w:rFonts w:eastAsia="Calibri"/>
          <w:lang w:val="ru-RU"/>
        </w:rPr>
        <w:t>қушылар өз білімдерін көрсете отырып,жарыса,қызыға қатысып отырды.Әсіресе мына оқушылар Куницкая Полина, Асанов Даниял, Куницкий Алексей шапшаңдық танытып, білімдерін көрсете білді.</w:t>
      </w:r>
    </w:p>
    <w:p w:rsidR="00065BC5" w:rsidRPr="0047203F" w:rsidRDefault="00935625" w:rsidP="00065BC5">
      <w:pPr>
        <w:spacing w:after="0"/>
        <w:rPr>
          <w:rFonts w:eastAsia="Calibri" w:cs="Times New Roman"/>
          <w:szCs w:val="24"/>
          <w:lang w:val="ru-RU"/>
        </w:rPr>
      </w:pPr>
      <w:r w:rsidRPr="002D75AB">
        <w:rPr>
          <w:rFonts w:eastAsia="Calibri" w:cs="Times New Roman"/>
          <w:szCs w:val="24"/>
          <w:lang w:val="ru-RU"/>
        </w:rPr>
        <w:t xml:space="preserve">20 қазан Р. Қабдеш  «Алтын күз» пейзаж  сурет көрмесін ұйымдастырды. Оқушылар күзгі пейзаж суреттерін салып. Мадақтамалармен марапатталды. </w:t>
      </w:r>
      <w:hyperlink r:id="rId19" w:history="1">
        <w:r w:rsidRPr="002D75AB">
          <w:rPr>
            <w:rStyle w:val="aff3"/>
            <w:rFonts w:eastAsia="Calibri" w:cs="Times New Roman"/>
            <w:color w:val="0563C1"/>
            <w:szCs w:val="24"/>
          </w:rPr>
          <w:t>https</w:t>
        </w:r>
        <w:r w:rsidRPr="0047203F">
          <w:rPr>
            <w:rStyle w:val="aff3"/>
            <w:rFonts w:eastAsia="Calibri" w:cs="Times New Roman"/>
            <w:color w:val="0563C1"/>
            <w:szCs w:val="24"/>
            <w:lang w:val="ru-RU"/>
          </w:rPr>
          <w:t>://</w:t>
        </w:r>
        <w:r w:rsidRPr="002D75AB">
          <w:rPr>
            <w:rStyle w:val="aff3"/>
            <w:rFonts w:eastAsia="Calibri" w:cs="Times New Roman"/>
            <w:color w:val="0563C1"/>
            <w:szCs w:val="24"/>
          </w:rPr>
          <w:t>www</w:t>
        </w:r>
        <w:r w:rsidRPr="0047203F">
          <w:rPr>
            <w:rStyle w:val="aff3"/>
            <w:rFonts w:eastAsia="Calibri" w:cs="Times New Roman"/>
            <w:color w:val="0563C1"/>
            <w:szCs w:val="24"/>
            <w:lang w:val="ru-RU"/>
          </w:rPr>
          <w:t>.</w:t>
        </w:r>
        <w:r w:rsidRPr="002D75AB">
          <w:rPr>
            <w:rStyle w:val="aff3"/>
            <w:rFonts w:eastAsia="Calibri" w:cs="Times New Roman"/>
            <w:color w:val="0563C1"/>
            <w:szCs w:val="24"/>
          </w:rPr>
          <w:t>instagram</w:t>
        </w:r>
        <w:r w:rsidRPr="0047203F">
          <w:rPr>
            <w:rStyle w:val="aff3"/>
            <w:rFonts w:eastAsia="Calibri" w:cs="Times New Roman"/>
            <w:color w:val="0563C1"/>
            <w:szCs w:val="24"/>
            <w:lang w:val="ru-RU"/>
          </w:rPr>
          <w:t>.</w:t>
        </w:r>
        <w:r w:rsidRPr="002D75AB">
          <w:rPr>
            <w:rStyle w:val="aff3"/>
            <w:rFonts w:eastAsia="Calibri" w:cs="Times New Roman"/>
            <w:color w:val="0563C1"/>
            <w:szCs w:val="24"/>
          </w:rPr>
          <w:t>com</w:t>
        </w:r>
        <w:r w:rsidRPr="0047203F">
          <w:rPr>
            <w:rStyle w:val="aff3"/>
            <w:rFonts w:eastAsia="Calibri" w:cs="Times New Roman"/>
            <w:color w:val="0563C1"/>
            <w:szCs w:val="24"/>
            <w:lang w:val="ru-RU"/>
          </w:rPr>
          <w:t>/</w:t>
        </w:r>
        <w:r w:rsidRPr="002D75AB">
          <w:rPr>
            <w:rStyle w:val="aff3"/>
            <w:rFonts w:eastAsia="Calibri" w:cs="Times New Roman"/>
            <w:color w:val="0563C1"/>
            <w:szCs w:val="24"/>
          </w:rPr>
          <w:t>reel</w:t>
        </w:r>
        <w:r w:rsidRPr="0047203F">
          <w:rPr>
            <w:rStyle w:val="aff3"/>
            <w:rFonts w:eastAsia="Calibri" w:cs="Times New Roman"/>
            <w:color w:val="0563C1"/>
            <w:szCs w:val="24"/>
            <w:lang w:val="ru-RU"/>
          </w:rPr>
          <w:t>/</w:t>
        </w:r>
        <w:r w:rsidRPr="002D75AB">
          <w:rPr>
            <w:rStyle w:val="aff3"/>
            <w:rFonts w:eastAsia="Calibri" w:cs="Times New Roman"/>
            <w:color w:val="0563C1"/>
            <w:szCs w:val="24"/>
          </w:rPr>
          <w:t>DQBwGpwDBHW</w:t>
        </w:r>
        <w:r w:rsidRPr="0047203F">
          <w:rPr>
            <w:rStyle w:val="aff3"/>
            <w:rFonts w:eastAsia="Calibri" w:cs="Times New Roman"/>
            <w:color w:val="0563C1"/>
            <w:szCs w:val="24"/>
            <w:lang w:val="ru-RU"/>
          </w:rPr>
          <w:t>/?</w:t>
        </w:r>
        <w:r w:rsidRPr="002D75AB">
          <w:rPr>
            <w:rStyle w:val="aff3"/>
            <w:rFonts w:eastAsia="Calibri" w:cs="Times New Roman"/>
            <w:color w:val="0563C1"/>
            <w:szCs w:val="24"/>
          </w:rPr>
          <w:t>utm</w:t>
        </w:r>
        <w:r w:rsidRPr="0047203F">
          <w:rPr>
            <w:rStyle w:val="aff3"/>
            <w:rFonts w:eastAsia="Calibri" w:cs="Times New Roman"/>
            <w:color w:val="0563C1"/>
            <w:szCs w:val="24"/>
            <w:lang w:val="ru-RU"/>
          </w:rPr>
          <w:t>_</w:t>
        </w:r>
        <w:r w:rsidRPr="002D75AB">
          <w:rPr>
            <w:rStyle w:val="aff3"/>
            <w:rFonts w:eastAsia="Calibri" w:cs="Times New Roman"/>
            <w:color w:val="0563C1"/>
            <w:szCs w:val="24"/>
          </w:rPr>
          <w:t>source</w:t>
        </w:r>
        <w:r w:rsidRPr="0047203F">
          <w:rPr>
            <w:rStyle w:val="aff3"/>
            <w:rFonts w:eastAsia="Calibri" w:cs="Times New Roman"/>
            <w:color w:val="0563C1"/>
            <w:szCs w:val="24"/>
            <w:lang w:val="ru-RU"/>
          </w:rPr>
          <w:t>=</w:t>
        </w:r>
        <w:r w:rsidRPr="002D75AB">
          <w:rPr>
            <w:rStyle w:val="aff3"/>
            <w:rFonts w:eastAsia="Calibri" w:cs="Times New Roman"/>
            <w:color w:val="0563C1"/>
            <w:szCs w:val="24"/>
          </w:rPr>
          <w:t>ig</w:t>
        </w:r>
        <w:r w:rsidRPr="0047203F">
          <w:rPr>
            <w:rStyle w:val="aff3"/>
            <w:rFonts w:eastAsia="Calibri" w:cs="Times New Roman"/>
            <w:color w:val="0563C1"/>
            <w:szCs w:val="24"/>
            <w:lang w:val="ru-RU"/>
          </w:rPr>
          <w:t>_</w:t>
        </w:r>
        <w:r w:rsidRPr="002D75AB">
          <w:rPr>
            <w:rStyle w:val="aff3"/>
            <w:rFonts w:eastAsia="Calibri" w:cs="Times New Roman"/>
            <w:color w:val="0563C1"/>
            <w:szCs w:val="24"/>
          </w:rPr>
          <w:t>web</w:t>
        </w:r>
        <w:r w:rsidRPr="0047203F">
          <w:rPr>
            <w:rStyle w:val="aff3"/>
            <w:rFonts w:eastAsia="Calibri" w:cs="Times New Roman"/>
            <w:color w:val="0563C1"/>
            <w:szCs w:val="24"/>
            <w:lang w:val="ru-RU"/>
          </w:rPr>
          <w:t>_</w:t>
        </w:r>
        <w:r w:rsidRPr="002D75AB">
          <w:rPr>
            <w:rStyle w:val="aff3"/>
            <w:rFonts w:eastAsia="Calibri" w:cs="Times New Roman"/>
            <w:color w:val="0563C1"/>
            <w:szCs w:val="24"/>
          </w:rPr>
          <w:t>copy</w:t>
        </w:r>
        <w:r w:rsidRPr="0047203F">
          <w:rPr>
            <w:rStyle w:val="aff3"/>
            <w:rFonts w:eastAsia="Calibri" w:cs="Times New Roman"/>
            <w:color w:val="0563C1"/>
            <w:szCs w:val="24"/>
            <w:lang w:val="ru-RU"/>
          </w:rPr>
          <w:t>_</w:t>
        </w:r>
        <w:r w:rsidRPr="002D75AB">
          <w:rPr>
            <w:rStyle w:val="aff3"/>
            <w:rFonts w:eastAsia="Calibri" w:cs="Times New Roman"/>
            <w:color w:val="0563C1"/>
            <w:szCs w:val="24"/>
          </w:rPr>
          <w:t>link</w:t>
        </w:r>
        <w:r w:rsidRPr="0047203F">
          <w:rPr>
            <w:rStyle w:val="aff3"/>
            <w:rFonts w:eastAsia="Calibri" w:cs="Times New Roman"/>
            <w:color w:val="0563C1"/>
            <w:szCs w:val="24"/>
            <w:lang w:val="ru-RU"/>
          </w:rPr>
          <w:t>&amp;</w:t>
        </w:r>
        <w:r w:rsidRPr="002D75AB">
          <w:rPr>
            <w:rStyle w:val="aff3"/>
            <w:rFonts w:eastAsia="Calibri" w:cs="Times New Roman"/>
            <w:color w:val="0563C1"/>
            <w:szCs w:val="24"/>
          </w:rPr>
          <w:t>igsh</w:t>
        </w:r>
        <w:r w:rsidRPr="0047203F">
          <w:rPr>
            <w:rStyle w:val="aff3"/>
            <w:rFonts w:eastAsia="Calibri" w:cs="Times New Roman"/>
            <w:color w:val="0563C1"/>
            <w:szCs w:val="24"/>
            <w:lang w:val="ru-RU"/>
          </w:rPr>
          <w:t>=</w:t>
        </w:r>
        <w:r w:rsidRPr="002D75AB">
          <w:rPr>
            <w:rStyle w:val="aff3"/>
            <w:rFonts w:eastAsia="Calibri" w:cs="Times New Roman"/>
            <w:color w:val="0563C1"/>
            <w:szCs w:val="24"/>
          </w:rPr>
          <w:t>MzRlODBiNWFlZA</w:t>
        </w:r>
      </w:hyperlink>
    </w:p>
    <w:p w:rsidR="00935625" w:rsidRPr="00065BC5" w:rsidRDefault="00935625" w:rsidP="00065BC5">
      <w:pPr>
        <w:spacing w:after="0"/>
        <w:rPr>
          <w:rFonts w:eastAsia="Calibri" w:cs="Times New Roman"/>
          <w:szCs w:val="24"/>
          <w:lang w:val="ru-RU"/>
        </w:rPr>
      </w:pPr>
      <w:r w:rsidRPr="0051096D">
        <w:rPr>
          <w:rFonts w:eastAsia="Calibri" w:cs="Times New Roman"/>
          <w:szCs w:val="24"/>
          <w:lang w:val="ru-RU"/>
        </w:rPr>
        <w:t xml:space="preserve">21 </w:t>
      </w:r>
      <w:r w:rsidRPr="002D75AB">
        <w:rPr>
          <w:rFonts w:eastAsia="Calibri" w:cs="Times New Roman"/>
          <w:szCs w:val="24"/>
          <w:lang w:val="ru-RU"/>
        </w:rPr>
        <w:t>қазан</w:t>
      </w:r>
      <w:r w:rsidRPr="0051096D">
        <w:rPr>
          <w:rFonts w:eastAsia="Calibri" w:cs="Times New Roman"/>
          <w:szCs w:val="24"/>
          <w:lang w:val="ru-RU"/>
        </w:rPr>
        <w:t xml:space="preserve">  </w:t>
      </w:r>
      <w:r w:rsidRPr="002D75AB">
        <w:rPr>
          <w:rFonts w:eastAsia="Calibri" w:cs="Times New Roman"/>
          <w:szCs w:val="24"/>
          <w:lang w:val="ru-RU"/>
        </w:rPr>
        <w:t>А</w:t>
      </w:r>
      <w:r w:rsidRPr="0051096D">
        <w:rPr>
          <w:rFonts w:eastAsia="Calibri" w:cs="Times New Roman"/>
          <w:szCs w:val="24"/>
          <w:lang w:val="ru-RU"/>
        </w:rPr>
        <w:t>.</w:t>
      </w:r>
      <w:r w:rsidRPr="002D75AB">
        <w:rPr>
          <w:rFonts w:eastAsia="Calibri" w:cs="Times New Roman"/>
          <w:szCs w:val="24"/>
          <w:lang w:val="ru-RU"/>
        </w:rPr>
        <w:t>Шокыбаева</w:t>
      </w:r>
      <w:r w:rsidRPr="0051096D">
        <w:rPr>
          <w:rFonts w:eastAsia="Calibri" w:cs="Times New Roman"/>
          <w:szCs w:val="24"/>
          <w:lang w:val="ru-RU"/>
        </w:rPr>
        <w:t xml:space="preserve">  </w:t>
      </w:r>
      <w:r w:rsidRPr="002D75AB">
        <w:rPr>
          <w:rFonts w:eastAsia="Calibri" w:cs="Times New Roman"/>
          <w:szCs w:val="24"/>
          <w:lang w:val="ru-RU"/>
        </w:rPr>
        <w:t>бастауыш</w:t>
      </w:r>
      <w:r w:rsidRPr="0051096D">
        <w:rPr>
          <w:rFonts w:eastAsia="Calibri" w:cs="Times New Roman"/>
          <w:szCs w:val="24"/>
          <w:lang w:val="ru-RU"/>
        </w:rPr>
        <w:t xml:space="preserve"> </w:t>
      </w:r>
      <w:r w:rsidRPr="002D75AB">
        <w:rPr>
          <w:rFonts w:eastAsia="Calibri" w:cs="Times New Roman"/>
          <w:szCs w:val="24"/>
          <w:lang w:val="ru-RU"/>
        </w:rPr>
        <w:t>сынып</w:t>
      </w:r>
      <w:r w:rsidRPr="0051096D">
        <w:rPr>
          <w:rFonts w:eastAsia="Calibri" w:cs="Times New Roman"/>
          <w:szCs w:val="24"/>
          <w:lang w:val="ru-RU"/>
        </w:rPr>
        <w:t xml:space="preserve"> </w:t>
      </w:r>
      <w:r w:rsidRPr="002D75AB">
        <w:rPr>
          <w:rFonts w:eastAsia="Calibri" w:cs="Times New Roman"/>
          <w:szCs w:val="24"/>
          <w:lang w:val="ru-RU"/>
        </w:rPr>
        <w:t>оқушыларымен</w:t>
      </w:r>
      <w:r w:rsidRPr="0051096D">
        <w:rPr>
          <w:rFonts w:eastAsia="Calibri" w:cs="Times New Roman"/>
          <w:szCs w:val="24"/>
          <w:lang w:val="ru-RU"/>
        </w:rPr>
        <w:t xml:space="preserve"> «</w:t>
      </w:r>
      <w:r w:rsidRPr="002D75AB">
        <w:rPr>
          <w:rFonts w:eastAsia="Calibri" w:cs="Times New Roman"/>
          <w:szCs w:val="24"/>
          <w:lang w:val="ru-RU"/>
        </w:rPr>
        <w:t>Арайлы</w:t>
      </w:r>
      <w:r w:rsidRPr="0051096D">
        <w:rPr>
          <w:rFonts w:eastAsia="Calibri" w:cs="Times New Roman"/>
          <w:szCs w:val="24"/>
          <w:lang w:val="ru-RU"/>
        </w:rPr>
        <w:t xml:space="preserve"> </w:t>
      </w:r>
      <w:r w:rsidRPr="002D75AB">
        <w:rPr>
          <w:rFonts w:eastAsia="Calibri" w:cs="Times New Roman"/>
          <w:szCs w:val="24"/>
          <w:lang w:val="ru-RU"/>
        </w:rPr>
        <w:t>алтын</w:t>
      </w:r>
      <w:r w:rsidRPr="0051096D">
        <w:rPr>
          <w:rFonts w:eastAsia="Calibri" w:cs="Times New Roman"/>
          <w:szCs w:val="24"/>
          <w:lang w:val="ru-RU"/>
        </w:rPr>
        <w:t xml:space="preserve"> </w:t>
      </w:r>
      <w:r w:rsidRPr="002D75AB">
        <w:rPr>
          <w:rFonts w:eastAsia="Calibri" w:cs="Times New Roman"/>
          <w:szCs w:val="24"/>
          <w:lang w:val="ru-RU"/>
        </w:rPr>
        <w:t>күз</w:t>
      </w:r>
      <w:r w:rsidRPr="0051096D">
        <w:rPr>
          <w:rFonts w:eastAsia="Calibri" w:cs="Times New Roman"/>
          <w:szCs w:val="24"/>
          <w:lang w:val="ru-RU"/>
        </w:rPr>
        <w:t xml:space="preserve">» </w:t>
      </w:r>
      <w:r w:rsidRPr="002D75AB">
        <w:rPr>
          <w:rFonts w:eastAsia="Calibri" w:cs="Times New Roman"/>
          <w:szCs w:val="24"/>
          <w:lang w:val="ru-RU"/>
        </w:rPr>
        <w:t>мәнерлеп</w:t>
      </w:r>
      <w:r w:rsidRPr="0051096D">
        <w:rPr>
          <w:rFonts w:eastAsia="Calibri" w:cs="Times New Roman"/>
          <w:szCs w:val="24"/>
          <w:lang w:val="ru-RU"/>
        </w:rPr>
        <w:t xml:space="preserve"> </w:t>
      </w:r>
      <w:proofErr w:type="gramStart"/>
      <w:r w:rsidRPr="002D75AB">
        <w:rPr>
          <w:rFonts w:eastAsia="Calibri" w:cs="Times New Roman"/>
          <w:szCs w:val="24"/>
          <w:lang w:val="ru-RU"/>
        </w:rPr>
        <w:t>о</w:t>
      </w:r>
      <w:proofErr w:type="gramEnd"/>
      <w:r w:rsidRPr="002D75AB">
        <w:rPr>
          <w:rFonts w:eastAsia="Calibri" w:cs="Times New Roman"/>
          <w:szCs w:val="24"/>
          <w:lang w:val="ru-RU"/>
        </w:rPr>
        <w:t>қу</w:t>
      </w:r>
      <w:r w:rsidRPr="0051096D">
        <w:rPr>
          <w:rFonts w:eastAsia="Calibri" w:cs="Times New Roman"/>
          <w:szCs w:val="24"/>
          <w:lang w:val="ru-RU"/>
        </w:rPr>
        <w:t xml:space="preserve"> </w:t>
      </w:r>
      <w:r w:rsidRPr="002D75AB">
        <w:rPr>
          <w:rFonts w:eastAsia="Calibri" w:cs="Times New Roman"/>
          <w:szCs w:val="24"/>
          <w:lang w:val="ru-RU"/>
        </w:rPr>
        <w:t>сайысы</w:t>
      </w:r>
      <w:r w:rsidRPr="0051096D">
        <w:rPr>
          <w:rFonts w:eastAsia="Calibri" w:cs="Times New Roman"/>
          <w:szCs w:val="24"/>
          <w:lang w:val="ru-RU"/>
        </w:rPr>
        <w:t xml:space="preserve"> </w:t>
      </w:r>
      <w:r w:rsidRPr="002D75AB">
        <w:rPr>
          <w:rFonts w:eastAsia="Calibri" w:cs="Times New Roman"/>
          <w:szCs w:val="24"/>
          <w:lang w:val="ru-RU"/>
        </w:rPr>
        <w:t>өткізілді</w:t>
      </w:r>
      <w:r w:rsidRPr="0051096D">
        <w:rPr>
          <w:rFonts w:eastAsia="Calibri" w:cs="Times New Roman"/>
          <w:szCs w:val="24"/>
          <w:lang w:val="ru-RU"/>
        </w:rPr>
        <w:t xml:space="preserve">. </w:t>
      </w:r>
      <w:r w:rsidRPr="002D75AB">
        <w:rPr>
          <w:rFonts w:eastAsia="Calibri" w:cs="Times New Roman"/>
          <w:szCs w:val="24"/>
          <w:lang w:val="ru-RU"/>
        </w:rPr>
        <w:t>Мақсаты</w:t>
      </w:r>
      <w:r w:rsidRPr="0051096D">
        <w:rPr>
          <w:rFonts w:eastAsia="Calibri" w:cs="Times New Roman"/>
          <w:szCs w:val="24"/>
          <w:lang w:val="ru-RU"/>
        </w:rPr>
        <w:t>:</w:t>
      </w:r>
      <w:r w:rsidRPr="0051096D">
        <w:rPr>
          <w:rFonts w:cs="Times New Roman"/>
          <w:color w:val="000000"/>
          <w:szCs w:val="24"/>
          <w:lang w:val="ru-RU"/>
        </w:rPr>
        <w:t xml:space="preserve"> </w:t>
      </w:r>
      <w:r w:rsidRPr="002D75AB">
        <w:rPr>
          <w:rFonts w:cs="Times New Roman"/>
          <w:color w:val="000000"/>
          <w:szCs w:val="24"/>
          <w:lang w:val="ru-RU"/>
        </w:rPr>
        <w:t>Оқушылардың</w:t>
      </w:r>
      <w:r w:rsidRPr="0051096D">
        <w:rPr>
          <w:rFonts w:cs="Times New Roman"/>
          <w:color w:val="000000"/>
          <w:szCs w:val="24"/>
          <w:lang w:val="ru-RU"/>
        </w:rPr>
        <w:t xml:space="preserve"> </w:t>
      </w:r>
      <w:r w:rsidRPr="002D75AB">
        <w:rPr>
          <w:rFonts w:cs="Times New Roman"/>
          <w:color w:val="000000"/>
          <w:szCs w:val="24"/>
          <w:lang w:val="ru-RU"/>
        </w:rPr>
        <w:t>екпінді</w:t>
      </w:r>
      <w:r w:rsidRPr="0051096D">
        <w:rPr>
          <w:rFonts w:cs="Times New Roman"/>
          <w:color w:val="000000"/>
          <w:szCs w:val="24"/>
          <w:lang w:val="ru-RU"/>
        </w:rPr>
        <w:t xml:space="preserve"> </w:t>
      </w:r>
      <w:r w:rsidRPr="002D75AB">
        <w:rPr>
          <w:rFonts w:cs="Times New Roman"/>
          <w:color w:val="000000"/>
          <w:szCs w:val="24"/>
          <w:lang w:val="ru-RU"/>
        </w:rPr>
        <w:t>дұрыс</w:t>
      </w:r>
      <w:r w:rsidRPr="0051096D">
        <w:rPr>
          <w:rFonts w:cs="Times New Roman"/>
          <w:color w:val="000000"/>
          <w:szCs w:val="24"/>
          <w:lang w:val="ru-RU"/>
        </w:rPr>
        <w:t xml:space="preserve"> </w:t>
      </w:r>
      <w:r w:rsidRPr="002D75AB">
        <w:rPr>
          <w:rFonts w:cs="Times New Roman"/>
          <w:color w:val="000000"/>
          <w:szCs w:val="24"/>
          <w:lang w:val="ru-RU"/>
        </w:rPr>
        <w:t>қоя</w:t>
      </w:r>
      <w:r w:rsidRPr="0051096D">
        <w:rPr>
          <w:rFonts w:cs="Times New Roman"/>
          <w:color w:val="000000"/>
          <w:szCs w:val="24"/>
          <w:lang w:val="ru-RU"/>
        </w:rPr>
        <w:t xml:space="preserve"> </w:t>
      </w:r>
      <w:r w:rsidRPr="002D75AB">
        <w:rPr>
          <w:rFonts w:cs="Times New Roman"/>
          <w:color w:val="000000"/>
          <w:szCs w:val="24"/>
          <w:lang w:val="ru-RU"/>
        </w:rPr>
        <w:t>білу</w:t>
      </w:r>
      <w:r w:rsidRPr="0051096D">
        <w:rPr>
          <w:rFonts w:cs="Times New Roman"/>
          <w:color w:val="000000"/>
          <w:szCs w:val="24"/>
          <w:lang w:val="ru-RU"/>
        </w:rPr>
        <w:t xml:space="preserve">, </w:t>
      </w:r>
      <w:r w:rsidRPr="002D75AB">
        <w:rPr>
          <w:rFonts w:cs="Times New Roman"/>
          <w:color w:val="000000"/>
          <w:szCs w:val="24"/>
          <w:lang w:val="ru-RU"/>
        </w:rPr>
        <w:t>оқу</w:t>
      </w:r>
      <w:r w:rsidRPr="0051096D">
        <w:rPr>
          <w:rFonts w:cs="Times New Roman"/>
          <w:color w:val="000000"/>
          <w:szCs w:val="24"/>
          <w:lang w:val="ru-RU"/>
        </w:rPr>
        <w:t xml:space="preserve"> </w:t>
      </w:r>
      <w:r w:rsidRPr="002D75AB">
        <w:rPr>
          <w:rFonts w:cs="Times New Roman"/>
          <w:color w:val="000000"/>
          <w:szCs w:val="24"/>
          <w:lang w:val="ru-RU"/>
        </w:rPr>
        <w:t>мәнерін</w:t>
      </w:r>
      <w:r w:rsidRPr="0051096D">
        <w:rPr>
          <w:rFonts w:cs="Times New Roman"/>
          <w:color w:val="000000"/>
          <w:szCs w:val="24"/>
          <w:lang w:val="ru-RU"/>
        </w:rPr>
        <w:t xml:space="preserve"> </w:t>
      </w:r>
      <w:r w:rsidRPr="002D75AB">
        <w:rPr>
          <w:rFonts w:cs="Times New Roman"/>
          <w:color w:val="000000"/>
          <w:szCs w:val="24"/>
          <w:lang w:val="ru-RU"/>
        </w:rPr>
        <w:t>меңгеру</w:t>
      </w:r>
      <w:r w:rsidRPr="0051096D">
        <w:rPr>
          <w:rFonts w:cs="Times New Roman"/>
          <w:color w:val="000000"/>
          <w:szCs w:val="24"/>
          <w:lang w:val="ru-RU"/>
        </w:rPr>
        <w:t xml:space="preserve">,  </w:t>
      </w:r>
      <w:r w:rsidRPr="002D75AB">
        <w:rPr>
          <w:rFonts w:cs="Times New Roman"/>
          <w:color w:val="000000"/>
          <w:szCs w:val="24"/>
          <w:lang w:val="ru-RU"/>
        </w:rPr>
        <w:t>өлеңнің</w:t>
      </w:r>
      <w:r w:rsidRPr="0051096D">
        <w:rPr>
          <w:rFonts w:cs="Times New Roman"/>
          <w:color w:val="000000"/>
          <w:szCs w:val="24"/>
          <w:lang w:val="ru-RU"/>
        </w:rPr>
        <w:t xml:space="preserve"> </w:t>
      </w:r>
      <w:r w:rsidRPr="002D75AB">
        <w:rPr>
          <w:rFonts w:cs="Times New Roman"/>
          <w:color w:val="000000"/>
          <w:szCs w:val="24"/>
          <w:lang w:val="ru-RU"/>
        </w:rPr>
        <w:t>ойы</w:t>
      </w:r>
      <w:r w:rsidRPr="0051096D">
        <w:rPr>
          <w:rFonts w:cs="Times New Roman"/>
          <w:color w:val="000000"/>
          <w:szCs w:val="24"/>
          <w:lang w:val="ru-RU"/>
        </w:rPr>
        <w:t xml:space="preserve"> - </w:t>
      </w:r>
      <w:r w:rsidRPr="002D75AB">
        <w:rPr>
          <w:rFonts w:cs="Times New Roman"/>
          <w:color w:val="000000"/>
          <w:szCs w:val="24"/>
          <w:lang w:val="ru-RU"/>
        </w:rPr>
        <w:t>мазмұнына</w:t>
      </w:r>
      <w:r w:rsidRPr="0051096D">
        <w:rPr>
          <w:rFonts w:cs="Times New Roman"/>
          <w:color w:val="000000"/>
          <w:szCs w:val="24"/>
          <w:lang w:val="ru-RU"/>
        </w:rPr>
        <w:t xml:space="preserve"> </w:t>
      </w:r>
      <w:r w:rsidRPr="002D75AB">
        <w:rPr>
          <w:rFonts w:cs="Times New Roman"/>
          <w:color w:val="000000"/>
          <w:szCs w:val="24"/>
          <w:lang w:val="ru-RU"/>
        </w:rPr>
        <w:t>сай</w:t>
      </w:r>
      <w:r w:rsidRPr="0051096D">
        <w:rPr>
          <w:rFonts w:cs="Times New Roman"/>
          <w:color w:val="000000"/>
          <w:szCs w:val="24"/>
          <w:lang w:val="ru-RU"/>
        </w:rPr>
        <w:t xml:space="preserve"> </w:t>
      </w:r>
      <w:r w:rsidRPr="002D75AB">
        <w:rPr>
          <w:rFonts w:cs="Times New Roman"/>
          <w:color w:val="000000"/>
          <w:szCs w:val="24"/>
          <w:lang w:val="ru-RU"/>
        </w:rPr>
        <w:t>баяу</w:t>
      </w:r>
      <w:r w:rsidRPr="0051096D">
        <w:rPr>
          <w:rFonts w:cs="Times New Roman"/>
          <w:color w:val="000000"/>
          <w:szCs w:val="24"/>
          <w:lang w:val="ru-RU"/>
        </w:rPr>
        <w:t xml:space="preserve">, </w:t>
      </w:r>
      <w:r w:rsidRPr="002D75AB">
        <w:rPr>
          <w:rFonts w:cs="Times New Roman"/>
          <w:color w:val="000000"/>
          <w:szCs w:val="24"/>
          <w:lang w:val="ru-RU"/>
        </w:rPr>
        <w:t>жігерлі</w:t>
      </w:r>
      <w:r w:rsidRPr="0051096D">
        <w:rPr>
          <w:rFonts w:cs="Times New Roman"/>
          <w:color w:val="000000"/>
          <w:szCs w:val="24"/>
          <w:lang w:val="ru-RU"/>
        </w:rPr>
        <w:t xml:space="preserve"> </w:t>
      </w:r>
      <w:r w:rsidRPr="002D75AB">
        <w:rPr>
          <w:rFonts w:cs="Times New Roman"/>
          <w:color w:val="000000"/>
          <w:szCs w:val="24"/>
          <w:lang w:val="ru-RU"/>
        </w:rPr>
        <w:t>оқу</w:t>
      </w:r>
      <w:r w:rsidRPr="0051096D">
        <w:rPr>
          <w:rFonts w:cs="Times New Roman"/>
          <w:color w:val="000000"/>
          <w:szCs w:val="24"/>
          <w:lang w:val="ru-RU"/>
        </w:rPr>
        <w:t xml:space="preserve"> </w:t>
      </w:r>
      <w:r w:rsidRPr="002D75AB">
        <w:rPr>
          <w:rFonts w:cs="Times New Roman"/>
          <w:color w:val="000000"/>
          <w:szCs w:val="24"/>
          <w:lang w:val="ru-RU"/>
        </w:rPr>
        <w:t>немесе</w:t>
      </w:r>
      <w:r w:rsidRPr="0051096D">
        <w:rPr>
          <w:rFonts w:cs="Times New Roman"/>
          <w:color w:val="000000"/>
          <w:szCs w:val="24"/>
          <w:lang w:val="ru-RU"/>
        </w:rPr>
        <w:t xml:space="preserve"> </w:t>
      </w:r>
      <w:r w:rsidRPr="002D75AB">
        <w:rPr>
          <w:rFonts w:cs="Times New Roman"/>
          <w:color w:val="000000"/>
          <w:szCs w:val="24"/>
          <w:lang w:val="ru-RU"/>
        </w:rPr>
        <w:t>тілек</w:t>
      </w:r>
      <w:r w:rsidRPr="0051096D">
        <w:rPr>
          <w:rFonts w:cs="Times New Roman"/>
          <w:color w:val="000000"/>
          <w:szCs w:val="24"/>
          <w:lang w:val="ru-RU"/>
        </w:rPr>
        <w:t xml:space="preserve">, </w:t>
      </w:r>
      <w:r w:rsidRPr="002D75AB">
        <w:rPr>
          <w:rFonts w:cs="Times New Roman"/>
          <w:color w:val="000000"/>
          <w:szCs w:val="24"/>
          <w:lang w:val="ru-RU"/>
        </w:rPr>
        <w:t>сұрақ</w:t>
      </w:r>
      <w:r w:rsidRPr="0051096D">
        <w:rPr>
          <w:rFonts w:cs="Times New Roman"/>
          <w:color w:val="000000"/>
          <w:szCs w:val="24"/>
          <w:lang w:val="ru-RU"/>
        </w:rPr>
        <w:t xml:space="preserve">, </w:t>
      </w:r>
      <w:r w:rsidRPr="002D75AB">
        <w:rPr>
          <w:rFonts w:cs="Times New Roman"/>
          <w:color w:val="000000"/>
          <w:szCs w:val="24"/>
          <w:lang w:val="ru-RU"/>
        </w:rPr>
        <w:t>көңі</w:t>
      </w:r>
      <w:proofErr w:type="gramStart"/>
      <w:r w:rsidRPr="002D75AB">
        <w:rPr>
          <w:rFonts w:cs="Times New Roman"/>
          <w:color w:val="000000"/>
          <w:szCs w:val="24"/>
          <w:lang w:val="ru-RU"/>
        </w:rPr>
        <w:t>л</w:t>
      </w:r>
      <w:r w:rsidRPr="0051096D">
        <w:rPr>
          <w:rFonts w:cs="Times New Roman"/>
          <w:color w:val="000000"/>
          <w:szCs w:val="24"/>
          <w:lang w:val="ru-RU"/>
        </w:rPr>
        <w:t>-</w:t>
      </w:r>
      <w:proofErr w:type="gramEnd"/>
      <w:r w:rsidRPr="0051096D">
        <w:rPr>
          <w:rFonts w:cs="Times New Roman"/>
          <w:color w:val="000000"/>
          <w:szCs w:val="24"/>
          <w:lang w:val="ru-RU"/>
        </w:rPr>
        <w:t xml:space="preserve"> </w:t>
      </w:r>
      <w:r w:rsidRPr="002D75AB">
        <w:rPr>
          <w:rFonts w:cs="Times New Roman"/>
          <w:color w:val="000000"/>
          <w:szCs w:val="24"/>
          <w:lang w:val="ru-RU"/>
        </w:rPr>
        <w:t>күйді</w:t>
      </w:r>
      <w:r w:rsidRPr="0051096D">
        <w:rPr>
          <w:rFonts w:cs="Times New Roman"/>
          <w:color w:val="000000"/>
          <w:szCs w:val="24"/>
          <w:lang w:val="ru-RU"/>
        </w:rPr>
        <w:t xml:space="preserve"> </w:t>
      </w:r>
      <w:r w:rsidRPr="002D75AB">
        <w:rPr>
          <w:rFonts w:cs="Times New Roman"/>
          <w:color w:val="000000"/>
          <w:szCs w:val="24"/>
          <w:lang w:val="ru-RU"/>
        </w:rPr>
        <w:t>көтеріңкі</w:t>
      </w:r>
      <w:r w:rsidRPr="0051096D">
        <w:rPr>
          <w:rFonts w:cs="Times New Roman"/>
          <w:color w:val="000000"/>
          <w:szCs w:val="24"/>
          <w:lang w:val="ru-RU"/>
        </w:rPr>
        <w:t xml:space="preserve"> </w:t>
      </w:r>
      <w:r w:rsidRPr="002D75AB">
        <w:rPr>
          <w:rFonts w:cs="Times New Roman"/>
          <w:color w:val="000000"/>
          <w:szCs w:val="24"/>
          <w:lang w:val="ru-RU"/>
        </w:rPr>
        <w:t>үнде</w:t>
      </w:r>
      <w:r w:rsidRPr="0051096D">
        <w:rPr>
          <w:rFonts w:cs="Times New Roman"/>
          <w:color w:val="000000"/>
          <w:szCs w:val="24"/>
          <w:lang w:val="ru-RU"/>
        </w:rPr>
        <w:t xml:space="preserve"> </w:t>
      </w:r>
      <w:r w:rsidRPr="002D75AB">
        <w:rPr>
          <w:rFonts w:cs="Times New Roman"/>
          <w:color w:val="000000"/>
          <w:szCs w:val="24"/>
          <w:lang w:val="ru-RU"/>
        </w:rPr>
        <w:t>оқи</w:t>
      </w:r>
      <w:r w:rsidRPr="0051096D">
        <w:rPr>
          <w:rFonts w:cs="Times New Roman"/>
          <w:color w:val="000000"/>
          <w:szCs w:val="24"/>
          <w:lang w:val="ru-RU"/>
        </w:rPr>
        <w:t xml:space="preserve"> </w:t>
      </w:r>
      <w:r w:rsidRPr="002D75AB">
        <w:rPr>
          <w:rFonts w:cs="Times New Roman"/>
          <w:color w:val="000000"/>
          <w:szCs w:val="24"/>
          <w:lang w:val="ru-RU"/>
        </w:rPr>
        <w:t>білу</w:t>
      </w:r>
      <w:r w:rsidRPr="0051096D">
        <w:rPr>
          <w:rFonts w:cs="Times New Roman"/>
          <w:color w:val="000000"/>
          <w:szCs w:val="24"/>
          <w:lang w:val="ru-RU"/>
        </w:rPr>
        <w:t xml:space="preserve"> </w:t>
      </w:r>
      <w:r w:rsidRPr="002D75AB">
        <w:rPr>
          <w:rFonts w:cs="Times New Roman"/>
          <w:color w:val="000000"/>
          <w:szCs w:val="24"/>
          <w:lang w:val="ru-RU"/>
        </w:rPr>
        <w:t>машықтарын</w:t>
      </w:r>
      <w:r w:rsidRPr="0051096D">
        <w:rPr>
          <w:rFonts w:cs="Times New Roman"/>
          <w:color w:val="000000"/>
          <w:szCs w:val="24"/>
          <w:lang w:val="ru-RU"/>
        </w:rPr>
        <w:t xml:space="preserve"> </w:t>
      </w:r>
      <w:r w:rsidRPr="002D75AB">
        <w:rPr>
          <w:rFonts w:cs="Times New Roman"/>
          <w:color w:val="000000"/>
          <w:szCs w:val="24"/>
          <w:lang w:val="ru-RU"/>
        </w:rPr>
        <w:lastRenderedPageBreak/>
        <w:t>байқау</w:t>
      </w:r>
      <w:r w:rsidRPr="0051096D">
        <w:rPr>
          <w:rFonts w:cs="Times New Roman"/>
          <w:color w:val="000000"/>
          <w:szCs w:val="24"/>
          <w:lang w:val="ru-RU"/>
        </w:rPr>
        <w:t xml:space="preserve">, </w:t>
      </w:r>
      <w:r w:rsidRPr="002D75AB">
        <w:rPr>
          <w:rFonts w:cs="Times New Roman"/>
          <w:color w:val="000000"/>
          <w:szCs w:val="24"/>
          <w:lang w:val="ru-RU"/>
        </w:rPr>
        <w:t>бағалау</w:t>
      </w:r>
      <w:r w:rsidRPr="0051096D">
        <w:rPr>
          <w:rFonts w:cs="Times New Roman"/>
          <w:color w:val="000000"/>
          <w:szCs w:val="24"/>
          <w:lang w:val="ru-RU"/>
        </w:rPr>
        <w:t>.</w:t>
      </w:r>
      <w:r w:rsidRPr="0051096D">
        <w:rPr>
          <w:rFonts w:cs="Times New Roman"/>
          <w:color w:val="000000"/>
          <w:szCs w:val="24"/>
          <w:lang w:val="ru-RU"/>
        </w:rPr>
        <w:br/>
      </w:r>
      <w:r w:rsidRPr="002D75AB">
        <w:rPr>
          <w:rFonts w:cs="Times New Roman"/>
          <w:color w:val="000000"/>
          <w:szCs w:val="24"/>
          <w:lang w:val="ru-RU"/>
        </w:rPr>
        <w:t>Балалардың</w:t>
      </w:r>
      <w:r w:rsidRPr="0051096D">
        <w:rPr>
          <w:rFonts w:cs="Times New Roman"/>
          <w:color w:val="000000"/>
          <w:szCs w:val="24"/>
          <w:lang w:val="ru-RU"/>
        </w:rPr>
        <w:t xml:space="preserve"> </w:t>
      </w:r>
      <w:r w:rsidRPr="002D75AB">
        <w:rPr>
          <w:rFonts w:cs="Times New Roman"/>
          <w:color w:val="000000"/>
          <w:szCs w:val="24"/>
          <w:lang w:val="ru-RU"/>
        </w:rPr>
        <w:t>дүниетанымын</w:t>
      </w:r>
      <w:r w:rsidRPr="0051096D">
        <w:rPr>
          <w:rFonts w:cs="Times New Roman"/>
          <w:color w:val="000000"/>
          <w:szCs w:val="24"/>
          <w:lang w:val="ru-RU"/>
        </w:rPr>
        <w:t xml:space="preserve"> </w:t>
      </w:r>
      <w:r w:rsidRPr="002D75AB">
        <w:rPr>
          <w:rFonts w:cs="Times New Roman"/>
          <w:color w:val="000000"/>
          <w:szCs w:val="24"/>
          <w:lang w:val="ru-RU"/>
        </w:rPr>
        <w:t>дамыту</w:t>
      </w:r>
      <w:r w:rsidRPr="0051096D">
        <w:rPr>
          <w:rFonts w:cs="Times New Roman"/>
          <w:color w:val="000000"/>
          <w:szCs w:val="24"/>
          <w:lang w:val="ru-RU"/>
        </w:rPr>
        <w:t xml:space="preserve">, </w:t>
      </w:r>
      <w:r w:rsidRPr="002D75AB">
        <w:rPr>
          <w:rFonts w:cs="Times New Roman"/>
          <w:color w:val="000000"/>
          <w:szCs w:val="24"/>
          <w:lang w:val="ru-RU"/>
        </w:rPr>
        <w:t>ө</w:t>
      </w:r>
      <w:proofErr w:type="gramStart"/>
      <w:r w:rsidRPr="002D75AB">
        <w:rPr>
          <w:rFonts w:cs="Times New Roman"/>
          <w:color w:val="000000"/>
          <w:szCs w:val="24"/>
          <w:lang w:val="ru-RU"/>
        </w:rPr>
        <w:t>лең</w:t>
      </w:r>
      <w:r w:rsidRPr="0051096D">
        <w:rPr>
          <w:rFonts w:cs="Times New Roman"/>
          <w:color w:val="000000"/>
          <w:szCs w:val="24"/>
          <w:lang w:val="ru-RU"/>
        </w:rPr>
        <w:t xml:space="preserve"> </w:t>
      </w:r>
      <w:r w:rsidRPr="002D75AB">
        <w:rPr>
          <w:rFonts w:cs="Times New Roman"/>
          <w:color w:val="000000"/>
          <w:szCs w:val="24"/>
          <w:lang w:val="ru-RU"/>
        </w:rPr>
        <w:t>с</w:t>
      </w:r>
      <w:proofErr w:type="gramEnd"/>
      <w:r w:rsidRPr="002D75AB">
        <w:rPr>
          <w:rFonts w:cs="Times New Roman"/>
          <w:color w:val="000000"/>
          <w:szCs w:val="24"/>
          <w:lang w:val="ru-RU"/>
        </w:rPr>
        <w:t>өзге</w:t>
      </w:r>
      <w:r w:rsidRPr="0051096D">
        <w:rPr>
          <w:rFonts w:cs="Times New Roman"/>
          <w:color w:val="000000"/>
          <w:szCs w:val="24"/>
          <w:lang w:val="ru-RU"/>
        </w:rPr>
        <w:t xml:space="preserve"> </w:t>
      </w:r>
      <w:r w:rsidRPr="002D75AB">
        <w:rPr>
          <w:rFonts w:cs="Times New Roman"/>
          <w:color w:val="000000"/>
          <w:szCs w:val="24"/>
          <w:lang w:val="ru-RU"/>
        </w:rPr>
        <w:t>деген</w:t>
      </w:r>
      <w:r w:rsidRPr="0051096D">
        <w:rPr>
          <w:rFonts w:cs="Times New Roman"/>
          <w:color w:val="000000"/>
          <w:szCs w:val="24"/>
          <w:lang w:val="ru-RU"/>
        </w:rPr>
        <w:t xml:space="preserve"> </w:t>
      </w:r>
      <w:r w:rsidRPr="002D75AB">
        <w:rPr>
          <w:rFonts w:cs="Times New Roman"/>
          <w:color w:val="000000"/>
          <w:szCs w:val="24"/>
          <w:lang w:val="ru-RU"/>
        </w:rPr>
        <w:t>қызығушылықтарын</w:t>
      </w:r>
      <w:r w:rsidRPr="0051096D">
        <w:rPr>
          <w:rFonts w:cs="Times New Roman"/>
          <w:color w:val="000000"/>
          <w:szCs w:val="24"/>
          <w:lang w:val="ru-RU"/>
        </w:rPr>
        <w:t xml:space="preserve"> </w:t>
      </w:r>
      <w:r w:rsidRPr="002D75AB">
        <w:rPr>
          <w:rFonts w:cs="Times New Roman"/>
          <w:color w:val="000000"/>
          <w:szCs w:val="24"/>
          <w:lang w:val="ru-RU"/>
        </w:rPr>
        <w:t>арттыру</w:t>
      </w:r>
      <w:r w:rsidRPr="0051096D">
        <w:rPr>
          <w:rFonts w:cs="Times New Roman"/>
          <w:color w:val="000000"/>
          <w:szCs w:val="24"/>
          <w:lang w:val="ru-RU"/>
        </w:rPr>
        <w:t xml:space="preserve">. </w:t>
      </w:r>
      <w:r w:rsidRPr="002D75AB">
        <w:rPr>
          <w:rFonts w:cs="Times New Roman"/>
          <w:color w:val="000000"/>
          <w:szCs w:val="24"/>
          <w:lang w:val="ru-RU"/>
        </w:rPr>
        <w:t>Сөйлеу</w:t>
      </w:r>
      <w:r w:rsidRPr="0051096D">
        <w:rPr>
          <w:rFonts w:cs="Times New Roman"/>
          <w:color w:val="000000"/>
          <w:szCs w:val="24"/>
          <w:lang w:val="ru-RU"/>
        </w:rPr>
        <w:t xml:space="preserve"> </w:t>
      </w:r>
      <w:r w:rsidRPr="002D75AB">
        <w:rPr>
          <w:rFonts w:cs="Times New Roman"/>
          <w:color w:val="000000"/>
          <w:szCs w:val="24"/>
          <w:lang w:val="ru-RU"/>
        </w:rPr>
        <w:t>мәдениетін</w:t>
      </w:r>
      <w:r w:rsidRPr="0051096D">
        <w:rPr>
          <w:rFonts w:cs="Times New Roman"/>
          <w:color w:val="000000"/>
          <w:szCs w:val="24"/>
          <w:lang w:val="ru-RU"/>
        </w:rPr>
        <w:t xml:space="preserve"> </w:t>
      </w:r>
      <w:r w:rsidRPr="002D75AB">
        <w:rPr>
          <w:rFonts w:cs="Times New Roman"/>
          <w:color w:val="000000"/>
          <w:szCs w:val="24"/>
          <w:lang w:val="ru-RU"/>
        </w:rPr>
        <w:t>қалыптастыру</w:t>
      </w:r>
      <w:r w:rsidRPr="0051096D">
        <w:rPr>
          <w:rFonts w:cs="Times New Roman"/>
          <w:color w:val="000000"/>
          <w:szCs w:val="24"/>
          <w:lang w:val="ru-RU"/>
        </w:rPr>
        <w:t>.</w:t>
      </w:r>
      <w:r w:rsidRPr="0051096D">
        <w:rPr>
          <w:rFonts w:cs="Times New Roman"/>
          <w:color w:val="000000"/>
          <w:szCs w:val="24"/>
          <w:lang w:val="ru-RU"/>
        </w:rPr>
        <w:br/>
      </w:r>
      <w:r w:rsidRPr="002D75AB">
        <w:rPr>
          <w:rFonts w:cs="Times New Roman"/>
          <w:color w:val="000000"/>
          <w:szCs w:val="24"/>
          <w:lang w:val="ru-RU"/>
        </w:rPr>
        <w:t>Әсем табиғатты аялай білу,қамқор бола бі</w:t>
      </w:r>
      <w:proofErr w:type="gramStart"/>
      <w:r w:rsidRPr="002D75AB">
        <w:rPr>
          <w:rFonts w:cs="Times New Roman"/>
          <w:color w:val="000000"/>
          <w:szCs w:val="24"/>
          <w:lang w:val="ru-RU"/>
        </w:rPr>
        <w:t>луге</w:t>
      </w:r>
      <w:proofErr w:type="gramEnd"/>
      <w:r w:rsidRPr="002D75AB">
        <w:rPr>
          <w:rFonts w:cs="Times New Roman"/>
          <w:color w:val="000000"/>
          <w:szCs w:val="24"/>
          <w:lang w:val="ru-RU"/>
        </w:rPr>
        <w:t xml:space="preserve"> тәрбиелеу.</w:t>
      </w:r>
    </w:p>
    <w:p w:rsidR="00935625" w:rsidRPr="002D75AB" w:rsidRDefault="00935625" w:rsidP="00065BC5">
      <w:pPr>
        <w:spacing w:after="0"/>
        <w:rPr>
          <w:rFonts w:eastAsia="Calibri" w:cs="Times New Roman"/>
          <w:szCs w:val="24"/>
          <w:lang w:val="ru-RU"/>
        </w:rPr>
      </w:pPr>
      <w:r w:rsidRPr="002D75AB">
        <w:rPr>
          <w:rFonts w:cs="Times New Roman"/>
          <w:color w:val="000000"/>
          <w:szCs w:val="24"/>
          <w:lang w:val="ru-RU"/>
        </w:rPr>
        <w:t>Оқушылар күз туралы өлең</w:t>
      </w:r>
      <w:proofErr w:type="gramStart"/>
      <w:r w:rsidRPr="002D75AB">
        <w:rPr>
          <w:rFonts w:cs="Times New Roman"/>
          <w:color w:val="000000"/>
          <w:szCs w:val="24"/>
          <w:lang w:val="ru-RU"/>
        </w:rPr>
        <w:t>дер</w:t>
      </w:r>
      <w:proofErr w:type="gramEnd"/>
      <w:r w:rsidRPr="002D75AB">
        <w:rPr>
          <w:rFonts w:cs="Times New Roman"/>
          <w:color w:val="000000"/>
          <w:szCs w:val="24"/>
          <w:lang w:val="ru-RU"/>
        </w:rPr>
        <w:t xml:space="preserve">ін оқып ,әділқазылар шешімімен 1,2,3, орындарға ие болды.1 орынға  ие болған 4 «а» сынып оқушысы  Мусулканова Диляра  «Күз» өлеңімен, </w:t>
      </w:r>
      <w:r w:rsidRPr="002D75AB">
        <w:rPr>
          <w:rFonts w:eastAsia="Calibri" w:cs="Times New Roman"/>
          <w:szCs w:val="24"/>
          <w:lang w:val="ru-RU"/>
        </w:rPr>
        <w:t>Арлан Асанали  2 « а» сынып оқушысы «Күзгі әуен» өлеңімен.</w:t>
      </w:r>
    </w:p>
    <w:p w:rsidR="00935625" w:rsidRPr="002D75AB" w:rsidRDefault="00935625" w:rsidP="00065BC5">
      <w:pPr>
        <w:spacing w:after="0"/>
        <w:rPr>
          <w:rFonts w:eastAsia="Calibri" w:cs="Times New Roman"/>
          <w:szCs w:val="24"/>
          <w:lang w:val="ru-RU"/>
        </w:rPr>
      </w:pPr>
      <w:r w:rsidRPr="002D75AB">
        <w:rPr>
          <w:rFonts w:eastAsia="Calibri" w:cs="Times New Roman"/>
          <w:szCs w:val="24"/>
          <w:lang w:val="ru-RU"/>
        </w:rPr>
        <w:t>2 орынға ие болғандар Болат Самир  2  «а» сынып оқушысы,      Ермек  Ерсайн  2 «б»  сынып оқушысы. 3 орынға ие болған Куницкий Алексей 2  «б» сынып оқушысы</w:t>
      </w:r>
      <w:proofErr w:type="gramStart"/>
      <w:r w:rsidRPr="002D75AB">
        <w:rPr>
          <w:rFonts w:eastAsia="Calibri" w:cs="Times New Roman"/>
          <w:szCs w:val="24"/>
          <w:lang w:val="ru-RU"/>
        </w:rPr>
        <w:t>.О</w:t>
      </w:r>
      <w:proofErr w:type="gramEnd"/>
      <w:r w:rsidRPr="002D75AB">
        <w:rPr>
          <w:rFonts w:eastAsia="Calibri" w:cs="Times New Roman"/>
          <w:szCs w:val="24"/>
          <w:lang w:val="ru-RU"/>
        </w:rPr>
        <w:t>рын алған оқушылар мадақтамамен марапатталды.</w:t>
      </w:r>
    </w:p>
    <w:p w:rsidR="00935625" w:rsidRPr="003D0025" w:rsidRDefault="00935625" w:rsidP="00065BC5">
      <w:pPr>
        <w:spacing w:after="0"/>
        <w:rPr>
          <w:rFonts w:eastAsia="Calibri" w:cs="Times New Roman"/>
          <w:szCs w:val="24"/>
          <w:lang w:val="ru-RU"/>
        </w:rPr>
      </w:pPr>
      <w:r w:rsidRPr="003D0025">
        <w:rPr>
          <w:rFonts w:eastAsia="Calibri" w:cs="Times New Roman"/>
          <w:szCs w:val="24"/>
          <w:lang w:val="ru-RU"/>
        </w:rPr>
        <w:t>22 қазан Ж.Досмагамбетова  «Күзгі асар» жәрмеңкесін өткізді.  Мақсаты: Тә</w:t>
      </w:r>
      <w:proofErr w:type="gramStart"/>
      <w:r w:rsidRPr="003D0025">
        <w:rPr>
          <w:rFonts w:eastAsia="Calibri" w:cs="Times New Roman"/>
          <w:szCs w:val="24"/>
          <w:lang w:val="ru-RU"/>
        </w:rPr>
        <w:t>тт</w:t>
      </w:r>
      <w:proofErr w:type="gramEnd"/>
      <w:r w:rsidRPr="003D0025">
        <w:rPr>
          <w:rFonts w:eastAsia="Calibri" w:cs="Times New Roman"/>
          <w:szCs w:val="24"/>
          <w:lang w:val="ru-RU"/>
        </w:rPr>
        <w:t>ілердің жасалу жолдарын айтып түсіндіру.Үлкендер еңбегін бағалауға, ұйымшылдыққа қамқорлыққа тәрбиелеу. Таңертеңгі ауысымда</w:t>
      </w:r>
      <w:proofErr w:type="gramStart"/>
      <w:r w:rsidRPr="003D0025">
        <w:rPr>
          <w:rFonts w:eastAsia="Calibri" w:cs="Times New Roman"/>
          <w:szCs w:val="24"/>
          <w:lang w:val="ru-RU"/>
        </w:rPr>
        <w:t xml:space="preserve"> ,</w:t>
      </w:r>
      <w:proofErr w:type="gramEnd"/>
      <w:r w:rsidRPr="003D0025">
        <w:rPr>
          <w:rFonts w:eastAsia="Calibri" w:cs="Times New Roman"/>
          <w:szCs w:val="24"/>
          <w:lang w:val="ru-RU"/>
        </w:rPr>
        <w:t>түскі ауысымда оқушылар дайындап әкелген тәттілер жәрмеңкесін өткізді.</w:t>
      </w:r>
    </w:p>
    <w:p w:rsidR="00935625" w:rsidRPr="0047203F" w:rsidRDefault="00FE4FFD" w:rsidP="00065BC5">
      <w:pPr>
        <w:spacing w:after="0"/>
        <w:rPr>
          <w:rFonts w:eastAsia="Calibri"/>
          <w:lang w:val="ru-RU"/>
        </w:rPr>
      </w:pPr>
      <w:hyperlink r:id="rId20" w:history="1">
        <w:r w:rsidR="00935625" w:rsidRPr="002D75AB">
          <w:rPr>
            <w:rStyle w:val="150"/>
            <w:rFonts w:eastAsia="Calibri"/>
            <w:b w:val="0"/>
          </w:rPr>
          <w:t>https</w:t>
        </w:r>
        <w:r w:rsidR="00935625" w:rsidRPr="0047203F">
          <w:rPr>
            <w:rStyle w:val="150"/>
            <w:rFonts w:eastAsia="Calibri"/>
            <w:b w:val="0"/>
            <w:lang w:val="ru-RU"/>
          </w:rPr>
          <w:t>://</w:t>
        </w:r>
        <w:r w:rsidR="00935625" w:rsidRPr="002D75AB">
          <w:rPr>
            <w:rStyle w:val="150"/>
            <w:rFonts w:eastAsia="Calibri"/>
            <w:b w:val="0"/>
          </w:rPr>
          <w:t>www</w:t>
        </w:r>
        <w:r w:rsidR="00935625" w:rsidRPr="0047203F">
          <w:rPr>
            <w:rStyle w:val="150"/>
            <w:rFonts w:eastAsia="Calibri"/>
            <w:b w:val="0"/>
            <w:lang w:val="ru-RU"/>
          </w:rPr>
          <w:t>.</w:t>
        </w:r>
        <w:r w:rsidR="00935625" w:rsidRPr="002D75AB">
          <w:rPr>
            <w:rStyle w:val="150"/>
            <w:rFonts w:eastAsia="Calibri"/>
            <w:b w:val="0"/>
          </w:rPr>
          <w:t>instagram</w:t>
        </w:r>
        <w:r w:rsidR="00935625" w:rsidRPr="0047203F">
          <w:rPr>
            <w:rStyle w:val="150"/>
            <w:rFonts w:eastAsia="Calibri"/>
            <w:b w:val="0"/>
            <w:lang w:val="ru-RU"/>
          </w:rPr>
          <w:t>.</w:t>
        </w:r>
        <w:r w:rsidR="00935625" w:rsidRPr="002D75AB">
          <w:rPr>
            <w:rStyle w:val="150"/>
            <w:rFonts w:eastAsia="Calibri"/>
            <w:b w:val="0"/>
          </w:rPr>
          <w:t>com</w:t>
        </w:r>
        <w:r w:rsidR="00935625" w:rsidRPr="0047203F">
          <w:rPr>
            <w:rStyle w:val="150"/>
            <w:rFonts w:eastAsia="Calibri"/>
            <w:b w:val="0"/>
            <w:lang w:val="ru-RU"/>
          </w:rPr>
          <w:t>/</w:t>
        </w:r>
        <w:r w:rsidR="00935625" w:rsidRPr="002D75AB">
          <w:rPr>
            <w:rStyle w:val="150"/>
            <w:rFonts w:eastAsia="Calibri"/>
            <w:b w:val="0"/>
          </w:rPr>
          <w:t>reel</w:t>
        </w:r>
        <w:r w:rsidR="00935625" w:rsidRPr="0047203F">
          <w:rPr>
            <w:rStyle w:val="150"/>
            <w:rFonts w:eastAsia="Calibri"/>
            <w:b w:val="0"/>
            <w:lang w:val="ru-RU"/>
          </w:rPr>
          <w:t>/</w:t>
        </w:r>
        <w:r w:rsidR="00935625" w:rsidRPr="002D75AB">
          <w:rPr>
            <w:rStyle w:val="150"/>
            <w:rFonts w:eastAsia="Calibri"/>
            <w:b w:val="0"/>
          </w:rPr>
          <w:t>DQJ</w:t>
        </w:r>
        <w:r w:rsidR="00935625" w:rsidRPr="0047203F">
          <w:rPr>
            <w:rStyle w:val="150"/>
            <w:rFonts w:eastAsia="Calibri"/>
            <w:b w:val="0"/>
            <w:lang w:val="ru-RU"/>
          </w:rPr>
          <w:t>-</w:t>
        </w:r>
        <w:r w:rsidR="00935625" w:rsidRPr="002D75AB">
          <w:rPr>
            <w:rStyle w:val="150"/>
            <w:rFonts w:eastAsia="Calibri"/>
            <w:b w:val="0"/>
          </w:rPr>
          <w:t>rovDEWV</w:t>
        </w:r>
        <w:r w:rsidR="00935625" w:rsidRPr="0047203F">
          <w:rPr>
            <w:rStyle w:val="150"/>
            <w:rFonts w:eastAsia="Calibri"/>
            <w:b w:val="0"/>
            <w:lang w:val="ru-RU"/>
          </w:rPr>
          <w:t>/?</w:t>
        </w:r>
        <w:r w:rsidR="00935625" w:rsidRPr="002D75AB">
          <w:rPr>
            <w:rStyle w:val="150"/>
            <w:rFonts w:eastAsia="Calibri"/>
            <w:b w:val="0"/>
          </w:rPr>
          <w:t>utm</w:t>
        </w:r>
        <w:r w:rsidR="00935625" w:rsidRPr="0047203F">
          <w:rPr>
            <w:rStyle w:val="150"/>
            <w:rFonts w:eastAsia="Calibri"/>
            <w:b w:val="0"/>
            <w:lang w:val="ru-RU"/>
          </w:rPr>
          <w:t>_</w:t>
        </w:r>
        <w:r w:rsidR="00935625" w:rsidRPr="002D75AB">
          <w:rPr>
            <w:rStyle w:val="150"/>
            <w:rFonts w:eastAsia="Calibri"/>
            <w:b w:val="0"/>
          </w:rPr>
          <w:t>source</w:t>
        </w:r>
        <w:r w:rsidR="00935625" w:rsidRPr="0047203F">
          <w:rPr>
            <w:rStyle w:val="150"/>
            <w:rFonts w:eastAsia="Calibri"/>
            <w:b w:val="0"/>
            <w:lang w:val="ru-RU"/>
          </w:rPr>
          <w:t>=</w:t>
        </w:r>
        <w:r w:rsidR="00935625" w:rsidRPr="002D75AB">
          <w:rPr>
            <w:rStyle w:val="150"/>
            <w:rFonts w:eastAsia="Calibri"/>
            <w:b w:val="0"/>
          </w:rPr>
          <w:t>ig</w:t>
        </w:r>
        <w:r w:rsidR="00935625" w:rsidRPr="0047203F">
          <w:rPr>
            <w:rStyle w:val="150"/>
            <w:rFonts w:eastAsia="Calibri"/>
            <w:b w:val="0"/>
            <w:lang w:val="ru-RU"/>
          </w:rPr>
          <w:t>_</w:t>
        </w:r>
        <w:r w:rsidR="00935625" w:rsidRPr="002D75AB">
          <w:rPr>
            <w:rStyle w:val="150"/>
            <w:rFonts w:eastAsia="Calibri"/>
            <w:b w:val="0"/>
          </w:rPr>
          <w:t>web</w:t>
        </w:r>
        <w:r w:rsidR="00935625" w:rsidRPr="0047203F">
          <w:rPr>
            <w:rStyle w:val="150"/>
            <w:rFonts w:eastAsia="Calibri"/>
            <w:b w:val="0"/>
            <w:lang w:val="ru-RU"/>
          </w:rPr>
          <w:t>_</w:t>
        </w:r>
        <w:r w:rsidR="00935625" w:rsidRPr="002D75AB">
          <w:rPr>
            <w:rStyle w:val="150"/>
            <w:rFonts w:eastAsia="Calibri"/>
            <w:b w:val="0"/>
          </w:rPr>
          <w:t>copy</w:t>
        </w:r>
        <w:r w:rsidR="00935625" w:rsidRPr="0047203F">
          <w:rPr>
            <w:rStyle w:val="150"/>
            <w:rFonts w:eastAsia="Calibri"/>
            <w:b w:val="0"/>
            <w:lang w:val="ru-RU"/>
          </w:rPr>
          <w:t>_</w:t>
        </w:r>
        <w:r w:rsidR="00935625" w:rsidRPr="002D75AB">
          <w:rPr>
            <w:rStyle w:val="150"/>
            <w:rFonts w:eastAsia="Calibri"/>
            <w:b w:val="0"/>
          </w:rPr>
          <w:t>link</w:t>
        </w:r>
        <w:r w:rsidR="00935625" w:rsidRPr="0047203F">
          <w:rPr>
            <w:rStyle w:val="150"/>
            <w:rFonts w:eastAsia="Calibri"/>
            <w:b w:val="0"/>
            <w:lang w:val="ru-RU"/>
          </w:rPr>
          <w:t>&amp;</w:t>
        </w:r>
        <w:r w:rsidR="00935625" w:rsidRPr="002D75AB">
          <w:rPr>
            <w:rStyle w:val="150"/>
            <w:rFonts w:eastAsia="Calibri"/>
            <w:b w:val="0"/>
          </w:rPr>
          <w:t>igsh</w:t>
        </w:r>
        <w:r w:rsidR="00935625" w:rsidRPr="0047203F">
          <w:rPr>
            <w:rStyle w:val="150"/>
            <w:rFonts w:eastAsia="Calibri"/>
            <w:b w:val="0"/>
            <w:lang w:val="ru-RU"/>
          </w:rPr>
          <w:t>=</w:t>
        </w:r>
        <w:r w:rsidR="00935625" w:rsidRPr="002D75AB">
          <w:rPr>
            <w:rStyle w:val="150"/>
            <w:rFonts w:eastAsia="Calibri"/>
            <w:b w:val="0"/>
          </w:rPr>
          <w:t>MzRlODBiNWFlZA</w:t>
        </w:r>
      </w:hyperlink>
      <w:r w:rsidR="00935625" w:rsidRPr="0047203F">
        <w:rPr>
          <w:rFonts w:eastAsia="Calibri"/>
          <w:lang w:val="ru-RU"/>
        </w:rPr>
        <w:t>=</w:t>
      </w:r>
    </w:p>
    <w:p w:rsidR="00935625" w:rsidRPr="0051096D" w:rsidRDefault="00935625" w:rsidP="00065BC5">
      <w:pPr>
        <w:spacing w:after="0"/>
        <w:rPr>
          <w:rFonts w:eastAsia="Calibri"/>
          <w:lang w:val="ru-RU"/>
        </w:rPr>
      </w:pPr>
      <w:r w:rsidRPr="0051096D">
        <w:rPr>
          <w:rFonts w:eastAsia="Calibri"/>
          <w:lang w:val="ru-RU"/>
        </w:rPr>
        <w:t>23 қазан</w:t>
      </w:r>
      <w:r w:rsidR="00065BC5">
        <w:rPr>
          <w:rFonts w:eastAsia="Calibri"/>
          <w:lang w:val="kk-KZ"/>
        </w:rPr>
        <w:t xml:space="preserve"> </w:t>
      </w:r>
      <w:r w:rsidRPr="0051096D">
        <w:rPr>
          <w:rFonts w:eastAsia="Calibri"/>
          <w:lang w:val="ru-RU"/>
        </w:rPr>
        <w:t>Шағын</w:t>
      </w:r>
      <w:r w:rsidR="00065BC5">
        <w:rPr>
          <w:rFonts w:eastAsia="Calibri"/>
          <w:lang w:val="kk-KZ"/>
        </w:rPr>
        <w:t xml:space="preserve"> </w:t>
      </w:r>
      <w:r w:rsidRPr="0051096D">
        <w:rPr>
          <w:rFonts w:eastAsia="Calibri"/>
          <w:lang w:val="ru-RU"/>
        </w:rPr>
        <w:t>орталық</w:t>
      </w:r>
      <w:r w:rsidR="00065BC5">
        <w:rPr>
          <w:rFonts w:eastAsia="Calibri"/>
          <w:lang w:val="kk-KZ"/>
        </w:rPr>
        <w:t xml:space="preserve"> </w:t>
      </w:r>
      <w:r w:rsidRPr="0051096D">
        <w:rPr>
          <w:rFonts w:eastAsia="Calibri"/>
          <w:lang w:val="ru-RU"/>
        </w:rPr>
        <w:t>тәрбиешісі</w:t>
      </w:r>
      <w:r w:rsidR="00065BC5">
        <w:rPr>
          <w:rFonts w:eastAsia="Calibri"/>
          <w:lang w:val="kk-KZ"/>
        </w:rPr>
        <w:t xml:space="preserve"> </w:t>
      </w:r>
      <w:r w:rsidRPr="0051096D">
        <w:rPr>
          <w:rFonts w:eastAsia="Calibri"/>
          <w:lang w:val="ru-RU"/>
        </w:rPr>
        <w:t>Г.Хасенова   «Көкөністер</w:t>
      </w:r>
      <w:r w:rsidR="00065BC5">
        <w:rPr>
          <w:rFonts w:eastAsia="Calibri"/>
          <w:lang w:val="kk-KZ"/>
        </w:rPr>
        <w:t xml:space="preserve"> </w:t>
      </w:r>
      <w:r w:rsidRPr="0051096D">
        <w:rPr>
          <w:rFonts w:eastAsia="Calibri"/>
          <w:lang w:val="ru-RU"/>
        </w:rPr>
        <w:t>мен</w:t>
      </w:r>
      <w:r w:rsidR="00065BC5">
        <w:rPr>
          <w:rFonts w:eastAsia="Calibri"/>
          <w:lang w:val="kk-KZ"/>
        </w:rPr>
        <w:t xml:space="preserve"> </w:t>
      </w:r>
      <w:r w:rsidRPr="0051096D">
        <w:rPr>
          <w:rFonts w:eastAsia="Calibri"/>
          <w:lang w:val="ru-RU"/>
        </w:rPr>
        <w:t>жемістер» тақырыбында</w:t>
      </w:r>
      <w:r w:rsidR="00065BC5">
        <w:rPr>
          <w:rFonts w:eastAsia="Calibri"/>
          <w:lang w:val="kk-KZ"/>
        </w:rPr>
        <w:t xml:space="preserve"> </w:t>
      </w:r>
      <w:r w:rsidRPr="0051096D">
        <w:rPr>
          <w:rFonts w:eastAsia="Calibri"/>
          <w:lang w:val="ru-RU"/>
        </w:rPr>
        <w:t>тіл</w:t>
      </w:r>
      <w:r w:rsidR="00065BC5">
        <w:rPr>
          <w:rFonts w:eastAsia="Calibri"/>
          <w:lang w:val="kk-KZ"/>
        </w:rPr>
        <w:t xml:space="preserve"> </w:t>
      </w:r>
      <w:r w:rsidRPr="0051096D">
        <w:rPr>
          <w:rFonts w:eastAsia="Calibri"/>
          <w:lang w:val="ru-RU"/>
        </w:rPr>
        <w:t>дамыту</w:t>
      </w:r>
      <w:r w:rsidR="00065BC5">
        <w:rPr>
          <w:rFonts w:eastAsia="Calibri"/>
          <w:lang w:val="kk-KZ"/>
        </w:rPr>
        <w:t xml:space="preserve"> </w:t>
      </w:r>
      <w:proofErr w:type="gramStart"/>
      <w:r w:rsidRPr="0051096D">
        <w:rPr>
          <w:rFonts w:eastAsia="Calibri"/>
          <w:lang w:val="ru-RU"/>
        </w:rPr>
        <w:t>п</w:t>
      </w:r>
      <w:proofErr w:type="gramEnd"/>
      <w:r w:rsidRPr="0051096D">
        <w:rPr>
          <w:rFonts w:eastAsia="Calibri"/>
          <w:lang w:val="ru-RU"/>
        </w:rPr>
        <w:t>әнінен</w:t>
      </w:r>
      <w:r w:rsidR="00065BC5">
        <w:rPr>
          <w:rFonts w:eastAsia="Calibri"/>
          <w:lang w:val="kk-KZ"/>
        </w:rPr>
        <w:t xml:space="preserve"> </w:t>
      </w:r>
      <w:r w:rsidRPr="0051096D">
        <w:rPr>
          <w:rFonts w:eastAsia="Calibri"/>
          <w:lang w:val="ru-RU"/>
        </w:rPr>
        <w:t>ашық</w:t>
      </w:r>
      <w:r w:rsidR="00065BC5">
        <w:rPr>
          <w:rFonts w:eastAsia="Calibri"/>
          <w:lang w:val="kk-KZ"/>
        </w:rPr>
        <w:t xml:space="preserve"> </w:t>
      </w:r>
      <w:r w:rsidRPr="0051096D">
        <w:rPr>
          <w:rFonts w:eastAsia="Calibri"/>
          <w:lang w:val="ru-RU"/>
        </w:rPr>
        <w:t>сабақ</w:t>
      </w:r>
      <w:r w:rsidR="00065BC5">
        <w:rPr>
          <w:rFonts w:eastAsia="Calibri"/>
          <w:lang w:val="kk-KZ"/>
        </w:rPr>
        <w:t xml:space="preserve"> </w:t>
      </w:r>
      <w:r w:rsidRPr="0051096D">
        <w:rPr>
          <w:rFonts w:eastAsia="Calibri"/>
          <w:lang w:val="ru-RU"/>
        </w:rPr>
        <w:t>өткізді.  Мақсаты: Жемістер</w:t>
      </w:r>
      <w:r w:rsidR="00065BC5">
        <w:rPr>
          <w:rFonts w:eastAsia="Calibri"/>
          <w:lang w:val="kk-KZ"/>
        </w:rPr>
        <w:t xml:space="preserve"> </w:t>
      </w:r>
      <w:r w:rsidRPr="0051096D">
        <w:rPr>
          <w:rFonts w:eastAsia="Calibri"/>
          <w:lang w:val="ru-RU"/>
        </w:rPr>
        <w:t>мен</w:t>
      </w:r>
      <w:r w:rsidR="00065BC5">
        <w:rPr>
          <w:rFonts w:eastAsia="Calibri"/>
          <w:lang w:val="kk-KZ"/>
        </w:rPr>
        <w:t xml:space="preserve"> </w:t>
      </w:r>
      <w:r w:rsidRPr="0051096D">
        <w:rPr>
          <w:rFonts w:eastAsia="Calibri"/>
          <w:lang w:val="ru-RU"/>
        </w:rPr>
        <w:t>кө</w:t>
      </w:r>
      <w:proofErr w:type="gramStart"/>
      <w:r w:rsidRPr="0051096D">
        <w:rPr>
          <w:rFonts w:eastAsia="Calibri"/>
          <w:lang w:val="ru-RU"/>
        </w:rPr>
        <w:t>к</w:t>
      </w:r>
      <w:proofErr w:type="gramEnd"/>
      <w:r w:rsidRPr="0051096D">
        <w:rPr>
          <w:rFonts w:eastAsia="Calibri"/>
          <w:lang w:val="ru-RU"/>
        </w:rPr>
        <w:t>өністерді</w:t>
      </w:r>
      <w:r w:rsidR="00065BC5">
        <w:rPr>
          <w:rFonts w:eastAsia="Calibri"/>
          <w:lang w:val="kk-KZ"/>
        </w:rPr>
        <w:t xml:space="preserve"> </w:t>
      </w:r>
      <w:r w:rsidRPr="0051096D">
        <w:rPr>
          <w:rFonts w:eastAsia="Calibri"/>
          <w:lang w:val="ru-RU"/>
        </w:rPr>
        <w:t>ажыратуға</w:t>
      </w:r>
      <w:r w:rsidR="00065BC5">
        <w:rPr>
          <w:rFonts w:eastAsia="Calibri"/>
          <w:lang w:val="kk-KZ"/>
        </w:rPr>
        <w:t xml:space="preserve"> </w:t>
      </w:r>
      <w:r w:rsidRPr="0051096D">
        <w:rPr>
          <w:rFonts w:eastAsia="Calibri"/>
          <w:lang w:val="ru-RU"/>
        </w:rPr>
        <w:t>үйрету. Олардың</w:t>
      </w:r>
      <w:r w:rsidR="00065BC5">
        <w:rPr>
          <w:rFonts w:eastAsia="Calibri"/>
          <w:lang w:val="kk-KZ"/>
        </w:rPr>
        <w:t xml:space="preserve"> </w:t>
      </w:r>
      <w:r w:rsidRPr="0051096D">
        <w:rPr>
          <w:rFonts w:eastAsia="Calibri"/>
          <w:lang w:val="ru-RU"/>
        </w:rPr>
        <w:t>тү</w:t>
      </w:r>
      <w:proofErr w:type="gramStart"/>
      <w:r w:rsidRPr="0051096D">
        <w:rPr>
          <w:rFonts w:eastAsia="Calibri"/>
          <w:lang w:val="ru-RU"/>
        </w:rPr>
        <w:t>р</w:t>
      </w:r>
      <w:proofErr w:type="gramEnd"/>
      <w:r w:rsidRPr="0051096D">
        <w:rPr>
          <w:rFonts w:eastAsia="Calibri"/>
          <w:lang w:val="ru-RU"/>
        </w:rPr>
        <w:t>ін, пішіні</w:t>
      </w:r>
      <w:r w:rsidR="00065BC5">
        <w:rPr>
          <w:rFonts w:eastAsia="Calibri"/>
          <w:lang w:val="kk-KZ"/>
        </w:rPr>
        <w:t xml:space="preserve"> </w:t>
      </w:r>
      <w:r w:rsidRPr="0051096D">
        <w:rPr>
          <w:rFonts w:eastAsia="Calibri"/>
          <w:lang w:val="ru-RU"/>
        </w:rPr>
        <w:t>мен</w:t>
      </w:r>
      <w:r w:rsidR="00065BC5">
        <w:rPr>
          <w:rFonts w:eastAsia="Calibri"/>
          <w:lang w:val="kk-KZ"/>
        </w:rPr>
        <w:t xml:space="preserve"> </w:t>
      </w:r>
      <w:r w:rsidRPr="0051096D">
        <w:rPr>
          <w:rFonts w:eastAsia="Calibri"/>
          <w:lang w:val="ru-RU"/>
        </w:rPr>
        <w:t>дәмі</w:t>
      </w:r>
      <w:r w:rsidR="00065BC5">
        <w:rPr>
          <w:rFonts w:eastAsia="Calibri"/>
          <w:lang w:val="kk-KZ"/>
        </w:rPr>
        <w:t xml:space="preserve"> </w:t>
      </w:r>
      <w:r w:rsidRPr="0051096D">
        <w:rPr>
          <w:rFonts w:eastAsia="Calibri"/>
          <w:lang w:val="ru-RU"/>
        </w:rPr>
        <w:t>туралы</w:t>
      </w:r>
      <w:r w:rsidR="00065BC5">
        <w:rPr>
          <w:rFonts w:eastAsia="Calibri"/>
          <w:lang w:val="kk-KZ"/>
        </w:rPr>
        <w:t xml:space="preserve"> </w:t>
      </w:r>
      <w:r w:rsidRPr="0051096D">
        <w:rPr>
          <w:rFonts w:eastAsia="Calibri"/>
          <w:lang w:val="ru-RU"/>
        </w:rPr>
        <w:t>түсініктерін</w:t>
      </w:r>
      <w:r w:rsidR="00065BC5">
        <w:rPr>
          <w:rFonts w:eastAsia="Calibri"/>
          <w:lang w:val="kk-KZ"/>
        </w:rPr>
        <w:t xml:space="preserve"> </w:t>
      </w:r>
      <w:r w:rsidRPr="0051096D">
        <w:rPr>
          <w:rFonts w:eastAsia="Calibri"/>
          <w:lang w:val="ru-RU"/>
        </w:rPr>
        <w:t>кеңейту. Сөздік</w:t>
      </w:r>
      <w:r w:rsidR="00065BC5">
        <w:rPr>
          <w:rFonts w:eastAsia="Calibri"/>
          <w:lang w:val="kk-KZ"/>
        </w:rPr>
        <w:t xml:space="preserve"> </w:t>
      </w:r>
      <w:r w:rsidRPr="0051096D">
        <w:rPr>
          <w:rFonts w:eastAsia="Calibri"/>
          <w:lang w:val="ru-RU"/>
        </w:rPr>
        <w:t>қорын</w:t>
      </w:r>
      <w:r w:rsidR="00065BC5">
        <w:rPr>
          <w:rFonts w:eastAsia="Calibri"/>
          <w:lang w:val="kk-KZ"/>
        </w:rPr>
        <w:t xml:space="preserve"> </w:t>
      </w:r>
      <w:r w:rsidRPr="0051096D">
        <w:rPr>
          <w:rFonts w:eastAsia="Calibri"/>
          <w:lang w:val="ru-RU"/>
        </w:rPr>
        <w:t>байыту, логикалық</w:t>
      </w:r>
      <w:r w:rsidR="00065BC5">
        <w:rPr>
          <w:rFonts w:eastAsia="Calibri"/>
          <w:lang w:val="kk-KZ"/>
        </w:rPr>
        <w:t xml:space="preserve"> </w:t>
      </w:r>
      <w:r w:rsidRPr="0051096D">
        <w:rPr>
          <w:rFonts w:eastAsia="Calibri"/>
          <w:lang w:val="ru-RU"/>
        </w:rPr>
        <w:t>ойлау</w:t>
      </w:r>
      <w:r w:rsidR="00065BC5">
        <w:rPr>
          <w:rFonts w:eastAsia="Calibri"/>
          <w:lang w:val="kk-KZ"/>
        </w:rPr>
        <w:t xml:space="preserve"> </w:t>
      </w:r>
      <w:r w:rsidRPr="0051096D">
        <w:rPr>
          <w:rFonts w:eastAsia="Calibri"/>
          <w:lang w:val="ru-RU"/>
        </w:rPr>
        <w:t>қабілеттерін</w:t>
      </w:r>
      <w:r w:rsidR="00065BC5">
        <w:rPr>
          <w:rFonts w:eastAsia="Calibri"/>
          <w:lang w:val="kk-KZ"/>
        </w:rPr>
        <w:t xml:space="preserve"> </w:t>
      </w:r>
      <w:r w:rsidRPr="0051096D">
        <w:rPr>
          <w:rFonts w:eastAsia="Calibri"/>
          <w:lang w:val="ru-RU"/>
        </w:rPr>
        <w:t>дамыту.</w:t>
      </w:r>
    </w:p>
    <w:p w:rsidR="00935625" w:rsidRPr="003D0025" w:rsidRDefault="00935625" w:rsidP="00065BC5">
      <w:pPr>
        <w:spacing w:after="0"/>
        <w:rPr>
          <w:rFonts w:eastAsia="Calibri"/>
        </w:rPr>
      </w:pPr>
      <w:r w:rsidRPr="0051096D">
        <w:rPr>
          <w:rFonts w:eastAsia="Calibri"/>
          <w:lang w:val="ru-RU"/>
        </w:rPr>
        <w:t>Сабақ</w:t>
      </w:r>
      <w:r w:rsidR="00065BC5">
        <w:rPr>
          <w:rFonts w:eastAsia="Calibri"/>
          <w:lang w:val="kk-KZ"/>
        </w:rPr>
        <w:t xml:space="preserve"> </w:t>
      </w:r>
      <w:r w:rsidRPr="0051096D">
        <w:rPr>
          <w:rFonts w:eastAsia="Calibri"/>
          <w:lang w:val="ru-RU"/>
        </w:rPr>
        <w:t>барысында</w:t>
      </w:r>
      <w:r w:rsidR="00065BC5">
        <w:rPr>
          <w:rFonts w:eastAsia="Calibri"/>
          <w:lang w:val="kk-KZ"/>
        </w:rPr>
        <w:t xml:space="preserve"> </w:t>
      </w:r>
      <w:r w:rsidRPr="0051096D">
        <w:rPr>
          <w:rFonts w:eastAsia="Calibri"/>
          <w:lang w:val="ru-RU"/>
        </w:rPr>
        <w:t>балалар</w:t>
      </w:r>
      <w:r w:rsidR="00B75936">
        <w:rPr>
          <w:rFonts w:eastAsia="Calibri"/>
          <w:lang w:val="kk-KZ"/>
        </w:rPr>
        <w:t xml:space="preserve"> </w:t>
      </w:r>
      <w:r w:rsidRPr="0051096D">
        <w:rPr>
          <w:rFonts w:eastAsia="Calibri"/>
          <w:lang w:val="ru-RU"/>
        </w:rPr>
        <w:t>кө</w:t>
      </w:r>
      <w:proofErr w:type="gramStart"/>
      <w:r w:rsidRPr="0051096D">
        <w:rPr>
          <w:rFonts w:eastAsia="Calibri"/>
          <w:lang w:val="ru-RU"/>
        </w:rPr>
        <w:t>к</w:t>
      </w:r>
      <w:proofErr w:type="gramEnd"/>
      <w:r w:rsidRPr="0051096D">
        <w:rPr>
          <w:rFonts w:eastAsia="Calibri"/>
          <w:lang w:val="ru-RU"/>
        </w:rPr>
        <w:t>өністер</w:t>
      </w:r>
      <w:r w:rsidR="00B75936">
        <w:rPr>
          <w:rFonts w:eastAsia="Calibri"/>
          <w:lang w:val="kk-KZ"/>
        </w:rPr>
        <w:t xml:space="preserve"> </w:t>
      </w:r>
      <w:r w:rsidRPr="0051096D">
        <w:rPr>
          <w:rFonts w:eastAsia="Calibri"/>
          <w:lang w:val="ru-RU"/>
        </w:rPr>
        <w:t>мен</w:t>
      </w:r>
      <w:r w:rsidR="00B75936">
        <w:rPr>
          <w:rFonts w:eastAsia="Calibri"/>
          <w:lang w:val="kk-KZ"/>
        </w:rPr>
        <w:t xml:space="preserve"> </w:t>
      </w:r>
      <w:r w:rsidRPr="0051096D">
        <w:rPr>
          <w:rFonts w:eastAsia="Calibri"/>
          <w:lang w:val="ru-RU"/>
        </w:rPr>
        <w:t>жемістерді</w:t>
      </w:r>
      <w:r w:rsidR="00B75936">
        <w:rPr>
          <w:rFonts w:eastAsia="Calibri"/>
          <w:lang w:val="kk-KZ"/>
        </w:rPr>
        <w:t xml:space="preserve"> </w:t>
      </w:r>
      <w:r w:rsidRPr="0051096D">
        <w:rPr>
          <w:rFonts w:eastAsia="Calibri"/>
          <w:lang w:val="ru-RU"/>
        </w:rPr>
        <w:t>қолдарына</w:t>
      </w:r>
      <w:r w:rsidR="00B75936">
        <w:rPr>
          <w:rFonts w:eastAsia="Calibri"/>
          <w:lang w:val="kk-KZ"/>
        </w:rPr>
        <w:t xml:space="preserve"> </w:t>
      </w:r>
      <w:r w:rsidRPr="0051096D">
        <w:rPr>
          <w:rFonts w:eastAsia="Calibri"/>
          <w:lang w:val="ru-RU"/>
        </w:rPr>
        <w:t>ала</w:t>
      </w:r>
      <w:r w:rsidR="00B75936">
        <w:rPr>
          <w:rFonts w:eastAsia="Calibri"/>
          <w:lang w:val="kk-KZ"/>
        </w:rPr>
        <w:t xml:space="preserve"> </w:t>
      </w:r>
      <w:r w:rsidRPr="0051096D">
        <w:rPr>
          <w:rFonts w:eastAsia="Calibri"/>
          <w:lang w:val="ru-RU"/>
        </w:rPr>
        <w:t>отырып</w:t>
      </w:r>
      <w:r w:rsidR="00B75936">
        <w:rPr>
          <w:rFonts w:eastAsia="Calibri"/>
          <w:lang w:val="kk-KZ"/>
        </w:rPr>
        <w:t xml:space="preserve"> </w:t>
      </w:r>
      <w:r w:rsidRPr="0051096D">
        <w:rPr>
          <w:rFonts w:eastAsia="Calibri"/>
          <w:lang w:val="ru-RU"/>
        </w:rPr>
        <w:t>аттарын, түстерін</w:t>
      </w:r>
      <w:r w:rsidR="00B75936">
        <w:rPr>
          <w:rFonts w:eastAsia="Calibri"/>
          <w:lang w:val="kk-KZ"/>
        </w:rPr>
        <w:t xml:space="preserve"> </w:t>
      </w:r>
      <w:r w:rsidRPr="0051096D">
        <w:rPr>
          <w:rFonts w:eastAsia="Calibri"/>
          <w:lang w:val="ru-RU"/>
        </w:rPr>
        <w:t>айтып</w:t>
      </w:r>
      <w:r w:rsidR="00B75936">
        <w:rPr>
          <w:rFonts w:eastAsia="Calibri"/>
          <w:lang w:val="kk-KZ"/>
        </w:rPr>
        <w:t xml:space="preserve"> </w:t>
      </w:r>
      <w:r w:rsidRPr="0051096D">
        <w:rPr>
          <w:rFonts w:eastAsia="Calibri"/>
          <w:lang w:val="ru-RU"/>
        </w:rPr>
        <w:t>берді. «Бақшад</w:t>
      </w:r>
      <w:r w:rsidR="00B75936">
        <w:rPr>
          <w:rFonts w:eastAsia="Calibri"/>
          <w:lang w:val="kk-KZ"/>
        </w:rPr>
        <w:t xml:space="preserve">а </w:t>
      </w:r>
      <w:r w:rsidRPr="0051096D">
        <w:rPr>
          <w:rFonts w:eastAsia="Calibri"/>
          <w:lang w:val="ru-RU"/>
        </w:rPr>
        <w:t>және</w:t>
      </w:r>
      <w:r w:rsidR="00B75936">
        <w:rPr>
          <w:rFonts w:eastAsia="Calibri"/>
          <w:lang w:val="kk-KZ"/>
        </w:rPr>
        <w:t xml:space="preserve"> </w:t>
      </w:r>
      <w:r w:rsidRPr="0051096D">
        <w:rPr>
          <w:rFonts w:eastAsia="Calibri"/>
          <w:lang w:val="ru-RU"/>
        </w:rPr>
        <w:t>ағашта» ойыны</w:t>
      </w:r>
      <w:r w:rsidR="00B75936">
        <w:rPr>
          <w:rFonts w:eastAsia="Calibri"/>
          <w:lang w:val="kk-KZ"/>
        </w:rPr>
        <w:t xml:space="preserve"> </w:t>
      </w:r>
      <w:r w:rsidRPr="0051096D">
        <w:rPr>
          <w:rFonts w:eastAsia="Calibri"/>
          <w:lang w:val="ru-RU"/>
        </w:rPr>
        <w:t>арқылы</w:t>
      </w:r>
      <w:r w:rsidR="00B75936">
        <w:rPr>
          <w:rFonts w:eastAsia="Calibri"/>
          <w:lang w:val="kk-KZ"/>
        </w:rPr>
        <w:t xml:space="preserve"> </w:t>
      </w:r>
      <w:r w:rsidRPr="0051096D">
        <w:rPr>
          <w:rFonts w:eastAsia="Calibri"/>
          <w:lang w:val="ru-RU"/>
        </w:rPr>
        <w:t>көкөністер</w:t>
      </w:r>
      <w:r w:rsidR="00B75936">
        <w:rPr>
          <w:rFonts w:eastAsia="Calibri"/>
          <w:lang w:val="kk-KZ"/>
        </w:rPr>
        <w:t xml:space="preserve"> </w:t>
      </w:r>
      <w:r w:rsidRPr="0051096D">
        <w:rPr>
          <w:rFonts w:eastAsia="Calibri"/>
          <w:lang w:val="ru-RU"/>
        </w:rPr>
        <w:t>мен</w:t>
      </w:r>
      <w:r w:rsidR="00B75936">
        <w:rPr>
          <w:rFonts w:eastAsia="Calibri"/>
          <w:lang w:val="kk-KZ"/>
        </w:rPr>
        <w:t xml:space="preserve"> </w:t>
      </w:r>
      <w:r w:rsidRPr="0051096D">
        <w:rPr>
          <w:rFonts w:eastAsia="Calibri"/>
          <w:lang w:val="ru-RU"/>
        </w:rPr>
        <w:t>жемістерді</w:t>
      </w:r>
      <w:r w:rsidR="00B75936">
        <w:rPr>
          <w:rFonts w:eastAsia="Calibri"/>
          <w:lang w:val="kk-KZ"/>
        </w:rPr>
        <w:t xml:space="preserve"> </w:t>
      </w:r>
      <w:r w:rsidRPr="0051096D">
        <w:rPr>
          <w:rFonts w:eastAsia="Calibri"/>
          <w:lang w:val="ru-RU"/>
        </w:rPr>
        <w:t>орындарына</w:t>
      </w:r>
      <w:r w:rsidR="00B75936">
        <w:rPr>
          <w:rFonts w:eastAsia="Calibri"/>
          <w:lang w:val="kk-KZ"/>
        </w:rPr>
        <w:t xml:space="preserve"> </w:t>
      </w:r>
      <w:r w:rsidRPr="0051096D">
        <w:rPr>
          <w:rFonts w:eastAsia="Calibri"/>
          <w:lang w:val="ru-RU"/>
        </w:rPr>
        <w:t>орналастыра</w:t>
      </w:r>
      <w:r w:rsidR="00B75936">
        <w:rPr>
          <w:rFonts w:eastAsia="Calibri"/>
          <w:lang w:val="kk-KZ"/>
        </w:rPr>
        <w:t xml:space="preserve"> </w:t>
      </w:r>
      <w:r w:rsidRPr="0051096D">
        <w:rPr>
          <w:rFonts w:eastAsia="Calibri"/>
          <w:lang w:val="ru-RU"/>
        </w:rPr>
        <w:t xml:space="preserve">білді. </w:t>
      </w:r>
      <w:r w:rsidRPr="002D75AB">
        <w:rPr>
          <w:rFonts w:eastAsia="Calibri"/>
        </w:rPr>
        <w:t>Өздерінің</w:t>
      </w:r>
      <w:r w:rsidR="00B75936">
        <w:rPr>
          <w:rFonts w:eastAsia="Calibri"/>
          <w:lang w:val="kk-KZ"/>
        </w:rPr>
        <w:t xml:space="preserve"> </w:t>
      </w:r>
      <w:r w:rsidRPr="002D75AB">
        <w:rPr>
          <w:rFonts w:eastAsia="Calibri"/>
        </w:rPr>
        <w:t>қалаған</w:t>
      </w:r>
      <w:r w:rsidR="00B75936">
        <w:rPr>
          <w:rFonts w:eastAsia="Calibri"/>
          <w:lang w:val="kk-KZ"/>
        </w:rPr>
        <w:t xml:space="preserve"> </w:t>
      </w:r>
      <w:r w:rsidRPr="002D75AB">
        <w:rPr>
          <w:rFonts w:eastAsia="Calibri"/>
        </w:rPr>
        <w:t>көкөністің</w:t>
      </w:r>
      <w:r w:rsidR="00B75936">
        <w:rPr>
          <w:rFonts w:eastAsia="Calibri"/>
          <w:lang w:val="kk-KZ"/>
        </w:rPr>
        <w:t xml:space="preserve"> </w:t>
      </w:r>
      <w:r w:rsidRPr="002D75AB">
        <w:rPr>
          <w:rFonts w:eastAsia="Calibri"/>
        </w:rPr>
        <w:t>бояуын</w:t>
      </w:r>
      <w:r w:rsidR="00B75936">
        <w:rPr>
          <w:rFonts w:eastAsia="Calibri"/>
          <w:lang w:val="kk-KZ"/>
        </w:rPr>
        <w:t xml:space="preserve"> </w:t>
      </w:r>
      <w:r w:rsidRPr="002D75AB">
        <w:rPr>
          <w:rFonts w:eastAsia="Calibri"/>
        </w:rPr>
        <w:t>таңдай</w:t>
      </w:r>
      <w:r w:rsidR="00B75936">
        <w:rPr>
          <w:rFonts w:eastAsia="Calibri"/>
          <w:lang w:val="kk-KZ"/>
        </w:rPr>
        <w:t xml:space="preserve"> </w:t>
      </w:r>
      <w:r w:rsidRPr="002D75AB">
        <w:rPr>
          <w:rFonts w:eastAsia="Calibri"/>
        </w:rPr>
        <w:t>отырып</w:t>
      </w:r>
      <w:r w:rsidR="00B75936">
        <w:rPr>
          <w:rFonts w:eastAsia="Calibri"/>
          <w:lang w:val="kk-KZ"/>
        </w:rPr>
        <w:t xml:space="preserve"> </w:t>
      </w:r>
      <w:r w:rsidRPr="002D75AB">
        <w:rPr>
          <w:rFonts w:eastAsia="Calibri"/>
        </w:rPr>
        <w:t>суретін</w:t>
      </w:r>
      <w:r w:rsidR="00B75936">
        <w:rPr>
          <w:rFonts w:eastAsia="Calibri"/>
          <w:lang w:val="kk-KZ"/>
        </w:rPr>
        <w:t xml:space="preserve"> </w:t>
      </w:r>
      <w:r w:rsidRPr="002D75AB">
        <w:rPr>
          <w:rFonts w:eastAsia="Calibri"/>
        </w:rPr>
        <w:t>бояды</w:t>
      </w:r>
      <w:r w:rsidRPr="003D0025">
        <w:rPr>
          <w:rFonts w:eastAsia="Calibri"/>
        </w:rPr>
        <w:t xml:space="preserve">. </w:t>
      </w:r>
      <w:proofErr w:type="gramStart"/>
      <w:r w:rsidRPr="002D75AB">
        <w:rPr>
          <w:rFonts w:eastAsia="Calibri"/>
        </w:rPr>
        <w:t>Балалар</w:t>
      </w:r>
      <w:r w:rsidR="00B75936">
        <w:rPr>
          <w:rFonts w:eastAsia="Calibri"/>
          <w:lang w:val="kk-KZ"/>
        </w:rPr>
        <w:t xml:space="preserve"> </w:t>
      </w:r>
      <w:r w:rsidRPr="002D75AB">
        <w:rPr>
          <w:rFonts w:eastAsia="Calibri"/>
        </w:rPr>
        <w:t>көкөністер</w:t>
      </w:r>
      <w:r w:rsidR="00B75936">
        <w:rPr>
          <w:rFonts w:eastAsia="Calibri"/>
          <w:lang w:val="kk-KZ"/>
        </w:rPr>
        <w:t xml:space="preserve"> </w:t>
      </w:r>
      <w:r w:rsidRPr="002D75AB">
        <w:rPr>
          <w:rFonts w:eastAsia="Calibri"/>
        </w:rPr>
        <w:t>мен</w:t>
      </w:r>
      <w:r w:rsidR="00B75936">
        <w:rPr>
          <w:rFonts w:eastAsia="Calibri"/>
          <w:lang w:val="kk-KZ"/>
        </w:rPr>
        <w:t xml:space="preserve"> </w:t>
      </w:r>
      <w:r w:rsidRPr="002D75AB">
        <w:rPr>
          <w:rFonts w:eastAsia="Calibri"/>
        </w:rPr>
        <w:t>жемістерді</w:t>
      </w:r>
      <w:r w:rsidR="00B75936">
        <w:rPr>
          <w:rFonts w:eastAsia="Calibri"/>
          <w:lang w:val="kk-KZ"/>
        </w:rPr>
        <w:t xml:space="preserve"> </w:t>
      </w:r>
      <w:r w:rsidRPr="002D75AB">
        <w:rPr>
          <w:rFonts w:eastAsia="Calibri"/>
        </w:rPr>
        <w:t>жақсы</w:t>
      </w:r>
      <w:r w:rsidR="00B75936">
        <w:rPr>
          <w:rFonts w:eastAsia="Calibri"/>
          <w:lang w:val="kk-KZ"/>
        </w:rPr>
        <w:t xml:space="preserve"> </w:t>
      </w:r>
      <w:r w:rsidRPr="002D75AB">
        <w:rPr>
          <w:rFonts w:eastAsia="Calibri"/>
        </w:rPr>
        <w:t>айыра</w:t>
      </w:r>
      <w:r w:rsidR="00B75936">
        <w:rPr>
          <w:rFonts w:eastAsia="Calibri"/>
          <w:lang w:val="kk-KZ"/>
        </w:rPr>
        <w:t xml:space="preserve"> </w:t>
      </w:r>
      <w:r w:rsidRPr="002D75AB">
        <w:rPr>
          <w:rFonts w:eastAsia="Calibri"/>
        </w:rPr>
        <w:t>біледі</w:t>
      </w:r>
      <w:r w:rsidRPr="003D0025">
        <w:rPr>
          <w:rFonts w:eastAsia="Calibri"/>
        </w:rPr>
        <w:t>.</w:t>
      </w:r>
      <w:proofErr w:type="gramEnd"/>
      <w:r w:rsidRPr="003D0025">
        <w:rPr>
          <w:rFonts w:eastAsia="Calibri"/>
        </w:rPr>
        <w:t xml:space="preserve"> </w:t>
      </w:r>
      <w:proofErr w:type="gramStart"/>
      <w:r w:rsidRPr="002D75AB">
        <w:rPr>
          <w:rFonts w:eastAsia="Calibri"/>
        </w:rPr>
        <w:t>Бояу</w:t>
      </w:r>
      <w:r w:rsidR="00B75936">
        <w:rPr>
          <w:rFonts w:eastAsia="Calibri"/>
          <w:lang w:val="kk-KZ"/>
        </w:rPr>
        <w:t xml:space="preserve"> </w:t>
      </w:r>
      <w:r w:rsidRPr="002D75AB">
        <w:rPr>
          <w:rFonts w:eastAsia="Calibri"/>
        </w:rPr>
        <w:t>қылқалам</w:t>
      </w:r>
      <w:r w:rsidR="00B75936">
        <w:rPr>
          <w:rFonts w:eastAsia="Calibri"/>
          <w:lang w:val="kk-KZ"/>
        </w:rPr>
        <w:t xml:space="preserve"> </w:t>
      </w:r>
      <w:r w:rsidRPr="002D75AB">
        <w:rPr>
          <w:rFonts w:eastAsia="Calibri"/>
        </w:rPr>
        <w:t>мен</w:t>
      </w:r>
      <w:r w:rsidR="00B75936">
        <w:rPr>
          <w:rFonts w:eastAsia="Calibri"/>
          <w:lang w:val="kk-KZ"/>
        </w:rPr>
        <w:t xml:space="preserve"> </w:t>
      </w:r>
      <w:r w:rsidRPr="002D75AB">
        <w:rPr>
          <w:rFonts w:eastAsia="Calibri"/>
        </w:rPr>
        <w:t>жұмыс</w:t>
      </w:r>
      <w:r w:rsidR="00B75936">
        <w:rPr>
          <w:rFonts w:eastAsia="Calibri"/>
          <w:lang w:val="kk-KZ"/>
        </w:rPr>
        <w:t xml:space="preserve"> </w:t>
      </w:r>
      <w:r w:rsidRPr="002D75AB">
        <w:rPr>
          <w:rFonts w:eastAsia="Calibri"/>
        </w:rPr>
        <w:t>істей</w:t>
      </w:r>
      <w:r w:rsidR="00B75936">
        <w:rPr>
          <w:rFonts w:eastAsia="Calibri"/>
          <w:lang w:val="kk-KZ"/>
        </w:rPr>
        <w:t xml:space="preserve"> </w:t>
      </w:r>
      <w:r w:rsidRPr="002D75AB">
        <w:rPr>
          <w:rFonts w:eastAsia="Calibri"/>
        </w:rPr>
        <w:t>алатындары</w:t>
      </w:r>
      <w:r w:rsidR="00B75936">
        <w:rPr>
          <w:rFonts w:eastAsia="Calibri"/>
          <w:lang w:val="kk-KZ"/>
        </w:rPr>
        <w:t xml:space="preserve"> </w:t>
      </w:r>
      <w:r w:rsidRPr="002D75AB">
        <w:rPr>
          <w:rFonts w:eastAsia="Calibri"/>
        </w:rPr>
        <w:t>көрінді</w:t>
      </w:r>
      <w:r w:rsidRPr="003D0025">
        <w:rPr>
          <w:rFonts w:eastAsia="Calibri"/>
        </w:rPr>
        <w:t>.</w:t>
      </w:r>
      <w:proofErr w:type="gramEnd"/>
    </w:p>
    <w:p w:rsidR="00935625" w:rsidRPr="00B75936" w:rsidRDefault="00935625" w:rsidP="00065BC5">
      <w:pPr>
        <w:spacing w:after="0"/>
        <w:rPr>
          <w:rFonts w:eastAsia="Calibri"/>
        </w:rPr>
      </w:pPr>
      <w:proofErr w:type="gramStart"/>
      <w:r w:rsidRPr="003D0025">
        <w:rPr>
          <w:rFonts w:eastAsia="Calibri"/>
        </w:rPr>
        <w:t xml:space="preserve">24 </w:t>
      </w:r>
      <w:r w:rsidRPr="002D75AB">
        <w:rPr>
          <w:rFonts w:eastAsia="Calibri"/>
        </w:rPr>
        <w:t>қазан</w:t>
      </w:r>
      <w:r w:rsidR="00B75936">
        <w:rPr>
          <w:rFonts w:eastAsia="Calibri"/>
          <w:lang w:val="kk-KZ"/>
        </w:rPr>
        <w:t xml:space="preserve"> </w:t>
      </w:r>
      <w:r w:rsidRPr="002D75AB">
        <w:rPr>
          <w:rFonts w:eastAsia="Calibri"/>
        </w:rPr>
        <w:t>күні</w:t>
      </w:r>
      <w:r w:rsidR="00B75936">
        <w:rPr>
          <w:rFonts w:eastAsia="Calibri"/>
          <w:lang w:val="kk-KZ"/>
        </w:rPr>
        <w:t xml:space="preserve"> </w:t>
      </w:r>
      <w:r w:rsidRPr="002D75AB">
        <w:rPr>
          <w:rFonts w:eastAsia="Calibri"/>
        </w:rPr>
        <w:t>осы</w:t>
      </w:r>
      <w:r w:rsidR="00B75936">
        <w:rPr>
          <w:rFonts w:eastAsia="Calibri"/>
          <w:lang w:val="kk-KZ"/>
        </w:rPr>
        <w:t xml:space="preserve"> </w:t>
      </w:r>
      <w:r w:rsidRPr="002D75AB">
        <w:rPr>
          <w:rFonts w:eastAsia="Calibri"/>
        </w:rPr>
        <w:t>онкүндікте</w:t>
      </w:r>
      <w:r w:rsidR="00B75936">
        <w:rPr>
          <w:rFonts w:eastAsia="Calibri"/>
          <w:lang w:val="kk-KZ"/>
        </w:rPr>
        <w:t xml:space="preserve"> </w:t>
      </w:r>
      <w:r w:rsidRPr="002D75AB">
        <w:rPr>
          <w:rFonts w:eastAsia="Calibri"/>
        </w:rPr>
        <w:t>өткізілген</w:t>
      </w:r>
      <w:r w:rsidR="00B75936">
        <w:rPr>
          <w:rFonts w:eastAsia="Calibri"/>
          <w:lang w:val="kk-KZ"/>
        </w:rPr>
        <w:t xml:space="preserve"> </w:t>
      </w:r>
      <w:r w:rsidRPr="002D75AB">
        <w:rPr>
          <w:rFonts w:eastAsia="Calibri"/>
        </w:rPr>
        <w:t>іс</w:t>
      </w:r>
      <w:r w:rsidRPr="003D0025">
        <w:rPr>
          <w:rFonts w:eastAsia="Calibri"/>
        </w:rPr>
        <w:t xml:space="preserve">- </w:t>
      </w:r>
      <w:r w:rsidRPr="002D75AB">
        <w:rPr>
          <w:rFonts w:eastAsia="Calibri"/>
        </w:rPr>
        <w:t>шаралардағы</w:t>
      </w:r>
      <w:r w:rsidR="00B75936">
        <w:rPr>
          <w:rFonts w:eastAsia="Calibri"/>
          <w:lang w:val="kk-KZ"/>
        </w:rPr>
        <w:t xml:space="preserve"> </w:t>
      </w:r>
      <w:r w:rsidRPr="002D75AB">
        <w:rPr>
          <w:rFonts w:eastAsia="Calibri"/>
        </w:rPr>
        <w:t>жеңімпаздарды</w:t>
      </w:r>
      <w:r w:rsidR="00B75936">
        <w:rPr>
          <w:rFonts w:eastAsia="Calibri"/>
          <w:lang w:val="kk-KZ"/>
        </w:rPr>
        <w:t xml:space="preserve"> </w:t>
      </w:r>
      <w:r w:rsidRPr="002D75AB">
        <w:rPr>
          <w:rFonts w:eastAsia="Calibri"/>
        </w:rPr>
        <w:t>мадақтамалармен</w:t>
      </w:r>
      <w:r w:rsidR="00B75936">
        <w:rPr>
          <w:rFonts w:eastAsia="Calibri"/>
          <w:lang w:val="kk-KZ"/>
        </w:rPr>
        <w:t xml:space="preserve"> </w:t>
      </w:r>
      <w:r w:rsidRPr="002D75AB">
        <w:rPr>
          <w:rFonts w:eastAsia="Calibri"/>
        </w:rPr>
        <w:t>марапатталды</w:t>
      </w:r>
      <w:r w:rsidRPr="003D0025">
        <w:rPr>
          <w:rFonts w:eastAsia="Calibri"/>
        </w:rPr>
        <w:t>.</w:t>
      </w:r>
      <w:proofErr w:type="gramEnd"/>
    </w:p>
    <w:p w:rsidR="0057621E" w:rsidRPr="00B75936" w:rsidRDefault="00B75936" w:rsidP="00B75936">
      <w:pPr>
        <w:pStyle w:val="a9"/>
        <w:rPr>
          <w:rFonts w:ascii="Times New Roman" w:hAnsi="Times New Roman" w:cs="Times New Roman"/>
          <w:b/>
          <w:sz w:val="24"/>
          <w:szCs w:val="24"/>
        </w:rPr>
      </w:pPr>
      <w:r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rPr>
        <w:t>«</w:t>
      </w:r>
      <w:r w:rsidR="0057621E" w:rsidRPr="00B75936">
        <w:rPr>
          <w:rFonts w:ascii="Times New Roman" w:hAnsi="Times New Roman" w:cs="Times New Roman"/>
          <w:b/>
          <w:sz w:val="24"/>
          <w:szCs w:val="24"/>
          <w:lang w:val="ru-RU"/>
        </w:rPr>
        <w:t>Сөз</w:t>
      </w:r>
      <w:r w:rsidR="0057621E"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lang w:val="ru-RU"/>
        </w:rPr>
        <w:t>өнері</w:t>
      </w:r>
      <w:r w:rsidR="0057621E" w:rsidRPr="00B75936">
        <w:rPr>
          <w:rFonts w:ascii="Times New Roman" w:hAnsi="Times New Roman" w:cs="Times New Roman"/>
          <w:b/>
          <w:sz w:val="24"/>
          <w:szCs w:val="24"/>
        </w:rPr>
        <w:t>» (</w:t>
      </w:r>
      <w:r w:rsidR="0057621E" w:rsidRPr="00B75936">
        <w:rPr>
          <w:rFonts w:ascii="Times New Roman" w:hAnsi="Times New Roman" w:cs="Times New Roman"/>
          <w:b/>
          <w:sz w:val="24"/>
          <w:szCs w:val="24"/>
          <w:lang w:val="ru-RU"/>
        </w:rPr>
        <w:t>қазақ</w:t>
      </w:r>
      <w:r w:rsidR="0057621E"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lang w:val="ru-RU"/>
        </w:rPr>
        <w:t>тілі</w:t>
      </w:r>
      <w:r w:rsidR="0057621E"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lang w:val="ru-RU"/>
        </w:rPr>
        <w:t>мен</w:t>
      </w:r>
      <w:r w:rsidR="0057621E"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lang w:val="ru-RU"/>
        </w:rPr>
        <w:t>әдебиеті</w:t>
      </w:r>
      <w:proofErr w:type="gramStart"/>
      <w:r w:rsidR="0057621E"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lang w:val="ru-RU"/>
        </w:rPr>
        <w:t>онкүндігінің</w:t>
      </w:r>
      <w:proofErr w:type="gramEnd"/>
      <w:r w:rsidR="0057621E" w:rsidRPr="00B75936">
        <w:rPr>
          <w:rFonts w:ascii="Times New Roman" w:hAnsi="Times New Roman" w:cs="Times New Roman"/>
          <w:b/>
          <w:sz w:val="24"/>
          <w:szCs w:val="24"/>
        </w:rPr>
        <w:t xml:space="preserve"> </w:t>
      </w:r>
      <w:r w:rsidR="0057621E" w:rsidRPr="00B75936">
        <w:rPr>
          <w:rFonts w:ascii="Times New Roman" w:hAnsi="Times New Roman" w:cs="Times New Roman"/>
          <w:b/>
          <w:sz w:val="24"/>
          <w:szCs w:val="24"/>
          <w:lang w:val="ru-RU"/>
        </w:rPr>
        <w:t>есебі</w:t>
      </w:r>
    </w:p>
    <w:p w:rsidR="0057621E" w:rsidRPr="002D75AB" w:rsidRDefault="0057621E" w:rsidP="00B75936">
      <w:pPr>
        <w:spacing w:after="0" w:line="240" w:lineRule="auto"/>
      </w:pPr>
      <w:r w:rsidRPr="00B75936">
        <w:t xml:space="preserve">  </w:t>
      </w:r>
      <w:r w:rsidRPr="002D75AB">
        <w:t>Колутон</w:t>
      </w:r>
      <w:r w:rsidRPr="003D0025">
        <w:t xml:space="preserve"> </w:t>
      </w:r>
      <w:r w:rsidRPr="002D75AB">
        <w:t>ауылының</w:t>
      </w:r>
      <w:r w:rsidRPr="003D0025">
        <w:t xml:space="preserve"> </w:t>
      </w:r>
      <w:r w:rsidRPr="002D75AB">
        <w:t>жалпы</w:t>
      </w:r>
      <w:r w:rsidRPr="003D0025">
        <w:t xml:space="preserve"> </w:t>
      </w:r>
      <w:r w:rsidRPr="002D75AB">
        <w:t>орта</w:t>
      </w:r>
      <w:r w:rsidRPr="003D0025">
        <w:t xml:space="preserve"> </w:t>
      </w:r>
      <w:r w:rsidRPr="002D75AB">
        <w:t>білім</w:t>
      </w:r>
      <w:r w:rsidRPr="003D0025">
        <w:t xml:space="preserve"> </w:t>
      </w:r>
      <w:r w:rsidRPr="002D75AB">
        <w:t>беретін</w:t>
      </w:r>
      <w:r w:rsidRPr="003D0025">
        <w:t xml:space="preserve">  </w:t>
      </w:r>
      <w:r w:rsidRPr="002D75AB">
        <w:t>мектебінің</w:t>
      </w:r>
      <w:r w:rsidRPr="003D0025">
        <w:t xml:space="preserve"> 2025-2026 </w:t>
      </w:r>
      <w:r w:rsidRPr="002D75AB">
        <w:t>оқу</w:t>
      </w:r>
      <w:r w:rsidRPr="003D0025">
        <w:t xml:space="preserve"> </w:t>
      </w:r>
      <w:r w:rsidRPr="002D75AB">
        <w:t>жылындағы</w:t>
      </w:r>
      <w:r w:rsidRPr="003D0025">
        <w:t xml:space="preserve"> 10 </w:t>
      </w:r>
      <w:r w:rsidRPr="002D75AB">
        <w:t>қарашадан</w:t>
      </w:r>
      <w:r w:rsidRPr="003D0025">
        <w:t xml:space="preserve"> 21 </w:t>
      </w:r>
      <w:r w:rsidRPr="002D75AB">
        <w:t>қараша</w:t>
      </w:r>
      <w:r w:rsidRPr="003D0025">
        <w:t xml:space="preserve">  </w:t>
      </w:r>
      <w:r w:rsidRPr="002D75AB">
        <w:t>аралығында</w:t>
      </w:r>
      <w:r w:rsidRPr="003D0025">
        <w:t xml:space="preserve"> 1-11 </w:t>
      </w:r>
      <w:r w:rsidRPr="002D75AB">
        <w:t>сыныптар</w:t>
      </w:r>
      <w:r w:rsidRPr="003D0025">
        <w:t xml:space="preserve"> </w:t>
      </w:r>
      <w:r w:rsidRPr="002D75AB">
        <w:t>арасында</w:t>
      </w:r>
      <w:r w:rsidRPr="003D0025">
        <w:t xml:space="preserve"> «</w:t>
      </w:r>
      <w:r w:rsidRPr="002D75AB">
        <w:t>Сөз</w:t>
      </w:r>
      <w:r w:rsidRPr="003D0025">
        <w:t xml:space="preserve"> </w:t>
      </w:r>
      <w:r w:rsidRPr="002D75AB">
        <w:t>өнері</w:t>
      </w:r>
      <w:r w:rsidRPr="003D0025">
        <w:t xml:space="preserve">» </w:t>
      </w:r>
      <w:r w:rsidRPr="002D75AB">
        <w:t>қазақ</w:t>
      </w:r>
      <w:r w:rsidRPr="003D0025">
        <w:t xml:space="preserve"> </w:t>
      </w:r>
      <w:r w:rsidRPr="002D75AB">
        <w:t>тілі</w:t>
      </w:r>
      <w:r w:rsidRPr="003D0025">
        <w:t xml:space="preserve"> </w:t>
      </w:r>
      <w:r w:rsidRPr="002D75AB">
        <w:t>мен</w:t>
      </w:r>
      <w:r w:rsidRPr="003D0025">
        <w:t xml:space="preserve"> </w:t>
      </w:r>
      <w:r w:rsidRPr="002D75AB">
        <w:t>әдебиет</w:t>
      </w:r>
      <w:r w:rsidRPr="003D0025">
        <w:t xml:space="preserve"> </w:t>
      </w:r>
      <w:r w:rsidRPr="002D75AB">
        <w:t>онкүндігінің</w:t>
      </w:r>
      <w:r w:rsidRPr="003D0025">
        <w:t xml:space="preserve">   </w:t>
      </w:r>
      <w:r w:rsidRPr="002D75AB">
        <w:t>ашылуы</w:t>
      </w:r>
      <w:r w:rsidRPr="003D0025">
        <w:t xml:space="preserve"> </w:t>
      </w:r>
      <w:r w:rsidRPr="002D75AB">
        <w:t>өтті</w:t>
      </w:r>
      <w:r w:rsidRPr="003D0025">
        <w:t xml:space="preserve">. </w:t>
      </w:r>
      <w:proofErr w:type="gramStart"/>
      <w:r w:rsidRPr="002D75AB">
        <w:t>Онкүндіктің</w:t>
      </w:r>
      <w:r w:rsidRPr="003D0025">
        <w:t xml:space="preserve">  </w:t>
      </w:r>
      <w:r w:rsidRPr="002D75AB">
        <w:t>ашылуында</w:t>
      </w:r>
      <w:proofErr w:type="gramEnd"/>
      <w:r w:rsidRPr="003D0025">
        <w:t xml:space="preserve"> </w:t>
      </w:r>
      <w:r w:rsidRPr="002D75AB">
        <w:t>қазақ</w:t>
      </w:r>
      <w:r w:rsidRPr="003D0025">
        <w:t xml:space="preserve"> </w:t>
      </w:r>
      <w:r w:rsidRPr="002D75AB">
        <w:t>тілі</w:t>
      </w:r>
      <w:r w:rsidRPr="003D0025">
        <w:t xml:space="preserve"> </w:t>
      </w:r>
      <w:r w:rsidRPr="002D75AB">
        <w:t>мен</w:t>
      </w:r>
      <w:r w:rsidRPr="003D0025">
        <w:t xml:space="preserve"> </w:t>
      </w:r>
      <w:r w:rsidRPr="002D75AB">
        <w:t>әдебиет</w:t>
      </w:r>
      <w:r w:rsidRPr="003D0025">
        <w:t xml:space="preserve"> </w:t>
      </w:r>
      <w:r w:rsidRPr="002D75AB">
        <w:t>пән</w:t>
      </w:r>
      <w:r w:rsidRPr="003D0025">
        <w:t xml:space="preserve"> </w:t>
      </w:r>
      <w:r w:rsidRPr="002D75AB">
        <w:t>мұғалімдері</w:t>
      </w:r>
      <w:r w:rsidRPr="003D0025">
        <w:t xml:space="preserve"> </w:t>
      </w:r>
      <w:r w:rsidRPr="002D75AB">
        <w:t>онкүндікте</w:t>
      </w:r>
      <w:r w:rsidRPr="003D0025">
        <w:t xml:space="preserve"> </w:t>
      </w:r>
      <w:r w:rsidRPr="002D75AB">
        <w:t>өтетін</w:t>
      </w:r>
      <w:r w:rsidRPr="003D0025">
        <w:t xml:space="preserve"> </w:t>
      </w:r>
      <w:r w:rsidRPr="002D75AB">
        <w:t>іс</w:t>
      </w:r>
      <w:r w:rsidRPr="003D0025">
        <w:t>-</w:t>
      </w:r>
      <w:r w:rsidRPr="002D75AB">
        <w:t>шаралардың</w:t>
      </w:r>
      <w:r w:rsidRPr="003D0025">
        <w:t xml:space="preserve"> </w:t>
      </w:r>
      <w:r w:rsidRPr="002D75AB">
        <w:t>жоспарымен</w:t>
      </w:r>
      <w:r w:rsidRPr="003D0025">
        <w:t xml:space="preserve"> </w:t>
      </w:r>
      <w:r w:rsidRPr="002D75AB">
        <w:t>оқушыларды</w:t>
      </w:r>
      <w:r w:rsidRPr="003D0025">
        <w:t xml:space="preserve"> </w:t>
      </w:r>
      <w:r w:rsidRPr="002D75AB">
        <w:t>таныстырды</w:t>
      </w:r>
      <w:r w:rsidRPr="003D0025">
        <w:t>."</w:t>
      </w:r>
      <w:r w:rsidRPr="002D75AB">
        <w:t>Сөз</w:t>
      </w:r>
      <w:r w:rsidRPr="003D0025">
        <w:t xml:space="preserve"> </w:t>
      </w:r>
      <w:r w:rsidRPr="002D75AB">
        <w:t>өнері</w:t>
      </w:r>
      <w:r w:rsidRPr="003D0025">
        <w:t xml:space="preserve">" </w:t>
      </w:r>
      <w:r w:rsidRPr="002D75AB">
        <w:t>онкүндігінің</w:t>
      </w:r>
      <w:r w:rsidRPr="003D0025">
        <w:t xml:space="preserve"> </w:t>
      </w:r>
      <w:r w:rsidRPr="002D75AB">
        <w:t>ашылу</w:t>
      </w:r>
      <w:r w:rsidRPr="003D0025">
        <w:t xml:space="preserve"> </w:t>
      </w:r>
      <w:r w:rsidRPr="002D75AB">
        <w:t>салтанаты</w:t>
      </w:r>
      <w:r w:rsidRPr="003D0025">
        <w:t xml:space="preserve"> </w:t>
      </w:r>
      <w:r w:rsidRPr="002D75AB">
        <w:t>мынадай</w:t>
      </w:r>
      <w:r w:rsidRPr="003D0025">
        <w:t xml:space="preserve"> </w:t>
      </w:r>
      <w:r w:rsidRPr="002D75AB">
        <w:t>мақсатта</w:t>
      </w:r>
      <w:r w:rsidRPr="003D0025">
        <w:t xml:space="preserve"> </w:t>
      </w:r>
      <w:r w:rsidRPr="002D75AB">
        <w:t>оқушыларға</w:t>
      </w:r>
      <w:r w:rsidRPr="003D0025">
        <w:t xml:space="preserve"> </w:t>
      </w:r>
      <w:r w:rsidRPr="002D75AB">
        <w:t>қазақ</w:t>
      </w:r>
      <w:r w:rsidRPr="003D0025">
        <w:t xml:space="preserve"> </w:t>
      </w:r>
      <w:r w:rsidRPr="002D75AB">
        <w:t>тілі</w:t>
      </w:r>
      <w:r w:rsidRPr="003D0025">
        <w:t xml:space="preserve"> </w:t>
      </w:r>
      <w:r w:rsidRPr="002D75AB">
        <w:t>мен</w:t>
      </w:r>
      <w:r w:rsidRPr="003D0025">
        <w:t xml:space="preserve"> </w:t>
      </w:r>
      <w:r w:rsidRPr="002D75AB">
        <w:t>әдебиеті</w:t>
      </w:r>
      <w:r w:rsidRPr="003D0025">
        <w:t xml:space="preserve"> </w:t>
      </w:r>
      <w:r w:rsidRPr="002D75AB">
        <w:t>туралы</w:t>
      </w:r>
      <w:r w:rsidRPr="003D0025">
        <w:t xml:space="preserve"> </w:t>
      </w:r>
      <w:r w:rsidRPr="002D75AB">
        <w:t>мәлімет</w:t>
      </w:r>
      <w:r w:rsidRPr="003D0025">
        <w:t xml:space="preserve"> </w:t>
      </w:r>
      <w:r w:rsidRPr="002D75AB">
        <w:t>беру</w:t>
      </w:r>
      <w:r w:rsidRPr="003D0025">
        <w:t xml:space="preserve">. </w:t>
      </w:r>
      <w:proofErr w:type="gramStart"/>
      <w:r w:rsidRPr="002D75AB">
        <w:t>Шәкірттердің</w:t>
      </w:r>
      <w:r w:rsidRPr="003D0025">
        <w:t xml:space="preserve"> </w:t>
      </w:r>
      <w:r w:rsidRPr="002D75AB">
        <w:t>шығармашылық</w:t>
      </w:r>
      <w:r w:rsidRPr="003D0025">
        <w:t xml:space="preserve"> </w:t>
      </w:r>
      <w:r w:rsidRPr="002D75AB">
        <w:t>қабілеттерін</w:t>
      </w:r>
      <w:r w:rsidRPr="003D0025">
        <w:t xml:space="preserve"> </w:t>
      </w:r>
      <w:r w:rsidRPr="002D75AB">
        <w:t>арттыру</w:t>
      </w:r>
      <w:r w:rsidRPr="003D0025">
        <w:t>.</w:t>
      </w:r>
      <w:proofErr w:type="gramEnd"/>
      <w:r w:rsidRPr="003D0025">
        <w:t xml:space="preserve"> </w:t>
      </w:r>
      <w:proofErr w:type="gramStart"/>
      <w:r w:rsidRPr="002D75AB">
        <w:t>Оқушыларды</w:t>
      </w:r>
      <w:r w:rsidRPr="003D0025">
        <w:t xml:space="preserve"> </w:t>
      </w:r>
      <w:r w:rsidRPr="002D75AB">
        <w:t>өз</w:t>
      </w:r>
      <w:r w:rsidRPr="003D0025">
        <w:t xml:space="preserve"> </w:t>
      </w:r>
      <w:r w:rsidRPr="002D75AB">
        <w:t>тілін</w:t>
      </w:r>
      <w:r w:rsidRPr="003D0025">
        <w:t xml:space="preserve"> </w:t>
      </w:r>
      <w:r w:rsidRPr="002D75AB">
        <w:t>сүйіп</w:t>
      </w:r>
      <w:r w:rsidRPr="003D0025">
        <w:t xml:space="preserve">, </w:t>
      </w:r>
      <w:r w:rsidRPr="002D75AB">
        <w:t>құрметтеуге</w:t>
      </w:r>
      <w:r w:rsidRPr="003D0025">
        <w:t xml:space="preserve"> </w:t>
      </w:r>
      <w:r w:rsidRPr="002D75AB">
        <w:t>баулу</w:t>
      </w:r>
      <w:r w:rsidRPr="003D0025">
        <w:t>.</w:t>
      </w:r>
      <w:proofErr w:type="gramEnd"/>
      <w:r w:rsidRPr="003D0025">
        <w:t xml:space="preserve">             </w:t>
      </w:r>
      <w:hyperlink r:id="rId21" w:history="1">
        <w:r w:rsidRPr="002D75AB">
          <w:rPr>
            <w:rStyle w:val="150"/>
            <w:b w:val="0"/>
          </w:rPr>
          <w:t>https://www.instagram.com/reel/DQ548R1jOan/?igsh=MXV4dzBuZXpteG1jNQ</w:t>
        </w:r>
      </w:hyperlink>
      <w:r w:rsidRPr="002D75AB">
        <w:t>==</w:t>
      </w:r>
    </w:p>
    <w:p w:rsidR="0057621E" w:rsidRPr="002D75AB" w:rsidRDefault="0057621E" w:rsidP="00B75936">
      <w:pPr>
        <w:spacing w:after="0" w:line="240" w:lineRule="auto"/>
        <w:rPr>
          <w:color w:val="000000"/>
          <w:shd w:val="clear" w:color="auto" w:fill="FFFFFF"/>
        </w:rPr>
      </w:pPr>
      <w:r w:rsidRPr="002D75AB">
        <w:t xml:space="preserve">   </w:t>
      </w:r>
      <w:proofErr w:type="gramStart"/>
      <w:r w:rsidRPr="002D75AB">
        <w:t>10 қараша күні қазақ тілі мен әдебиет пәнінің мұғалімдері үзіліс уақытында «Мақал сөздің мәйегі» атты көңілді үзіліс өткізді.</w:t>
      </w:r>
      <w:proofErr w:type="gramEnd"/>
      <w:r w:rsidRPr="002D75AB">
        <w:rPr>
          <w:color w:val="000000"/>
          <w:shd w:val="clear" w:color="auto" w:fill="FFFFFF"/>
        </w:rPr>
        <w:t xml:space="preserve"> Мақсаты:  Оқушыларды «Мақал сөздің мәйегі» дегендей, ата - бабамыздан қалған өсиет сөздері арқылы адамгершілікке, ойын нақты, дұрыс жеткізуге, тапқыр сөйлеуге үйрету.Сөз өнері арқылы оқушылардың дүниетанымын кеңейту, тапқырлыққа, даналыққа тәрбиелеу.Мақал -мәтел -ата -бабамыздан қалған өшпес мұра. </w:t>
      </w:r>
      <w:proofErr w:type="gramStart"/>
      <w:r w:rsidRPr="002D75AB">
        <w:rPr>
          <w:color w:val="000000"/>
          <w:shd w:val="clear" w:color="auto" w:fill="FFFFFF"/>
        </w:rPr>
        <w:t>Мағынасы терең, құны қымбат қазына.</w:t>
      </w:r>
      <w:proofErr w:type="gramEnd"/>
      <w:r w:rsidRPr="002D75AB">
        <w:rPr>
          <w:color w:val="000000"/>
          <w:shd w:val="clear" w:color="auto" w:fill="FFFFFF"/>
        </w:rPr>
        <w:t xml:space="preserve"> Шешендік сөйлеуге, сөз астарын мағыналы түрде сипаттап көрсету</w:t>
      </w:r>
      <w:proofErr w:type="gramStart"/>
      <w:r w:rsidRPr="002D75AB">
        <w:rPr>
          <w:color w:val="000000"/>
          <w:shd w:val="clear" w:color="auto" w:fill="FFFFFF"/>
        </w:rPr>
        <w:t>,салауаттылыққа</w:t>
      </w:r>
      <w:proofErr w:type="gramEnd"/>
      <w:r w:rsidRPr="002D75AB">
        <w:rPr>
          <w:color w:val="000000"/>
          <w:shd w:val="clear" w:color="auto" w:fill="FFFFFF"/>
        </w:rPr>
        <w:t xml:space="preserve"> тәрбиелеу. </w:t>
      </w:r>
      <w:proofErr w:type="gramStart"/>
      <w:r w:rsidRPr="002D75AB">
        <w:rPr>
          <w:color w:val="000000"/>
          <w:shd w:val="clear" w:color="auto" w:fill="FFFFFF"/>
        </w:rPr>
        <w:t>Оқушылардың қызығушылықтарын арттыру.</w:t>
      </w:r>
      <w:proofErr w:type="gramEnd"/>
      <w:r w:rsidRPr="002D75AB">
        <w:rPr>
          <w:color w:val="000000"/>
          <w:shd w:val="clear" w:color="auto" w:fill="FFFFFF"/>
        </w:rPr>
        <w:t xml:space="preserve"> Ойлау</w:t>
      </w:r>
      <w:proofErr w:type="gramStart"/>
      <w:r w:rsidRPr="002D75AB">
        <w:rPr>
          <w:color w:val="000000"/>
          <w:shd w:val="clear" w:color="auto" w:fill="FFFFFF"/>
        </w:rPr>
        <w:t>,есте</w:t>
      </w:r>
      <w:proofErr w:type="gramEnd"/>
      <w:r w:rsidRPr="002D75AB">
        <w:rPr>
          <w:color w:val="000000"/>
          <w:shd w:val="clear" w:color="auto" w:fill="FFFFFF"/>
        </w:rPr>
        <w:t xml:space="preserve"> сақтау,ой түйіндеу, ауыз екі сөйлеу,ой -өрісін кеңейту. </w:t>
      </w:r>
    </w:p>
    <w:p w:rsidR="0057621E" w:rsidRPr="002D75AB" w:rsidRDefault="00FE4FFD" w:rsidP="00B75936">
      <w:pPr>
        <w:spacing w:after="0" w:line="240" w:lineRule="auto"/>
        <w:rPr>
          <w:color w:val="000000"/>
          <w:shd w:val="clear" w:color="auto" w:fill="FFFFFF"/>
        </w:rPr>
      </w:pPr>
      <w:hyperlink r:id="rId22" w:history="1">
        <w:r w:rsidR="0057621E" w:rsidRPr="002D75AB">
          <w:rPr>
            <w:rStyle w:val="150"/>
            <w:b w:val="0"/>
            <w:shd w:val="clear" w:color="auto" w:fill="FFFFFF"/>
          </w:rPr>
          <w:t>https://www.instagram.com/reel/DQ555DXjB4s/?igsh=MXhjOWYyNXZqbnh2</w:t>
        </w:r>
      </w:hyperlink>
    </w:p>
    <w:p w:rsidR="0057621E" w:rsidRPr="002D75AB" w:rsidRDefault="0057621E" w:rsidP="00B75936">
      <w:pPr>
        <w:spacing w:after="0" w:line="240" w:lineRule="auto"/>
      </w:pPr>
      <w:r w:rsidRPr="002D75AB">
        <w:t xml:space="preserve"> </w:t>
      </w:r>
      <w:proofErr w:type="gramStart"/>
      <w:r w:rsidRPr="002D75AB">
        <w:t>11 қарашасы күні "Ұлттық құндылықтарды қаншалықты білеміз?" атты әдеби репортаж өткізілді.Ұлттық құндылықтар-әрбір ұлттың болмысыңда ғасырлар бойы атадан балаға мирас болып келе жатқан адамгершілік қағида.</w:t>
      </w:r>
      <w:proofErr w:type="gramEnd"/>
      <w:r w:rsidRPr="002D75AB">
        <w:t xml:space="preserve"> Ғасырдан ғасырға жеткен халықтың қазынасы -тілі, діні, салт -дәстүрі, әдебиеті мен өнері ұлтымыздың рухани байлығы.Ұлттық құндылықтар ұлтты құрметтеуден басталады.Ұлттық құндылықтары дәріптеу</w:t>
      </w:r>
      <w:proofErr w:type="gramStart"/>
      <w:r w:rsidRPr="002D75AB">
        <w:t>,құрмет</w:t>
      </w:r>
      <w:proofErr w:type="gramEnd"/>
      <w:r w:rsidRPr="002D75AB">
        <w:t xml:space="preserve"> көрсету,сақтау.</w:t>
      </w:r>
    </w:p>
    <w:p w:rsidR="0057621E" w:rsidRPr="002D75AB" w:rsidRDefault="00FE4FFD" w:rsidP="00B75936">
      <w:pPr>
        <w:spacing w:after="0" w:line="240" w:lineRule="auto"/>
      </w:pPr>
      <w:hyperlink r:id="rId23" w:history="1">
        <w:r w:rsidR="0057621E" w:rsidRPr="002D75AB">
          <w:rPr>
            <w:rStyle w:val="150"/>
            <w:b w:val="0"/>
          </w:rPr>
          <w:t>https://www.instagram.com/reel/DQ6ZldojLNZ/?igsh=MWE0YnM4bGc5eW1x</w:t>
        </w:r>
      </w:hyperlink>
    </w:p>
    <w:p w:rsidR="0057621E" w:rsidRPr="002D75AB" w:rsidRDefault="0057621E" w:rsidP="00B75936">
      <w:pPr>
        <w:spacing w:after="0" w:line="240" w:lineRule="auto"/>
      </w:pPr>
      <w:r w:rsidRPr="002D75AB">
        <w:t xml:space="preserve"> 12 қараша күні қазақ тілі мен әдебиет пәнінің мұғалімі Т.Асылбеков “Сөз мерген” интеллектуалды ойын 5-6 </w:t>
      </w:r>
      <w:proofErr w:type="gramStart"/>
      <w:r w:rsidRPr="002D75AB">
        <w:t>сыныптарда  өтті</w:t>
      </w:r>
      <w:proofErr w:type="gramEnd"/>
      <w:r w:rsidRPr="002D75AB">
        <w:t xml:space="preserve">. Интеллектуалды </w:t>
      </w:r>
      <w:proofErr w:type="gramStart"/>
      <w:r w:rsidRPr="002D75AB">
        <w:t>ойын  оқушылар</w:t>
      </w:r>
      <w:proofErr w:type="gramEnd"/>
      <w:r w:rsidRPr="002D75AB">
        <w:t xml:space="preserve"> арасында өткенде, бұл іс-шара олардың </w:t>
      </w:r>
      <w:r w:rsidRPr="002D75AB">
        <w:lastRenderedPageBreak/>
        <w:t xml:space="preserve">ой-өрісін, тапқырлығын, логикалық ойлау қабілеттерін дамытып, шығармашылықтарын шыңдауға көмектесті. </w:t>
      </w:r>
      <w:proofErr w:type="gramStart"/>
      <w:r w:rsidRPr="002D75AB">
        <w:t>Мұндай ойын балалардың өз білімдерін көрсетуге және өзара бәсекеге түсуге мүмкіндік берді.</w:t>
      </w:r>
      <w:proofErr w:type="gramEnd"/>
      <w:r w:rsidRPr="002D75AB">
        <w:t xml:space="preserve"> </w:t>
      </w:r>
      <w:proofErr w:type="gramStart"/>
      <w:r w:rsidRPr="002D75AB">
        <w:t>Әртүрлі тапсырмалар мен сұрақтар беріліп, қатысушы оқушылардың жауап беру жылдамдығы мен тапқырлығы бағаланды.</w:t>
      </w:r>
      <w:proofErr w:type="gramEnd"/>
      <w:r w:rsidRPr="002D75AB">
        <w:t xml:space="preserve">    </w:t>
      </w:r>
    </w:p>
    <w:p w:rsidR="0057621E" w:rsidRPr="002D75AB" w:rsidRDefault="00FE4FFD" w:rsidP="00B75936">
      <w:pPr>
        <w:spacing w:after="0" w:line="240" w:lineRule="auto"/>
      </w:pPr>
      <w:hyperlink r:id="rId24" w:history="1">
        <w:r w:rsidR="0057621E" w:rsidRPr="002D75AB">
          <w:rPr>
            <w:rStyle w:val="150"/>
            <w:b w:val="0"/>
          </w:rPr>
          <w:t>https://www.instagram.com/reel/DQ8Np4DLtd/?igsh=MWg1YXVpMDl4Nm1qag</w:t>
        </w:r>
      </w:hyperlink>
      <w:r w:rsidR="0057621E" w:rsidRPr="002D75AB">
        <w:t xml:space="preserve">== </w:t>
      </w:r>
    </w:p>
    <w:p w:rsidR="0057621E" w:rsidRPr="00B75936" w:rsidRDefault="0057621E" w:rsidP="00B75936">
      <w:pPr>
        <w:spacing w:after="0" w:line="240" w:lineRule="auto"/>
        <w:rPr>
          <w:color w:val="333333"/>
          <w:shd w:val="clear" w:color="auto" w:fill="FFFFFF"/>
          <w:lang w:val="kk-KZ"/>
        </w:rPr>
      </w:pPr>
      <w:proofErr w:type="gramStart"/>
      <w:r w:rsidRPr="002D75AB">
        <w:t>13 қараша күні қазақ тілі мен әдебиет пәнінің мұғалімі А.Аксеитова А.Құнанбаев қарасөздерін оқу «Көркемсөз»</w:t>
      </w:r>
      <w:r w:rsidRPr="002D75AB">
        <w:rPr>
          <w:color w:val="333333"/>
          <w:shd w:val="clear" w:color="auto" w:fill="FFFFFF"/>
        </w:rPr>
        <w:t>оқу шеберіатты сыныптан тыс іс- шара өткізді.</w:t>
      </w:r>
      <w:proofErr w:type="gramEnd"/>
      <w:r w:rsidRPr="002D75AB">
        <w:rPr>
          <w:color w:val="333333"/>
          <w:shd w:val="clear" w:color="auto" w:fill="FFFFFF"/>
        </w:rPr>
        <w:t xml:space="preserve"> </w:t>
      </w:r>
      <w:proofErr w:type="gramStart"/>
      <w:r w:rsidRPr="002D75AB">
        <w:rPr>
          <w:color w:val="333333"/>
          <w:shd w:val="clear" w:color="auto" w:fill="FFFFFF"/>
        </w:rPr>
        <w:t>Көпшілікке көркем әдебиетті, қазақ қаламгерлерінің шығармашылық мұрасын насихаттау.</w:t>
      </w:r>
      <w:proofErr w:type="gramEnd"/>
      <w:r w:rsidRPr="002D75AB">
        <w:rPr>
          <w:color w:val="333333"/>
          <w:shd w:val="clear" w:color="auto" w:fill="FFFFFF"/>
        </w:rPr>
        <w:t xml:space="preserve"> Сондай-ақ білім алушылар арасында кітап оқу мәдениетін дамыту, қазақтың </w:t>
      </w:r>
      <w:proofErr w:type="gramStart"/>
      <w:r w:rsidRPr="002D75AB">
        <w:rPr>
          <w:color w:val="333333"/>
          <w:shd w:val="clear" w:color="auto" w:fill="FFFFFF"/>
        </w:rPr>
        <w:t>ұлттық  өнеріне</w:t>
      </w:r>
      <w:proofErr w:type="gramEnd"/>
      <w:r w:rsidRPr="002D75AB">
        <w:rPr>
          <w:color w:val="333333"/>
          <w:shd w:val="clear" w:color="auto" w:fill="FFFFFF"/>
        </w:rPr>
        <w:t xml:space="preserve">, әдебиеті мен тіліне деген ықыласын арттыру. </w:t>
      </w:r>
      <w:proofErr w:type="gramStart"/>
      <w:r w:rsidRPr="002D75AB">
        <w:rPr>
          <w:color w:val="333333"/>
          <w:shd w:val="clear" w:color="auto" w:fill="FFFFFF"/>
        </w:rPr>
        <w:t>Көркемсөз шеберіне 8-9 сынып оқушылары қатысты."</w:t>
      </w:r>
      <w:proofErr w:type="gramEnd"/>
      <w:r w:rsidRPr="002D75AB">
        <w:rPr>
          <w:color w:val="333333"/>
          <w:shd w:val="clear" w:color="auto" w:fill="FFFFFF"/>
        </w:rPr>
        <w:t>Көркемсөз" оқу шебері атты, сыныптан тыс іс-шараның мақсаты: Оқушылардың оқырмандық көзқарасын кеңейту</w:t>
      </w:r>
      <w:proofErr w:type="gramStart"/>
      <w:r w:rsidRPr="002D75AB">
        <w:rPr>
          <w:color w:val="333333"/>
          <w:shd w:val="clear" w:color="auto" w:fill="FFFFFF"/>
        </w:rPr>
        <w:t>;өскелең</w:t>
      </w:r>
      <w:proofErr w:type="gramEnd"/>
      <w:r w:rsidRPr="002D75AB">
        <w:rPr>
          <w:color w:val="333333"/>
          <w:shd w:val="clear" w:color="auto" w:fill="FFFFFF"/>
        </w:rPr>
        <w:t xml:space="preserve"> ұрпақтың шығармашылық және зияткерлік қабілетін дамытуға жағдай жасау; талантты оқушыларды анықтау және оларға қолдау жасау, өз таланттарын көрсетуге мүмкіндік беру.               </w:t>
      </w:r>
      <w:hyperlink r:id="rId25" w:history="1">
        <w:r w:rsidRPr="002D75AB">
          <w:rPr>
            <w:rStyle w:val="150"/>
            <w:b w:val="0"/>
            <w:shd w:val="clear" w:color="auto" w:fill="FFFFFF"/>
          </w:rPr>
          <w:t>https://www.instagram.com/reel/DRBlzkdjEe6/?igsh=MW45Znh2eGhyb2FnMQ</w:t>
        </w:r>
      </w:hyperlink>
      <w:r w:rsidRPr="002D75AB">
        <w:rPr>
          <w:color w:val="333333"/>
          <w:shd w:val="clear" w:color="auto" w:fill="FFFFFF"/>
        </w:rPr>
        <w:t xml:space="preserve">== </w:t>
      </w:r>
      <w:r w:rsidR="00B75936">
        <w:rPr>
          <w:color w:val="333333"/>
          <w:shd w:val="clear" w:color="auto" w:fill="FFFFFF"/>
          <w:lang w:val="kk-KZ"/>
        </w:rPr>
        <w:t xml:space="preserve"> </w:t>
      </w:r>
    </w:p>
    <w:p w:rsidR="0057621E" w:rsidRPr="002D75AB" w:rsidRDefault="0057621E" w:rsidP="00B75936">
      <w:pPr>
        <w:spacing w:after="0" w:line="240" w:lineRule="auto"/>
        <w:rPr>
          <w:color w:val="333333"/>
          <w:shd w:val="clear" w:color="auto" w:fill="FFFFFF"/>
        </w:rPr>
      </w:pPr>
      <w:r w:rsidRPr="002D75AB">
        <w:rPr>
          <w:color w:val="333333"/>
          <w:shd w:val="clear" w:color="auto" w:fill="FFFFFF"/>
        </w:rPr>
        <w:t xml:space="preserve"> </w:t>
      </w:r>
      <w:proofErr w:type="gramStart"/>
      <w:r w:rsidRPr="002D75AB">
        <w:rPr>
          <w:color w:val="333333"/>
          <w:shd w:val="clear" w:color="auto" w:fill="FFFFFF"/>
        </w:rPr>
        <w:t>14 қараша күні қазақ тілі мен әдебиеті пәнінің мұғалімі Т.Асылбеков 10-11 сынып оқушыларымен "Тіл ұлттық айнасы" тақырыбында пікірталас өткізді.</w:t>
      </w:r>
      <w:proofErr w:type="gramEnd"/>
      <w:r w:rsidRPr="002D75AB">
        <w:rPr>
          <w:color w:val="333333"/>
          <w:shd w:val="clear" w:color="auto" w:fill="FFFFFF"/>
        </w:rPr>
        <w:t xml:space="preserve"> Мақсаты: Тіл мен ұлттық құндылықтардың өзара байланысын талқылау арқылы сыни ойлау, ойды дәлелдеп жеткізу, пікірталас мәдениетін дамыту.</w:t>
      </w:r>
    </w:p>
    <w:p w:rsidR="0057621E" w:rsidRPr="002D75AB" w:rsidRDefault="00FE4FFD" w:rsidP="00B75936">
      <w:pPr>
        <w:spacing w:after="0" w:line="240" w:lineRule="auto"/>
        <w:rPr>
          <w:color w:val="333333"/>
          <w:shd w:val="clear" w:color="auto" w:fill="FFFFFF"/>
        </w:rPr>
      </w:pPr>
      <w:hyperlink r:id="rId26" w:history="1">
        <w:r w:rsidR="0057621E" w:rsidRPr="002D75AB">
          <w:rPr>
            <w:rStyle w:val="150"/>
            <w:b w:val="0"/>
            <w:shd w:val="clear" w:color="auto" w:fill="FFFFFF"/>
          </w:rPr>
          <w:t>https://www.instagram.com/reel/DRJNXeYjGPg/?igsh=b2Nkazk2dnE4Zmpk</w:t>
        </w:r>
      </w:hyperlink>
    </w:p>
    <w:p w:rsidR="0057621E" w:rsidRPr="002D75AB" w:rsidRDefault="0057621E" w:rsidP="00B75936">
      <w:pPr>
        <w:spacing w:after="0" w:line="240" w:lineRule="auto"/>
        <w:rPr>
          <w:color w:val="333333"/>
          <w:shd w:val="clear" w:color="auto" w:fill="FFFFFF"/>
        </w:rPr>
      </w:pPr>
      <w:r w:rsidRPr="002D75AB">
        <w:rPr>
          <w:color w:val="333333"/>
          <w:shd w:val="clear" w:color="auto" w:fill="FFFFFF"/>
        </w:rPr>
        <w:t xml:space="preserve">17 қараша күні қазақ тілң мен әдебиеті пәнінің мұғалімі А.Аксеитова 5-10 сынып оқушылар арасында «Жас қаламгер» өз шығармаларын оқу атты, Жас қаламгер - мектебіміздің оқушылары өз шығармаларын, мақалаларын  газет-журнал бетіне беруде. Ұлт зиялыларының ұстанған бағытын түсіндіру оқушылардың бойында елжандылық, отаншылдық қасиеттерін шыңдау, </w:t>
      </w:r>
      <w:proofErr w:type="gramStart"/>
      <w:r w:rsidRPr="002D75AB">
        <w:rPr>
          <w:color w:val="333333"/>
          <w:shd w:val="clear" w:color="auto" w:fill="FFFFFF"/>
        </w:rPr>
        <w:t>патриоттық  сезімдері</w:t>
      </w:r>
      <w:proofErr w:type="gramEnd"/>
      <w:r w:rsidRPr="002D75AB">
        <w:rPr>
          <w:color w:val="333333"/>
          <w:shd w:val="clear" w:color="auto" w:fill="FFFFFF"/>
        </w:rPr>
        <w:t xml:space="preserve"> мен азаматтық  жауапкершілігін арттыруға жол ашу,олардың  шығармашылық  ізденісін  ұлғайту және сол арқылы қазақ поэзиясының дамуына үлес қосу, жас таланттар мен дарынды ақындарды ынталандыру.</w:t>
      </w:r>
    </w:p>
    <w:p w:rsidR="0057621E" w:rsidRPr="002D75AB" w:rsidRDefault="00FE4FFD" w:rsidP="00B75936">
      <w:pPr>
        <w:spacing w:after="0" w:line="240" w:lineRule="auto"/>
        <w:rPr>
          <w:color w:val="333333"/>
          <w:shd w:val="clear" w:color="auto" w:fill="FFFFFF"/>
        </w:rPr>
      </w:pPr>
      <w:hyperlink r:id="rId27" w:history="1">
        <w:r w:rsidR="0057621E" w:rsidRPr="002D75AB">
          <w:rPr>
            <w:rStyle w:val="150"/>
            <w:b w:val="0"/>
            <w:shd w:val="clear" w:color="auto" w:fill="FFFFFF"/>
          </w:rPr>
          <w:t>https://www.instagram.com/reel/DRJhVJ6DJK9/?igsh=N2o4c3YyazY0aWIx</w:t>
        </w:r>
      </w:hyperlink>
    </w:p>
    <w:p w:rsidR="0057621E" w:rsidRPr="002D75AB" w:rsidRDefault="0057621E" w:rsidP="00B75936">
      <w:pPr>
        <w:spacing w:after="0" w:line="240" w:lineRule="auto"/>
      </w:pPr>
      <w:r w:rsidRPr="002D75AB">
        <w:t xml:space="preserve"> </w:t>
      </w:r>
      <w:proofErr w:type="gramStart"/>
      <w:r w:rsidRPr="002D75AB">
        <w:t>18 қараша күні қазақ тілі мен әдебиеті пәнінің мұғалімі Г.Мухамеджанова «Тіл достықтың кілті» атты кітап көрмесін өткізді.</w:t>
      </w:r>
      <w:proofErr w:type="gramEnd"/>
      <w:r w:rsidRPr="002D75AB">
        <w:t xml:space="preserve"> Кітап – білімнің кілті! </w:t>
      </w:r>
      <w:proofErr w:type="gramStart"/>
      <w:r w:rsidRPr="002D75AB">
        <w:t>Кітап көрмесінің мақсаты – оқушылардың кітапқа деген қызығушылығын арттырып, оқу мәдениетін қалыптастыру.</w:t>
      </w:r>
      <w:proofErr w:type="gramEnd"/>
      <w:r w:rsidRPr="002D75AB">
        <w:t xml:space="preserve"> </w:t>
      </w:r>
      <w:proofErr w:type="gramStart"/>
      <w:r w:rsidRPr="002D75AB">
        <w:t>Көрме арқылы балалар түрлі жанрдағы шығармалармен танысып, өзіне жаңа әлем ашты.</w:t>
      </w:r>
      <w:proofErr w:type="gramEnd"/>
      <w:r w:rsidRPr="002D75AB">
        <w:t xml:space="preserve"> </w:t>
      </w:r>
      <w:proofErr w:type="gramStart"/>
      <w:r w:rsidRPr="002D75AB">
        <w:t>Оқу – дамудың, ойлаудың, рухани байлықтың бастауы.</w:t>
      </w:r>
      <w:proofErr w:type="gramEnd"/>
      <w:r w:rsidRPr="002D75AB">
        <w:t xml:space="preserve"> Кітап оқитын ұрпақ – жарқын болашақ кепілі!</w:t>
      </w:r>
    </w:p>
    <w:p w:rsidR="0057621E" w:rsidRPr="002D75AB" w:rsidRDefault="00FE4FFD" w:rsidP="00B75936">
      <w:pPr>
        <w:spacing w:after="0" w:line="240" w:lineRule="auto"/>
      </w:pPr>
      <w:hyperlink r:id="rId28" w:history="1">
        <w:r w:rsidR="0057621E" w:rsidRPr="002D75AB">
          <w:rPr>
            <w:rStyle w:val="150"/>
            <w:b w:val="0"/>
          </w:rPr>
          <w:t>https://www.instagram.com/reel/DRPoiKujCtd/?igsh=MWM1amswY2o2NHgwMg</w:t>
        </w:r>
      </w:hyperlink>
      <w:r w:rsidR="0057621E" w:rsidRPr="002D75AB">
        <w:t xml:space="preserve">== </w:t>
      </w:r>
    </w:p>
    <w:p w:rsidR="0057621E" w:rsidRPr="002D75AB" w:rsidRDefault="0057621E" w:rsidP="00B75936">
      <w:pPr>
        <w:spacing w:after="0" w:line="240" w:lineRule="auto"/>
      </w:pPr>
      <w:r w:rsidRPr="002D75AB">
        <w:t xml:space="preserve"> </w:t>
      </w:r>
      <w:proofErr w:type="gramStart"/>
      <w:r w:rsidRPr="002D75AB">
        <w:t>19 қараша күні қазақ тілі мен әдебиеті пәнінің мұғалімі Г.Мухамеджанова 5-8 сынып оқушыларымен «Қазақ тілі-рухани байлығым» атты квест ойының өткізді.</w:t>
      </w:r>
      <w:proofErr w:type="gramEnd"/>
      <w:r w:rsidRPr="002D75AB">
        <w:t xml:space="preserve"> </w:t>
      </w:r>
      <w:proofErr w:type="gramStart"/>
      <w:r w:rsidRPr="002D75AB">
        <w:t>Қатысушылар түрлі станцияларды өтіп, тілге қатысты тапсырмаларды орындап, өз білімдерін, тапқырлығын және бірлігін көрсетті.</w:t>
      </w:r>
      <w:proofErr w:type="gramEnd"/>
      <w:r w:rsidRPr="002D75AB">
        <w:t xml:space="preserve"> </w:t>
      </w:r>
      <w:proofErr w:type="gramStart"/>
      <w:r w:rsidRPr="002D75AB">
        <w:t>Қазақ тілі — халқымыздың жүрегі, тарихы мен рухани қазынасы.</w:t>
      </w:r>
      <w:proofErr w:type="gramEnd"/>
      <w:r w:rsidRPr="002D75AB">
        <w:t xml:space="preserve"> </w:t>
      </w:r>
      <w:proofErr w:type="gramStart"/>
      <w:r w:rsidRPr="002D75AB">
        <w:t>Ал бүгінгі ойын – сол құндылықты балаларға қызықты форматта жеткізудің бір жолы болды.</w:t>
      </w:r>
      <w:proofErr w:type="gramEnd"/>
      <w:r w:rsidRPr="002D75AB">
        <w:t xml:space="preserve"> Тілімізді құрметтейік, Рухани байлығымызды дәріптейік!</w:t>
      </w:r>
    </w:p>
    <w:p w:rsidR="0057621E" w:rsidRPr="002D75AB" w:rsidRDefault="00FE4FFD" w:rsidP="00B75936">
      <w:pPr>
        <w:spacing w:after="0" w:line="240" w:lineRule="auto"/>
      </w:pPr>
      <w:hyperlink r:id="rId29" w:history="1">
        <w:r w:rsidR="0057621E" w:rsidRPr="002D75AB">
          <w:rPr>
            <w:rStyle w:val="150"/>
            <w:b w:val="0"/>
          </w:rPr>
          <w:t>https://www.instagram.com/reel/DRPpRs8DOca/?igsh=czBnZTByYnJqdTdj</w:t>
        </w:r>
      </w:hyperlink>
    </w:p>
    <w:p w:rsidR="0057621E" w:rsidRPr="002D75AB" w:rsidRDefault="0057621E" w:rsidP="00B75936">
      <w:pPr>
        <w:spacing w:after="0" w:line="240" w:lineRule="auto"/>
      </w:pPr>
      <w:r w:rsidRPr="002D75AB">
        <w:t xml:space="preserve"> 20 қараша күні қазақ тілі мен әдебиеті пәнінің мұғалімі Т.Асылбеков 9-11 сынып оқушылар арасында «Қазақ тілі ардағым» тақырыбында эссе жазу байқауын өткізді.Байқаудың мақсаты: Оқушылардың шығармашылық қабілетін дамыту; Қазақ тілінің мәртебесін көтеру; Тіл туралы ой толғап, көркем жазу мәдениетін қалыптастыру.</w:t>
      </w:r>
    </w:p>
    <w:p w:rsidR="0057621E" w:rsidRPr="002D75AB" w:rsidRDefault="00FE4FFD" w:rsidP="00B75936">
      <w:pPr>
        <w:spacing w:after="0" w:line="240" w:lineRule="auto"/>
      </w:pPr>
      <w:hyperlink r:id="rId30" w:history="1">
        <w:r w:rsidR="0057621E" w:rsidRPr="002D75AB">
          <w:rPr>
            <w:rStyle w:val="150"/>
            <w:b w:val="0"/>
          </w:rPr>
          <w:t>https://www.instagram.com/reel/DRQ_8-7jLLO/?igsh=eDBnM2VzY3ZpZ2N3</w:t>
        </w:r>
      </w:hyperlink>
    </w:p>
    <w:p w:rsidR="0057621E" w:rsidRPr="002D75AB" w:rsidRDefault="0057621E" w:rsidP="00B75936">
      <w:pPr>
        <w:spacing w:after="0" w:line="240" w:lineRule="auto"/>
      </w:pPr>
      <w:r w:rsidRPr="002D75AB">
        <w:t xml:space="preserve"> </w:t>
      </w:r>
      <w:proofErr w:type="gramStart"/>
      <w:r w:rsidRPr="002D75AB">
        <w:t>21 қараша күні қазақ тілі мен әдебиет онкүндігінің қорытындысы бойынша белсене қатысқан оқушыларға мақтау қағаздары табыс етілді.</w:t>
      </w:r>
      <w:proofErr w:type="gramEnd"/>
      <w:r w:rsidRPr="002D75AB">
        <w:t xml:space="preserve"> </w:t>
      </w:r>
      <w:proofErr w:type="gramStart"/>
      <w:r w:rsidRPr="002D75AB">
        <w:t>Бұл онкүндік барысында түрлі іс-шаралар мен шығармашылық байқаулар ұйымдастырылып, оқушылар өздерінің қазақ тілі мен әдебиетіне деген сүйіспеншіліктерін көрсетті.</w:t>
      </w:r>
      <w:proofErr w:type="gramEnd"/>
      <w:r w:rsidRPr="002D75AB">
        <w:t xml:space="preserve"> </w:t>
      </w:r>
      <w:proofErr w:type="gramStart"/>
      <w:r w:rsidRPr="002D75AB">
        <w:t>Мақтау қағазы мен алғыс хаттар оқушылардың еңбегін бағалап, олардың тілге деген қызығушылығын арттыруға септігін тигізді.</w:t>
      </w:r>
      <w:proofErr w:type="gramEnd"/>
      <w:r w:rsidRPr="002D75AB">
        <w:t xml:space="preserve"> </w:t>
      </w:r>
      <w:proofErr w:type="gramStart"/>
      <w:r w:rsidRPr="002D75AB">
        <w:t>Қатысушылар өз өнерлерін ортаға салып, ұлттың бай мұрасын насихаттауға үлес қосты.</w:t>
      </w:r>
      <w:proofErr w:type="gramEnd"/>
      <w:r w:rsidRPr="002D75AB">
        <w:t xml:space="preserve"> </w:t>
      </w:r>
      <w:proofErr w:type="gramStart"/>
      <w:r w:rsidRPr="002D75AB">
        <w:t>Онкүндік бойынша жоспарланған ойға алынған барлық іс-шаралар ойдағыдай өтті.</w:t>
      </w:r>
      <w:proofErr w:type="gramEnd"/>
      <w:r w:rsidRPr="002D75AB">
        <w:t xml:space="preserve"> </w:t>
      </w:r>
      <w:proofErr w:type="gramStart"/>
      <w:r w:rsidRPr="002D75AB">
        <w:t>Іс-шараға белсене қатысқан оқушылар марапатталды.</w:t>
      </w:r>
      <w:proofErr w:type="gramEnd"/>
    </w:p>
    <w:p w:rsidR="0057621E" w:rsidRPr="002D75AB" w:rsidRDefault="00FE4FFD" w:rsidP="00B75936">
      <w:pPr>
        <w:spacing w:after="0" w:line="240" w:lineRule="auto"/>
      </w:pPr>
      <w:hyperlink r:id="rId31" w:history="1">
        <w:r w:rsidR="0057621E" w:rsidRPr="002D75AB">
          <w:rPr>
            <w:rStyle w:val="150"/>
            <w:b w:val="0"/>
          </w:rPr>
          <w:t>https://www.instagram.com/reel/DRUS3QjjMNj/?igsh=MTJiMjVleHR4NXU4eg</w:t>
        </w:r>
      </w:hyperlink>
      <w:r w:rsidR="0057621E" w:rsidRPr="002D75AB">
        <w:t xml:space="preserve">== </w:t>
      </w:r>
    </w:p>
    <w:p w:rsidR="0057621E" w:rsidRPr="0047203F" w:rsidRDefault="0057621E" w:rsidP="00B75936">
      <w:pPr>
        <w:spacing w:after="0" w:line="240" w:lineRule="auto"/>
        <w:rPr>
          <w:rFonts w:cs="Times New Roman"/>
          <w:szCs w:val="24"/>
        </w:rPr>
      </w:pPr>
    </w:p>
    <w:p w:rsidR="00B75936" w:rsidRPr="00B75936" w:rsidRDefault="00B75936" w:rsidP="00B75936">
      <w:pPr>
        <w:rPr>
          <w:rFonts w:cs="Times New Roman"/>
          <w:b/>
          <w:bCs/>
          <w:lang w:val="kk-KZ"/>
        </w:rPr>
      </w:pPr>
      <w:r w:rsidRPr="00B75936">
        <w:rPr>
          <w:rFonts w:eastAsia="SimSun" w:cs="Times New Roman"/>
          <w:b/>
          <w:bCs/>
          <w:lang w:val="kk-KZ"/>
        </w:rPr>
        <w:lastRenderedPageBreak/>
        <w:t>Қазақстан тарихы, дүниежүзі тарихы және құқық негіздері онкүндігі</w:t>
      </w:r>
    </w:p>
    <w:p w:rsidR="00B75936" w:rsidRPr="00B75936" w:rsidRDefault="00B75936" w:rsidP="00B75936">
      <w:pPr>
        <w:spacing w:after="0" w:line="240" w:lineRule="auto"/>
        <w:rPr>
          <w:bCs/>
          <w:lang w:val="kk-KZ"/>
        </w:rPr>
      </w:pPr>
      <w:r w:rsidRPr="00B75936">
        <w:rPr>
          <w:lang w:val="kk-KZ"/>
        </w:rPr>
        <w:t xml:space="preserve"> 12 қаңтар күні мектепте тарих пәні мұғалімдерінің ұйымдастыруымен «Қазақстан тарихы, дүниежүзі тарихы, құқық негіздері» пәндері бойынша онкүндіктің салтанатты ашылуы өтті. Онкүндіктің негізгі мақсаты – оқушылардың тарихи санасын қалыптастыру, зерттеушілік және шығармашылық қабілеттерін дамыту, сондай-ақ азаматтық жауапкершілік пен патриоттық тәрбие беру. Онкүндіктің ашылу рәсімі оқушылар мен ұстаздарға арналған мазмұнды кіріспе сөзбен басталды. Аталған онкүндік 12–23 қаңтар аралығында өтеді. Осы уақыт аралығында оқушылардың пәнге деген қызығушылығын арттыру, тарихи танымын кеңейту және ұлттық құндылықтарға құрмет сезімін қалыптастыру мақсатында төмендегі іс- шаралар жоспарланғанің айтылып өтті Ашылу рәсімі барысында оқушылар онкүндікке белсенді қатысуға шақырылды. </w:t>
      </w:r>
      <w:hyperlink r:id="rId32" w:history="1">
        <w:r w:rsidRPr="00B75936">
          <w:rPr>
            <w:rStyle w:val="aff3"/>
            <w:rFonts w:cs="Times New Roman"/>
            <w:bCs/>
            <w:szCs w:val="24"/>
            <w:lang w:val="kk-KZ"/>
          </w:rPr>
          <w:t>https://www.instagram.com/reel/DTaEARpDDQR/?igsh=OHU0ZHI3dnc4c3Fx</w:t>
        </w:r>
      </w:hyperlink>
      <w:r w:rsidRPr="00B75936">
        <w:rPr>
          <w:bCs/>
          <w:lang w:val="kk-KZ"/>
        </w:rPr>
        <w:t xml:space="preserve">== </w:t>
      </w:r>
    </w:p>
    <w:p w:rsidR="00B75936" w:rsidRPr="00B75936" w:rsidRDefault="00B75936" w:rsidP="00B75936">
      <w:pPr>
        <w:spacing w:after="0" w:line="240" w:lineRule="auto"/>
        <w:rPr>
          <w:bCs/>
          <w:color w:val="0000FF"/>
          <w:lang w:val="kk-KZ"/>
        </w:rPr>
      </w:pPr>
      <w:r w:rsidRPr="00B75936">
        <w:rPr>
          <w:rStyle w:val="af6"/>
          <w:rFonts w:cs="Times New Roman"/>
          <w:b w:val="0"/>
          <w:szCs w:val="24"/>
          <w:lang w:val="kk-KZ"/>
        </w:rPr>
        <w:t>13 қаңтар күні мектепте «Тарихи көрме» өтті.</w:t>
      </w:r>
      <w:r w:rsidRPr="00B75936">
        <w:rPr>
          <w:lang w:val="kk-KZ"/>
        </w:rPr>
        <w:t>Іс-шараның мақсаты — оқушыларды қазақ халқының дәстүрлі тұрмыс-тіршілігімен, киіз үйдің құрылымымен және ұлттық бұйымдарымен таныстыру болды. Көрме барысында киіз үйдің тарихи маңызы мен көшпелі өмір салтындағы рөлі кеңінен түсіндірілді.Оқушылар кереге, уық, шаңырақ, текемет, алаша, ыдыс-аяқ, ұлттық киімдер сияқты ұлттық заттармен танысып, қазақ халқының мәдениеті мен дүниетанымы туралы мағлұмат алды. Іс-шара ұлттық құндылықтарды құрметтеуге, салт-дәстүрге деген сүйіспеншілік пен мақтаныш сезімін қалыптастыруға ықпал етті.Тарихи</w:t>
      </w:r>
      <w:r w:rsidRPr="00B75936">
        <w:rPr>
          <w:rStyle w:val="af6"/>
          <w:rFonts w:cs="Times New Roman"/>
          <w:b w:val="0"/>
          <w:szCs w:val="24"/>
          <w:lang w:val="kk-KZ"/>
        </w:rPr>
        <w:t>көрме</w:t>
      </w:r>
      <w:r w:rsidRPr="00B75936">
        <w:rPr>
          <w:lang w:val="kk-KZ"/>
        </w:rPr>
        <w:t>оқушылардың этнографиялық білімін кеңейтіп, тарихи мұраға деген қызығушылығын арттырды, сондай-ақ ұлттық мәдениетті сақтауға және оны кейінгі ұрпаққа насихаттауға бағытталды.</w:t>
      </w:r>
      <w:r w:rsidRPr="00B75936">
        <w:rPr>
          <w:bCs/>
          <w:color w:val="0000FF"/>
          <w:lang w:val="kk-KZ"/>
        </w:rPr>
        <w:t>https://www.instagram.com/reel/DTcPTmzjO7K/?utm_source=ig_web_copy_link&amp;igsh=MzRlODBiNWFlZA==</w:t>
      </w:r>
    </w:p>
    <w:p w:rsidR="00B75936" w:rsidRPr="00B75936" w:rsidRDefault="00B75936" w:rsidP="00B75936">
      <w:pPr>
        <w:spacing w:after="0" w:line="240" w:lineRule="auto"/>
        <w:rPr>
          <w:bCs/>
          <w:color w:val="0000FF"/>
        </w:rPr>
      </w:pPr>
      <w:r w:rsidRPr="00B75936">
        <w:rPr>
          <w:rStyle w:val="af6"/>
          <w:rFonts w:cs="Times New Roman"/>
          <w:b w:val="0"/>
          <w:szCs w:val="24"/>
          <w:lang w:val="kk-KZ"/>
        </w:rPr>
        <w:t>Тарих онкүндігі аясында «Салт-дәстүр сөйлейді» атты көңілді үзіліс ұйымдастырылды.</w:t>
      </w:r>
      <w:r w:rsidRPr="00B75936">
        <w:rPr>
          <w:lang w:val="kk-KZ"/>
        </w:rPr>
        <w:br/>
        <w:t>Іс-шара барысында оқушылар мен мұғалімдерге қазақ халқының салт-дәстүрі мен әдет-ғұрыптарына қатысты сұрақтар қойылды. Қатысушылар дәстүрлердің мәні мен тәрбиелік маңызы туралы өз ойларын ортаға салып, белсенді түрде жауап берді.Мұғалімдер мен оқушылардың бірлесіп қатысуы іс-шараны қызықты әрі мазмұнды етті. Сұрақ-жауап арқылы ұлттық салт-дәстүрлердің күнделікті өмірдегі орны түсіндіріліп, ұлттың рухани мұрасын құрметтеуге бағытталған тәрбие жұмысы жүргізілді.Көңілді үзіліс оқушылардың қызығушылығын арттырып, ұлттық құндылықтарға деген құрмет сезімін қалыптастырды және жағымды әсер қалдырды.</w:t>
      </w:r>
      <w:hyperlink r:id="rId33" w:history="1">
        <w:r w:rsidRPr="00B75936">
          <w:rPr>
            <w:rStyle w:val="aff3"/>
            <w:rFonts w:cs="Times New Roman"/>
            <w:bCs/>
            <w:szCs w:val="24"/>
          </w:rPr>
          <w:t>https://www.instagram.com/reel/DTcVWMeDIjb/?utm_source=ig_web_copy_link&amp;igsh=MzRlODBiNWFlZA==</w:t>
        </w:r>
      </w:hyperlink>
      <w:hyperlink r:id="rId34" w:history="1">
        <w:r w:rsidRPr="00B75936">
          <w:rPr>
            <w:rStyle w:val="aff3"/>
            <w:rFonts w:cs="Times New Roman"/>
            <w:bCs/>
            <w:szCs w:val="24"/>
          </w:rPr>
          <w:t>https://www.instagram.com/reel/DTt9iadjNBs/?utm_source=ig_web_copy_link&amp;igsh=MzRlODBiNWFlZA==</w:t>
        </w:r>
      </w:hyperlink>
      <w:r w:rsidRPr="00B75936">
        <w:rPr>
          <w:bCs/>
          <w:color w:val="0000FF"/>
        </w:rPr>
        <w:t xml:space="preserve"> https://www.instagram.com/reel/DTzHae0jKxC/?utm_source=ig_web_copy_link&amp;igsh=MzRlODBiNWFlZA==</w:t>
      </w:r>
    </w:p>
    <w:p w:rsidR="00B75936" w:rsidRPr="00B75936" w:rsidRDefault="00B75936" w:rsidP="00B75936">
      <w:pPr>
        <w:spacing w:after="0" w:line="240" w:lineRule="auto"/>
      </w:pPr>
      <w:r w:rsidRPr="00B75936">
        <w:rPr>
          <w:rFonts w:eastAsia="SimSun"/>
        </w:rPr>
        <w:t>14 қаңтар күні 9–11 сынып оқушылары арасында «Тарихи монополия» зияткерлік ойыны өткізілді.</w:t>
      </w:r>
      <w:r w:rsidRPr="00B75936">
        <w:t xml:space="preserve">Іс-шараны тарих пәні мұғалімі </w:t>
      </w:r>
      <w:proofErr w:type="gramStart"/>
      <w:r w:rsidRPr="00B75936">
        <w:t>Н.</w:t>
      </w:r>
      <w:r w:rsidRPr="00B75936">
        <w:rPr>
          <w:rStyle w:val="af6"/>
          <w:rFonts w:cs="Times New Roman"/>
          <w:b w:val="0"/>
          <w:szCs w:val="24"/>
        </w:rPr>
        <w:t xml:space="preserve">Қабдеш </w:t>
      </w:r>
      <w:r w:rsidRPr="00B75936">
        <w:t xml:space="preserve"> ұйымдастырып</w:t>
      </w:r>
      <w:proofErr w:type="gramEnd"/>
      <w:r w:rsidRPr="00B75936">
        <w:t xml:space="preserve">, өткізді. </w:t>
      </w:r>
      <w:proofErr w:type="gramStart"/>
      <w:r w:rsidRPr="00B75936">
        <w:t>Ойынның мақсаты — оқушылардың тарихи білімін тереңдету, логикалық ойлау қабілетін дамыту және пәнге деген қызығушылығын арттыру болды.Ойын барысында оқушылар жоғары белсенділік танытып, өзара ынтымақтастықта жұмыс жасады.</w:t>
      </w:r>
      <w:proofErr w:type="gramEnd"/>
      <w:r w:rsidRPr="00B75936">
        <w:t xml:space="preserve"> </w:t>
      </w:r>
      <w:proofErr w:type="gramStart"/>
      <w:r w:rsidRPr="00B75936">
        <w:t>«Тарихи монополия» зияткерлік ойыны оқушылардың тарихи білімін бекітуге, сыни ойлау дағдыларын дамытуға және командалық жұмысқа үйретуге ықпал етті.</w:t>
      </w:r>
      <w:proofErr w:type="gramEnd"/>
      <w:r w:rsidRPr="00B75936">
        <w:t xml:space="preserve"> </w:t>
      </w:r>
      <w:proofErr w:type="gramStart"/>
      <w:r w:rsidRPr="00B75936">
        <w:t>Іс-шара мазмұнды әрі тартымды өтіп, қатысушыларға жағымды әсер қалдырды.</w:t>
      </w:r>
      <w:proofErr w:type="gramEnd"/>
    </w:p>
    <w:p w:rsidR="00B75936" w:rsidRPr="0047203F" w:rsidRDefault="00B75936" w:rsidP="00B75936">
      <w:pPr>
        <w:spacing w:after="0" w:line="240" w:lineRule="auto"/>
        <w:rPr>
          <w:bCs/>
          <w:i/>
          <w:iCs/>
        </w:rPr>
      </w:pPr>
      <w:r w:rsidRPr="0047203F">
        <w:rPr>
          <w:rStyle w:val="af6"/>
          <w:rFonts w:cs="Times New Roman"/>
          <w:b w:val="0"/>
          <w:bCs w:val="0"/>
          <w:szCs w:val="24"/>
        </w:rPr>
        <w:t xml:space="preserve">15 </w:t>
      </w:r>
      <w:r w:rsidRPr="00B75936">
        <w:rPr>
          <w:rStyle w:val="af6"/>
          <w:rFonts w:cs="Times New Roman"/>
          <w:b w:val="0"/>
          <w:bCs w:val="0"/>
          <w:szCs w:val="24"/>
          <w:lang w:val="ru-RU"/>
        </w:rPr>
        <w:t>қаңтар</w:t>
      </w:r>
      <w:r w:rsidRPr="0047203F">
        <w:rPr>
          <w:rStyle w:val="af6"/>
          <w:rFonts w:cs="Times New Roman"/>
          <w:b w:val="0"/>
          <w:bCs w:val="0"/>
          <w:szCs w:val="24"/>
        </w:rPr>
        <w:t xml:space="preserve"> </w:t>
      </w:r>
      <w:r w:rsidRPr="00B75936">
        <w:rPr>
          <w:rStyle w:val="af6"/>
          <w:rFonts w:cs="Times New Roman"/>
          <w:b w:val="0"/>
          <w:bCs w:val="0"/>
          <w:szCs w:val="24"/>
          <w:lang w:val="ru-RU"/>
        </w:rPr>
        <w:t>күні</w:t>
      </w:r>
      <w:r w:rsidRPr="0047203F">
        <w:rPr>
          <w:rStyle w:val="af6"/>
          <w:rFonts w:cs="Times New Roman"/>
          <w:b w:val="0"/>
          <w:bCs w:val="0"/>
          <w:szCs w:val="24"/>
        </w:rPr>
        <w:t xml:space="preserve"> 5–6 </w:t>
      </w:r>
      <w:r w:rsidRPr="00B75936">
        <w:rPr>
          <w:rStyle w:val="af6"/>
          <w:rFonts w:cs="Times New Roman"/>
          <w:b w:val="0"/>
          <w:bCs w:val="0"/>
          <w:szCs w:val="24"/>
          <w:lang w:val="ru-RU"/>
        </w:rPr>
        <w:t>сынып</w:t>
      </w:r>
      <w:r w:rsidRPr="0047203F">
        <w:rPr>
          <w:rStyle w:val="af6"/>
          <w:rFonts w:cs="Times New Roman"/>
          <w:b w:val="0"/>
          <w:bCs w:val="0"/>
          <w:szCs w:val="24"/>
        </w:rPr>
        <w:t xml:space="preserve"> </w:t>
      </w:r>
      <w:r w:rsidRPr="00B75936">
        <w:rPr>
          <w:rStyle w:val="af6"/>
          <w:rFonts w:cs="Times New Roman"/>
          <w:b w:val="0"/>
          <w:bCs w:val="0"/>
          <w:szCs w:val="24"/>
          <w:lang w:val="ru-RU"/>
        </w:rPr>
        <w:t>оқушылары</w:t>
      </w:r>
      <w:r w:rsidRPr="0047203F">
        <w:rPr>
          <w:rStyle w:val="af6"/>
          <w:rFonts w:cs="Times New Roman"/>
          <w:b w:val="0"/>
          <w:bCs w:val="0"/>
          <w:szCs w:val="24"/>
        </w:rPr>
        <w:t xml:space="preserve"> </w:t>
      </w:r>
      <w:r w:rsidRPr="00B75936">
        <w:rPr>
          <w:rStyle w:val="af6"/>
          <w:rFonts w:cs="Times New Roman"/>
          <w:b w:val="0"/>
          <w:bCs w:val="0"/>
          <w:szCs w:val="24"/>
          <w:lang w:val="ru-RU"/>
        </w:rPr>
        <w:t>арасында</w:t>
      </w:r>
      <w:r w:rsidRPr="0047203F">
        <w:rPr>
          <w:rStyle w:val="af6"/>
          <w:rFonts w:cs="Times New Roman"/>
          <w:b w:val="0"/>
          <w:bCs w:val="0"/>
          <w:szCs w:val="24"/>
        </w:rPr>
        <w:t xml:space="preserve"> </w:t>
      </w:r>
      <w:r w:rsidRPr="00B75936">
        <w:rPr>
          <w:rStyle w:val="af6"/>
          <w:rFonts w:cs="Times New Roman"/>
          <w:b w:val="0"/>
          <w:bCs w:val="0"/>
          <w:szCs w:val="24"/>
          <w:lang w:val="ru-RU"/>
        </w:rPr>
        <w:t>тарих</w:t>
      </w:r>
      <w:r w:rsidRPr="0047203F">
        <w:rPr>
          <w:rStyle w:val="af6"/>
          <w:rFonts w:cs="Times New Roman"/>
          <w:b w:val="0"/>
          <w:bCs w:val="0"/>
          <w:szCs w:val="24"/>
        </w:rPr>
        <w:t xml:space="preserve"> </w:t>
      </w:r>
      <w:r w:rsidRPr="00B75936">
        <w:rPr>
          <w:rStyle w:val="af6"/>
          <w:rFonts w:cs="Times New Roman"/>
          <w:b w:val="0"/>
          <w:bCs w:val="0"/>
          <w:szCs w:val="24"/>
          <w:lang w:val="ru-RU"/>
        </w:rPr>
        <w:t>пәні</w:t>
      </w:r>
      <w:r w:rsidRPr="0047203F">
        <w:rPr>
          <w:rStyle w:val="af6"/>
          <w:rFonts w:cs="Times New Roman"/>
          <w:b w:val="0"/>
          <w:bCs w:val="0"/>
          <w:szCs w:val="24"/>
        </w:rPr>
        <w:t xml:space="preserve"> </w:t>
      </w:r>
      <w:r w:rsidRPr="00B75936">
        <w:rPr>
          <w:rStyle w:val="af6"/>
          <w:rFonts w:cs="Times New Roman"/>
          <w:b w:val="0"/>
          <w:bCs w:val="0"/>
          <w:szCs w:val="24"/>
          <w:lang w:val="ru-RU"/>
        </w:rPr>
        <w:t>мұғалімі</w:t>
      </w:r>
      <w:r w:rsidRPr="0047203F">
        <w:rPr>
          <w:rStyle w:val="af6"/>
          <w:rFonts w:cs="Times New Roman"/>
          <w:b w:val="0"/>
          <w:bCs w:val="0"/>
          <w:szCs w:val="24"/>
        </w:rPr>
        <w:t xml:space="preserve"> </w:t>
      </w:r>
      <w:r w:rsidRPr="00B75936">
        <w:rPr>
          <w:rStyle w:val="af6"/>
          <w:rFonts w:cs="Times New Roman"/>
          <w:b w:val="0"/>
          <w:bCs w:val="0"/>
          <w:szCs w:val="24"/>
          <w:lang w:val="ru-RU"/>
        </w:rPr>
        <w:t>Д</w:t>
      </w:r>
      <w:r w:rsidRPr="0047203F">
        <w:rPr>
          <w:rStyle w:val="af6"/>
          <w:rFonts w:cs="Times New Roman"/>
          <w:b w:val="0"/>
          <w:bCs w:val="0"/>
          <w:szCs w:val="24"/>
        </w:rPr>
        <w:t xml:space="preserve">. </w:t>
      </w:r>
      <w:proofErr w:type="gramStart"/>
      <w:r w:rsidRPr="00B75936">
        <w:rPr>
          <w:rStyle w:val="af6"/>
          <w:rFonts w:cs="Times New Roman"/>
          <w:b w:val="0"/>
          <w:bCs w:val="0"/>
          <w:szCs w:val="24"/>
          <w:lang w:val="ru-RU"/>
        </w:rPr>
        <w:t>Набиева</w:t>
      </w:r>
      <w:r w:rsidRPr="0047203F">
        <w:rPr>
          <w:rStyle w:val="af6"/>
          <w:rFonts w:cs="Times New Roman"/>
          <w:b w:val="0"/>
          <w:bCs w:val="0"/>
          <w:szCs w:val="24"/>
        </w:rPr>
        <w:t xml:space="preserve">  «</w:t>
      </w:r>
      <w:proofErr w:type="gramEnd"/>
      <w:r w:rsidRPr="00B75936">
        <w:rPr>
          <w:rStyle w:val="af6"/>
          <w:rFonts w:cs="Times New Roman"/>
          <w:b w:val="0"/>
          <w:bCs w:val="0"/>
          <w:szCs w:val="24"/>
          <w:lang w:val="ru-RU"/>
        </w:rPr>
        <w:t>Жас</w:t>
      </w:r>
      <w:r w:rsidRPr="0047203F">
        <w:rPr>
          <w:rStyle w:val="af6"/>
          <w:rFonts w:cs="Times New Roman"/>
          <w:b w:val="0"/>
          <w:bCs w:val="0"/>
          <w:szCs w:val="24"/>
        </w:rPr>
        <w:t xml:space="preserve"> </w:t>
      </w:r>
      <w:r w:rsidRPr="00B75936">
        <w:rPr>
          <w:rStyle w:val="af6"/>
          <w:rFonts w:cs="Times New Roman"/>
          <w:b w:val="0"/>
          <w:bCs w:val="0"/>
          <w:szCs w:val="24"/>
          <w:lang w:val="ru-RU"/>
        </w:rPr>
        <w:t>тарихшы</w:t>
      </w:r>
      <w:r w:rsidRPr="0047203F">
        <w:rPr>
          <w:rStyle w:val="af6"/>
          <w:rFonts w:cs="Times New Roman"/>
          <w:b w:val="0"/>
          <w:bCs w:val="0"/>
          <w:szCs w:val="24"/>
        </w:rPr>
        <w:t xml:space="preserve">» </w:t>
      </w:r>
      <w:r w:rsidRPr="00B75936">
        <w:rPr>
          <w:rStyle w:val="af6"/>
          <w:rFonts w:cs="Times New Roman"/>
          <w:b w:val="0"/>
          <w:bCs w:val="0"/>
          <w:szCs w:val="24"/>
          <w:lang w:val="ru-RU"/>
        </w:rPr>
        <w:t>атты</w:t>
      </w:r>
      <w:r w:rsidRPr="0047203F">
        <w:rPr>
          <w:rStyle w:val="af6"/>
          <w:rFonts w:cs="Times New Roman"/>
          <w:b w:val="0"/>
          <w:bCs w:val="0"/>
          <w:szCs w:val="24"/>
        </w:rPr>
        <w:t xml:space="preserve"> </w:t>
      </w:r>
      <w:r w:rsidRPr="00B75936">
        <w:rPr>
          <w:rStyle w:val="af6"/>
          <w:rFonts w:cs="Times New Roman"/>
          <w:b w:val="0"/>
          <w:bCs w:val="0"/>
          <w:szCs w:val="24"/>
          <w:lang w:val="ru-RU"/>
        </w:rPr>
        <w:t>зияткерлік</w:t>
      </w:r>
      <w:r w:rsidRPr="0047203F">
        <w:rPr>
          <w:rStyle w:val="af6"/>
          <w:rFonts w:cs="Times New Roman"/>
          <w:b w:val="0"/>
          <w:bCs w:val="0"/>
          <w:szCs w:val="24"/>
        </w:rPr>
        <w:t xml:space="preserve"> </w:t>
      </w:r>
      <w:r w:rsidRPr="00B75936">
        <w:rPr>
          <w:rStyle w:val="af6"/>
          <w:rFonts w:cs="Times New Roman"/>
          <w:b w:val="0"/>
          <w:bCs w:val="0"/>
          <w:szCs w:val="24"/>
          <w:lang w:val="ru-RU"/>
        </w:rPr>
        <w:t>ойын</w:t>
      </w:r>
      <w:r w:rsidRPr="0047203F">
        <w:rPr>
          <w:rStyle w:val="af6"/>
          <w:rFonts w:cs="Times New Roman"/>
          <w:b w:val="0"/>
          <w:bCs w:val="0"/>
          <w:szCs w:val="24"/>
        </w:rPr>
        <w:t xml:space="preserve"> </w:t>
      </w:r>
      <w:r w:rsidRPr="00B75936">
        <w:rPr>
          <w:rStyle w:val="af6"/>
          <w:rFonts w:cs="Times New Roman"/>
          <w:b w:val="0"/>
          <w:bCs w:val="0"/>
          <w:szCs w:val="24"/>
          <w:lang w:val="ru-RU"/>
        </w:rPr>
        <w:t>өткізілді</w:t>
      </w:r>
      <w:r w:rsidRPr="0047203F">
        <w:rPr>
          <w:rStyle w:val="af6"/>
          <w:rFonts w:cs="Times New Roman"/>
          <w:b w:val="0"/>
          <w:bCs w:val="0"/>
          <w:szCs w:val="24"/>
        </w:rPr>
        <w:t>.</w:t>
      </w:r>
      <w:r w:rsidRPr="00B75936">
        <w:rPr>
          <w:bCs/>
          <w:lang w:val="ru-RU"/>
        </w:rPr>
        <w:t>Мақсаты</w:t>
      </w:r>
      <w:r w:rsidRPr="0047203F">
        <w:rPr>
          <w:bCs/>
        </w:rPr>
        <w:t>:</w:t>
      </w:r>
    </w:p>
    <w:p w:rsidR="00B75936" w:rsidRPr="0047203F" w:rsidRDefault="00B75936" w:rsidP="00B75936">
      <w:pPr>
        <w:spacing w:after="0" w:line="240" w:lineRule="auto"/>
        <w:rPr>
          <w:bCs/>
        </w:rPr>
      </w:pPr>
      <w:r w:rsidRPr="0047203F">
        <w:rPr>
          <w:bCs/>
        </w:rPr>
        <w:t xml:space="preserve">- </w:t>
      </w:r>
      <w:r w:rsidRPr="00B75936">
        <w:rPr>
          <w:bCs/>
          <w:lang w:val="ru-RU"/>
        </w:rPr>
        <w:t>Оқушылардың</w:t>
      </w:r>
      <w:r w:rsidRPr="0047203F">
        <w:rPr>
          <w:bCs/>
        </w:rPr>
        <w:t xml:space="preserve"> </w:t>
      </w:r>
      <w:r w:rsidRPr="00B75936">
        <w:rPr>
          <w:bCs/>
          <w:lang w:val="ru-RU"/>
        </w:rPr>
        <w:t>өз</w:t>
      </w:r>
      <w:r w:rsidRPr="0047203F">
        <w:rPr>
          <w:bCs/>
        </w:rPr>
        <w:t xml:space="preserve"> </w:t>
      </w:r>
      <w:r w:rsidRPr="00B75936">
        <w:rPr>
          <w:bCs/>
          <w:lang w:val="ru-RU"/>
        </w:rPr>
        <w:t>мемлекеті</w:t>
      </w:r>
      <w:r w:rsidRPr="0047203F">
        <w:rPr>
          <w:bCs/>
        </w:rPr>
        <w:t xml:space="preserve"> </w:t>
      </w:r>
      <w:r w:rsidRPr="00B75936">
        <w:rPr>
          <w:bCs/>
          <w:lang w:val="ru-RU"/>
        </w:rPr>
        <w:t>туралы</w:t>
      </w:r>
      <w:r w:rsidRPr="0047203F">
        <w:rPr>
          <w:bCs/>
        </w:rPr>
        <w:t xml:space="preserve"> </w:t>
      </w:r>
      <w:r w:rsidRPr="00B75936">
        <w:rPr>
          <w:bCs/>
          <w:lang w:val="ru-RU"/>
        </w:rPr>
        <w:t>білімін</w:t>
      </w:r>
      <w:r w:rsidRPr="0047203F">
        <w:rPr>
          <w:bCs/>
        </w:rPr>
        <w:t xml:space="preserve"> </w:t>
      </w:r>
      <w:r w:rsidRPr="00B75936">
        <w:rPr>
          <w:bCs/>
          <w:lang w:val="ru-RU"/>
        </w:rPr>
        <w:t>кеңейту</w:t>
      </w:r>
      <w:r w:rsidRPr="0047203F">
        <w:rPr>
          <w:bCs/>
        </w:rPr>
        <w:t xml:space="preserve"> </w:t>
      </w:r>
      <w:r w:rsidRPr="00B75936">
        <w:rPr>
          <w:bCs/>
          <w:lang w:val="ru-RU"/>
        </w:rPr>
        <w:t>және</w:t>
      </w:r>
      <w:r w:rsidRPr="0047203F">
        <w:rPr>
          <w:bCs/>
        </w:rPr>
        <w:t xml:space="preserve"> </w:t>
      </w:r>
      <w:r w:rsidRPr="00B75936">
        <w:rPr>
          <w:bCs/>
          <w:lang w:val="ru-RU"/>
        </w:rPr>
        <w:t>жүйелеу</w:t>
      </w:r>
      <w:proofErr w:type="gramStart"/>
      <w:r w:rsidRPr="0047203F">
        <w:rPr>
          <w:bCs/>
        </w:rPr>
        <w:t>;</w:t>
      </w:r>
      <w:proofErr w:type="gramEnd"/>
      <w:r w:rsidRPr="0047203F">
        <w:rPr>
          <w:bCs/>
        </w:rPr>
        <w:br/>
        <w:t xml:space="preserve">– </w:t>
      </w:r>
      <w:r w:rsidRPr="00B75936">
        <w:rPr>
          <w:bCs/>
          <w:lang w:val="ru-RU"/>
        </w:rPr>
        <w:t>Қазақстан</w:t>
      </w:r>
      <w:r w:rsidRPr="0047203F">
        <w:rPr>
          <w:bCs/>
        </w:rPr>
        <w:t xml:space="preserve"> </w:t>
      </w:r>
      <w:r w:rsidRPr="00B75936">
        <w:rPr>
          <w:bCs/>
          <w:lang w:val="ru-RU"/>
        </w:rPr>
        <w:t>тарихы</w:t>
      </w:r>
      <w:r w:rsidRPr="0047203F">
        <w:rPr>
          <w:bCs/>
        </w:rPr>
        <w:t xml:space="preserve"> </w:t>
      </w:r>
      <w:r w:rsidRPr="00B75936">
        <w:rPr>
          <w:bCs/>
          <w:lang w:val="ru-RU"/>
        </w:rPr>
        <w:t>бойынша</w:t>
      </w:r>
      <w:r w:rsidRPr="0047203F">
        <w:rPr>
          <w:bCs/>
        </w:rPr>
        <w:t xml:space="preserve"> </w:t>
      </w:r>
      <w:r w:rsidRPr="00B75936">
        <w:rPr>
          <w:bCs/>
          <w:lang w:val="ru-RU"/>
        </w:rPr>
        <w:t>алған</w:t>
      </w:r>
      <w:r w:rsidRPr="0047203F">
        <w:rPr>
          <w:bCs/>
        </w:rPr>
        <w:t xml:space="preserve"> </w:t>
      </w:r>
      <w:r w:rsidRPr="00B75936">
        <w:rPr>
          <w:bCs/>
          <w:lang w:val="ru-RU"/>
        </w:rPr>
        <w:t>білімдерін</w:t>
      </w:r>
      <w:r w:rsidRPr="0047203F">
        <w:rPr>
          <w:bCs/>
        </w:rPr>
        <w:t xml:space="preserve"> </w:t>
      </w:r>
      <w:r w:rsidRPr="00B75936">
        <w:rPr>
          <w:bCs/>
          <w:lang w:val="ru-RU"/>
        </w:rPr>
        <w:t>бекіту</w:t>
      </w:r>
      <w:r w:rsidRPr="0047203F">
        <w:rPr>
          <w:bCs/>
        </w:rPr>
        <w:t>;</w:t>
      </w:r>
      <w:r w:rsidRPr="0047203F">
        <w:rPr>
          <w:bCs/>
        </w:rPr>
        <w:br/>
        <w:t xml:space="preserve">– </w:t>
      </w:r>
      <w:r w:rsidRPr="00B75936">
        <w:rPr>
          <w:bCs/>
          <w:lang w:val="ru-RU"/>
        </w:rPr>
        <w:t>Пәнге</w:t>
      </w:r>
      <w:r w:rsidRPr="0047203F">
        <w:rPr>
          <w:bCs/>
        </w:rPr>
        <w:t xml:space="preserve"> </w:t>
      </w:r>
      <w:r w:rsidRPr="00B75936">
        <w:rPr>
          <w:bCs/>
          <w:lang w:val="ru-RU"/>
        </w:rPr>
        <w:t>деген</w:t>
      </w:r>
      <w:r w:rsidRPr="0047203F">
        <w:rPr>
          <w:bCs/>
        </w:rPr>
        <w:t xml:space="preserve"> </w:t>
      </w:r>
      <w:r w:rsidRPr="00B75936">
        <w:rPr>
          <w:bCs/>
          <w:lang w:val="ru-RU"/>
        </w:rPr>
        <w:t>қызығушылығын</w:t>
      </w:r>
      <w:r w:rsidRPr="0047203F">
        <w:rPr>
          <w:bCs/>
        </w:rPr>
        <w:t xml:space="preserve"> </w:t>
      </w:r>
      <w:r w:rsidRPr="00B75936">
        <w:rPr>
          <w:bCs/>
          <w:lang w:val="ru-RU"/>
        </w:rPr>
        <w:t>арттыру</w:t>
      </w:r>
      <w:r w:rsidRPr="0047203F">
        <w:rPr>
          <w:bCs/>
        </w:rPr>
        <w:t xml:space="preserve">. </w:t>
      </w:r>
      <w:proofErr w:type="gramStart"/>
      <w:r w:rsidRPr="0047203F">
        <w:rPr>
          <w:bCs/>
        </w:rPr>
        <w:t>«</w:t>
      </w:r>
      <w:r w:rsidRPr="00B75936">
        <w:rPr>
          <w:bCs/>
          <w:lang w:val="ru-RU"/>
        </w:rPr>
        <w:t>Жас</w:t>
      </w:r>
      <w:r w:rsidRPr="0047203F">
        <w:rPr>
          <w:bCs/>
        </w:rPr>
        <w:t xml:space="preserve"> </w:t>
      </w:r>
      <w:r w:rsidRPr="00B75936">
        <w:rPr>
          <w:bCs/>
          <w:lang w:val="ru-RU"/>
        </w:rPr>
        <w:t>тарихшы</w:t>
      </w:r>
      <w:r w:rsidRPr="0047203F">
        <w:rPr>
          <w:bCs/>
        </w:rPr>
        <w:t xml:space="preserve">» </w:t>
      </w:r>
      <w:r w:rsidRPr="00B75936">
        <w:rPr>
          <w:bCs/>
          <w:lang w:val="ru-RU"/>
        </w:rPr>
        <w:t>зияткерлік</w:t>
      </w:r>
      <w:r w:rsidRPr="0047203F">
        <w:rPr>
          <w:bCs/>
        </w:rPr>
        <w:t xml:space="preserve"> </w:t>
      </w:r>
      <w:r w:rsidRPr="00B75936">
        <w:rPr>
          <w:bCs/>
          <w:lang w:val="ru-RU"/>
        </w:rPr>
        <w:t>ойыны</w:t>
      </w:r>
      <w:r w:rsidRPr="0047203F">
        <w:rPr>
          <w:bCs/>
        </w:rPr>
        <w:t xml:space="preserve"> </w:t>
      </w:r>
      <w:r w:rsidRPr="00B75936">
        <w:rPr>
          <w:bCs/>
          <w:lang w:val="ru-RU"/>
        </w:rPr>
        <w:t>оқушылардың</w:t>
      </w:r>
      <w:r w:rsidRPr="0047203F">
        <w:rPr>
          <w:bCs/>
        </w:rPr>
        <w:t xml:space="preserve"> </w:t>
      </w:r>
      <w:r w:rsidRPr="00B75936">
        <w:rPr>
          <w:bCs/>
          <w:lang w:val="ru-RU"/>
        </w:rPr>
        <w:t>тарихи</w:t>
      </w:r>
      <w:r w:rsidRPr="0047203F">
        <w:rPr>
          <w:bCs/>
        </w:rPr>
        <w:t xml:space="preserve"> </w:t>
      </w:r>
      <w:r w:rsidRPr="00B75936">
        <w:rPr>
          <w:bCs/>
          <w:lang w:val="ru-RU"/>
        </w:rPr>
        <w:t>білімін</w:t>
      </w:r>
      <w:r w:rsidRPr="0047203F">
        <w:rPr>
          <w:bCs/>
        </w:rPr>
        <w:t xml:space="preserve"> </w:t>
      </w:r>
      <w:r w:rsidRPr="00B75936">
        <w:rPr>
          <w:bCs/>
          <w:lang w:val="ru-RU"/>
        </w:rPr>
        <w:t>тереңдетіп</w:t>
      </w:r>
      <w:r w:rsidRPr="0047203F">
        <w:rPr>
          <w:bCs/>
        </w:rPr>
        <w:t xml:space="preserve">, </w:t>
      </w:r>
      <w:r w:rsidRPr="00B75936">
        <w:rPr>
          <w:bCs/>
          <w:lang w:val="ru-RU"/>
        </w:rPr>
        <w:t>логикалық</w:t>
      </w:r>
      <w:r w:rsidRPr="0047203F">
        <w:rPr>
          <w:bCs/>
        </w:rPr>
        <w:t xml:space="preserve"> </w:t>
      </w:r>
      <w:r w:rsidRPr="00B75936">
        <w:rPr>
          <w:bCs/>
          <w:lang w:val="ru-RU"/>
        </w:rPr>
        <w:t>ойлау</w:t>
      </w:r>
      <w:r w:rsidRPr="0047203F">
        <w:rPr>
          <w:bCs/>
        </w:rPr>
        <w:t xml:space="preserve"> </w:t>
      </w:r>
      <w:r w:rsidRPr="00B75936">
        <w:rPr>
          <w:bCs/>
          <w:lang w:val="ru-RU"/>
        </w:rPr>
        <w:t>қабілеттерін</w:t>
      </w:r>
      <w:r w:rsidRPr="0047203F">
        <w:rPr>
          <w:bCs/>
        </w:rPr>
        <w:t xml:space="preserve"> </w:t>
      </w:r>
      <w:r w:rsidRPr="00B75936">
        <w:rPr>
          <w:bCs/>
          <w:lang w:val="ru-RU"/>
        </w:rPr>
        <w:t>дамытты</w:t>
      </w:r>
      <w:r w:rsidRPr="0047203F">
        <w:rPr>
          <w:bCs/>
        </w:rPr>
        <w:t xml:space="preserve"> </w:t>
      </w:r>
      <w:r w:rsidRPr="00B75936">
        <w:rPr>
          <w:bCs/>
          <w:lang w:val="ru-RU"/>
        </w:rPr>
        <w:t>және</w:t>
      </w:r>
      <w:r w:rsidRPr="0047203F">
        <w:rPr>
          <w:bCs/>
        </w:rPr>
        <w:t xml:space="preserve"> </w:t>
      </w:r>
      <w:r w:rsidRPr="00B75936">
        <w:rPr>
          <w:bCs/>
          <w:lang w:val="ru-RU"/>
        </w:rPr>
        <w:t>тарих</w:t>
      </w:r>
      <w:r w:rsidRPr="0047203F">
        <w:rPr>
          <w:bCs/>
        </w:rPr>
        <w:t xml:space="preserve"> </w:t>
      </w:r>
      <w:r w:rsidRPr="00B75936">
        <w:rPr>
          <w:bCs/>
          <w:lang w:val="ru-RU"/>
        </w:rPr>
        <w:t>пәніне</w:t>
      </w:r>
      <w:r w:rsidRPr="0047203F">
        <w:rPr>
          <w:bCs/>
        </w:rPr>
        <w:t xml:space="preserve"> </w:t>
      </w:r>
      <w:r w:rsidRPr="00B75936">
        <w:rPr>
          <w:bCs/>
          <w:lang w:val="ru-RU"/>
        </w:rPr>
        <w:t>деген</w:t>
      </w:r>
      <w:r w:rsidRPr="0047203F">
        <w:rPr>
          <w:bCs/>
        </w:rPr>
        <w:t xml:space="preserve"> </w:t>
      </w:r>
      <w:r w:rsidRPr="00B75936">
        <w:rPr>
          <w:bCs/>
          <w:lang w:val="ru-RU"/>
        </w:rPr>
        <w:t>қызығушылықтарын</w:t>
      </w:r>
      <w:r w:rsidRPr="0047203F">
        <w:rPr>
          <w:bCs/>
        </w:rPr>
        <w:t xml:space="preserve"> </w:t>
      </w:r>
      <w:r w:rsidRPr="00B75936">
        <w:rPr>
          <w:bCs/>
          <w:lang w:val="ru-RU"/>
        </w:rPr>
        <w:t>арттырды</w:t>
      </w:r>
      <w:r w:rsidRPr="0047203F">
        <w:rPr>
          <w:bCs/>
        </w:rPr>
        <w:t>.</w:t>
      </w:r>
      <w:proofErr w:type="gramEnd"/>
    </w:p>
    <w:p w:rsidR="00B75936" w:rsidRPr="0047203F" w:rsidRDefault="00FE4FFD" w:rsidP="00B75936">
      <w:pPr>
        <w:spacing w:after="0" w:line="240" w:lineRule="auto"/>
        <w:rPr>
          <w:rStyle w:val="af6"/>
          <w:rFonts w:cs="Times New Roman"/>
          <w:b w:val="0"/>
          <w:bCs w:val="0"/>
          <w:i/>
          <w:iCs/>
          <w:szCs w:val="24"/>
        </w:rPr>
      </w:pPr>
      <w:hyperlink r:id="rId35" w:history="1">
        <w:r w:rsidR="00B75936" w:rsidRPr="00B75936">
          <w:rPr>
            <w:rStyle w:val="aff3"/>
            <w:rFonts w:cs="Times New Roman"/>
            <w:szCs w:val="24"/>
          </w:rPr>
          <w:t>https</w:t>
        </w:r>
        <w:r w:rsidR="00B75936" w:rsidRPr="0047203F">
          <w:rPr>
            <w:rStyle w:val="aff3"/>
            <w:rFonts w:cs="Times New Roman"/>
            <w:szCs w:val="24"/>
          </w:rPr>
          <w:t>://</w:t>
        </w:r>
        <w:r w:rsidR="00B75936" w:rsidRPr="00B75936">
          <w:rPr>
            <w:rStyle w:val="aff3"/>
            <w:rFonts w:cs="Times New Roman"/>
            <w:szCs w:val="24"/>
          </w:rPr>
          <w:t>www</w:t>
        </w:r>
        <w:r w:rsidR="00B75936" w:rsidRPr="0047203F">
          <w:rPr>
            <w:rStyle w:val="aff3"/>
            <w:rFonts w:cs="Times New Roman"/>
            <w:szCs w:val="24"/>
          </w:rPr>
          <w:t>.</w:t>
        </w:r>
        <w:r w:rsidR="00B75936" w:rsidRPr="00B75936">
          <w:rPr>
            <w:rStyle w:val="aff3"/>
            <w:rFonts w:cs="Times New Roman"/>
            <w:szCs w:val="24"/>
          </w:rPr>
          <w:t>instagram</w:t>
        </w:r>
        <w:r w:rsidR="00B75936" w:rsidRPr="0047203F">
          <w:rPr>
            <w:rStyle w:val="aff3"/>
            <w:rFonts w:cs="Times New Roman"/>
            <w:szCs w:val="24"/>
          </w:rPr>
          <w:t>.</w:t>
        </w:r>
        <w:r w:rsidR="00B75936" w:rsidRPr="00B75936">
          <w:rPr>
            <w:rStyle w:val="aff3"/>
            <w:rFonts w:cs="Times New Roman"/>
            <w:szCs w:val="24"/>
          </w:rPr>
          <w:t>com</w:t>
        </w:r>
        <w:r w:rsidR="00B75936" w:rsidRPr="0047203F">
          <w:rPr>
            <w:rStyle w:val="aff3"/>
            <w:rFonts w:cs="Times New Roman"/>
            <w:szCs w:val="24"/>
          </w:rPr>
          <w:t>/</w:t>
        </w:r>
        <w:r w:rsidR="00B75936" w:rsidRPr="00B75936">
          <w:rPr>
            <w:rStyle w:val="aff3"/>
            <w:rFonts w:cs="Times New Roman"/>
            <w:szCs w:val="24"/>
          </w:rPr>
          <w:t>p</w:t>
        </w:r>
        <w:r w:rsidR="00B75936" w:rsidRPr="0047203F">
          <w:rPr>
            <w:rStyle w:val="aff3"/>
            <w:rFonts w:cs="Times New Roman"/>
            <w:szCs w:val="24"/>
          </w:rPr>
          <w:t>/</w:t>
        </w:r>
        <w:r w:rsidR="00B75936" w:rsidRPr="00B75936">
          <w:rPr>
            <w:rStyle w:val="aff3"/>
            <w:rFonts w:cs="Times New Roman"/>
            <w:szCs w:val="24"/>
          </w:rPr>
          <w:t>DTsWpzUjMzY</w:t>
        </w:r>
        <w:r w:rsidR="00B75936" w:rsidRPr="0047203F">
          <w:rPr>
            <w:rStyle w:val="aff3"/>
            <w:rFonts w:cs="Times New Roman"/>
            <w:szCs w:val="24"/>
          </w:rPr>
          <w:t>/?</w:t>
        </w:r>
        <w:r w:rsidR="00B75936" w:rsidRPr="00B75936">
          <w:rPr>
            <w:rStyle w:val="aff3"/>
            <w:rFonts w:cs="Times New Roman"/>
            <w:szCs w:val="24"/>
          </w:rPr>
          <w:t>utm</w:t>
        </w:r>
        <w:r w:rsidR="00B75936" w:rsidRPr="0047203F">
          <w:rPr>
            <w:rStyle w:val="aff3"/>
            <w:rFonts w:cs="Times New Roman"/>
            <w:szCs w:val="24"/>
          </w:rPr>
          <w:t>_</w:t>
        </w:r>
        <w:r w:rsidR="00B75936" w:rsidRPr="00B75936">
          <w:rPr>
            <w:rStyle w:val="aff3"/>
            <w:rFonts w:cs="Times New Roman"/>
            <w:szCs w:val="24"/>
          </w:rPr>
          <w:t>source</w:t>
        </w:r>
        <w:r w:rsidR="00B75936" w:rsidRPr="0047203F">
          <w:rPr>
            <w:rStyle w:val="aff3"/>
            <w:rFonts w:cs="Times New Roman"/>
            <w:szCs w:val="24"/>
          </w:rPr>
          <w:t>=</w:t>
        </w:r>
        <w:r w:rsidR="00B75936" w:rsidRPr="00B75936">
          <w:rPr>
            <w:rStyle w:val="aff3"/>
            <w:rFonts w:cs="Times New Roman"/>
            <w:szCs w:val="24"/>
          </w:rPr>
          <w:t>ig</w:t>
        </w:r>
        <w:r w:rsidR="00B75936" w:rsidRPr="0047203F">
          <w:rPr>
            <w:rStyle w:val="aff3"/>
            <w:rFonts w:cs="Times New Roman"/>
            <w:szCs w:val="24"/>
          </w:rPr>
          <w:t>_</w:t>
        </w:r>
        <w:r w:rsidR="00B75936" w:rsidRPr="00B75936">
          <w:rPr>
            <w:rStyle w:val="aff3"/>
            <w:rFonts w:cs="Times New Roman"/>
            <w:szCs w:val="24"/>
          </w:rPr>
          <w:t>web</w:t>
        </w:r>
        <w:r w:rsidR="00B75936" w:rsidRPr="0047203F">
          <w:rPr>
            <w:rStyle w:val="aff3"/>
            <w:rFonts w:cs="Times New Roman"/>
            <w:szCs w:val="24"/>
          </w:rPr>
          <w:t>_</w:t>
        </w:r>
        <w:r w:rsidR="00B75936" w:rsidRPr="00B75936">
          <w:rPr>
            <w:rStyle w:val="aff3"/>
            <w:rFonts w:cs="Times New Roman"/>
            <w:szCs w:val="24"/>
          </w:rPr>
          <w:t>copy</w:t>
        </w:r>
        <w:r w:rsidR="00B75936" w:rsidRPr="0047203F">
          <w:rPr>
            <w:rStyle w:val="aff3"/>
            <w:rFonts w:cs="Times New Roman"/>
            <w:szCs w:val="24"/>
          </w:rPr>
          <w:t>_</w:t>
        </w:r>
        <w:r w:rsidR="00B75936" w:rsidRPr="00B75936">
          <w:rPr>
            <w:rStyle w:val="aff3"/>
            <w:rFonts w:cs="Times New Roman"/>
            <w:szCs w:val="24"/>
          </w:rPr>
          <w:t>link</w:t>
        </w:r>
        <w:r w:rsidR="00B75936" w:rsidRPr="0047203F">
          <w:rPr>
            <w:rStyle w:val="aff3"/>
            <w:rFonts w:cs="Times New Roman"/>
            <w:szCs w:val="24"/>
          </w:rPr>
          <w:t>&amp;</w:t>
        </w:r>
        <w:r w:rsidR="00B75936" w:rsidRPr="00B75936">
          <w:rPr>
            <w:rStyle w:val="aff3"/>
            <w:rFonts w:cs="Times New Roman"/>
            <w:szCs w:val="24"/>
          </w:rPr>
          <w:t>igsh</w:t>
        </w:r>
        <w:r w:rsidR="00B75936" w:rsidRPr="0047203F">
          <w:rPr>
            <w:rStyle w:val="aff3"/>
            <w:rFonts w:cs="Times New Roman"/>
            <w:szCs w:val="24"/>
          </w:rPr>
          <w:t>=</w:t>
        </w:r>
        <w:r w:rsidR="00B75936" w:rsidRPr="00B75936">
          <w:rPr>
            <w:rStyle w:val="aff3"/>
            <w:rFonts w:cs="Times New Roman"/>
            <w:szCs w:val="24"/>
          </w:rPr>
          <w:t>MzRlODBiNWFlZA</w:t>
        </w:r>
      </w:hyperlink>
      <w:r w:rsidR="00B75936" w:rsidRPr="0047203F">
        <w:rPr>
          <w:rStyle w:val="af6"/>
          <w:rFonts w:cs="Times New Roman"/>
          <w:b w:val="0"/>
          <w:szCs w:val="24"/>
        </w:rPr>
        <w:t xml:space="preserve">== </w:t>
      </w:r>
    </w:p>
    <w:p w:rsidR="00B75936" w:rsidRPr="0051096D" w:rsidRDefault="00B75936" w:rsidP="00B75936">
      <w:pPr>
        <w:spacing w:after="0" w:line="240" w:lineRule="auto"/>
        <w:rPr>
          <w:bCs/>
          <w:color w:val="0000FF"/>
          <w:lang w:val="ru-RU"/>
        </w:rPr>
      </w:pPr>
      <w:r w:rsidRPr="0051096D">
        <w:rPr>
          <w:rStyle w:val="af6"/>
          <w:rFonts w:cs="Times New Roman"/>
          <w:b w:val="0"/>
          <w:szCs w:val="24"/>
        </w:rPr>
        <w:lastRenderedPageBreak/>
        <w:t xml:space="preserve">16 </w:t>
      </w:r>
      <w:r w:rsidRPr="0047203F">
        <w:rPr>
          <w:rStyle w:val="af6"/>
          <w:rFonts w:cs="Times New Roman"/>
          <w:b w:val="0"/>
          <w:szCs w:val="24"/>
          <w:lang w:val="ru-RU"/>
        </w:rPr>
        <w:t>қаңтар</w:t>
      </w:r>
      <w:r w:rsidRPr="0051096D">
        <w:rPr>
          <w:rStyle w:val="af6"/>
          <w:rFonts w:cs="Times New Roman"/>
          <w:b w:val="0"/>
          <w:szCs w:val="24"/>
        </w:rPr>
        <w:t xml:space="preserve"> </w:t>
      </w:r>
      <w:r w:rsidRPr="0047203F">
        <w:rPr>
          <w:rStyle w:val="af6"/>
          <w:rFonts w:cs="Times New Roman"/>
          <w:b w:val="0"/>
          <w:szCs w:val="24"/>
          <w:lang w:val="ru-RU"/>
        </w:rPr>
        <w:t>күні</w:t>
      </w:r>
      <w:r w:rsidRPr="0051096D">
        <w:t xml:space="preserve"> </w:t>
      </w:r>
      <w:r w:rsidRPr="0047203F">
        <w:rPr>
          <w:lang w:val="ru-RU"/>
        </w:rPr>
        <w:t>тарих</w:t>
      </w:r>
      <w:r w:rsidRPr="0051096D">
        <w:t xml:space="preserve"> </w:t>
      </w:r>
      <w:r w:rsidRPr="0047203F">
        <w:rPr>
          <w:lang w:val="ru-RU"/>
        </w:rPr>
        <w:t>пәні</w:t>
      </w:r>
      <w:r w:rsidRPr="0051096D">
        <w:t xml:space="preserve"> </w:t>
      </w:r>
      <w:r w:rsidRPr="0047203F">
        <w:rPr>
          <w:lang w:val="ru-RU"/>
        </w:rPr>
        <w:t>мұғалімі</w:t>
      </w:r>
      <w:r w:rsidRPr="0051096D">
        <w:t xml:space="preserve"> </w:t>
      </w:r>
      <w:r w:rsidRPr="0047203F">
        <w:rPr>
          <w:rStyle w:val="af6"/>
          <w:rFonts w:cs="Times New Roman"/>
          <w:b w:val="0"/>
          <w:szCs w:val="24"/>
          <w:lang w:val="ru-RU"/>
        </w:rPr>
        <w:t>Д</w:t>
      </w:r>
      <w:r w:rsidRPr="0051096D">
        <w:rPr>
          <w:rStyle w:val="af6"/>
          <w:rFonts w:cs="Times New Roman"/>
          <w:b w:val="0"/>
          <w:szCs w:val="24"/>
        </w:rPr>
        <w:t xml:space="preserve">. </w:t>
      </w:r>
      <w:r w:rsidRPr="0047203F">
        <w:rPr>
          <w:rStyle w:val="af6"/>
          <w:rFonts w:cs="Times New Roman"/>
          <w:b w:val="0"/>
          <w:szCs w:val="24"/>
          <w:lang w:val="ru-RU"/>
        </w:rPr>
        <w:t>Набиева</w:t>
      </w:r>
      <w:r w:rsidRPr="0051096D">
        <w:t xml:space="preserve"> 9-</w:t>
      </w:r>
      <w:r w:rsidRPr="0047203F">
        <w:rPr>
          <w:lang w:val="ru-RU"/>
        </w:rPr>
        <w:t>сыныпта</w:t>
      </w:r>
      <w:r w:rsidRPr="0051096D">
        <w:t xml:space="preserve"> </w:t>
      </w:r>
      <w:r w:rsidRPr="0051096D">
        <w:rPr>
          <w:rStyle w:val="af6"/>
          <w:rFonts w:cs="Times New Roman"/>
          <w:b w:val="0"/>
          <w:szCs w:val="24"/>
        </w:rPr>
        <w:t>«</w:t>
      </w:r>
      <w:r w:rsidRPr="0047203F">
        <w:rPr>
          <w:rStyle w:val="af6"/>
          <w:rFonts w:cs="Times New Roman"/>
          <w:b w:val="0"/>
          <w:szCs w:val="24"/>
          <w:lang w:val="ru-RU"/>
        </w:rPr>
        <w:t>Қазақстандағы</w:t>
      </w:r>
      <w:r w:rsidRPr="0051096D">
        <w:rPr>
          <w:rStyle w:val="af6"/>
          <w:rFonts w:cs="Times New Roman"/>
          <w:b w:val="0"/>
          <w:szCs w:val="24"/>
        </w:rPr>
        <w:t xml:space="preserve"> 1986 </w:t>
      </w:r>
      <w:r w:rsidRPr="0047203F">
        <w:rPr>
          <w:rStyle w:val="af6"/>
          <w:rFonts w:cs="Times New Roman"/>
          <w:b w:val="0"/>
          <w:szCs w:val="24"/>
          <w:lang w:val="ru-RU"/>
        </w:rPr>
        <w:t>жылғы</w:t>
      </w:r>
      <w:r w:rsidRPr="0051096D">
        <w:rPr>
          <w:rStyle w:val="af6"/>
          <w:rFonts w:cs="Times New Roman"/>
          <w:b w:val="0"/>
          <w:szCs w:val="24"/>
        </w:rPr>
        <w:t xml:space="preserve"> </w:t>
      </w:r>
      <w:r w:rsidRPr="0047203F">
        <w:rPr>
          <w:rStyle w:val="af6"/>
          <w:rFonts w:cs="Times New Roman"/>
          <w:b w:val="0"/>
          <w:szCs w:val="24"/>
          <w:lang w:val="ru-RU"/>
        </w:rPr>
        <w:t>Желтоқсан</w:t>
      </w:r>
      <w:r w:rsidRPr="0051096D">
        <w:rPr>
          <w:rStyle w:val="af6"/>
          <w:rFonts w:cs="Times New Roman"/>
          <w:b w:val="0"/>
          <w:szCs w:val="24"/>
        </w:rPr>
        <w:t xml:space="preserve"> </w:t>
      </w:r>
      <w:r w:rsidRPr="0047203F">
        <w:rPr>
          <w:rStyle w:val="af6"/>
          <w:rFonts w:cs="Times New Roman"/>
          <w:b w:val="0"/>
          <w:szCs w:val="24"/>
          <w:lang w:val="ru-RU"/>
        </w:rPr>
        <w:t>оқиғалары</w:t>
      </w:r>
      <w:r w:rsidRPr="0051096D">
        <w:rPr>
          <w:rStyle w:val="af6"/>
          <w:rFonts w:cs="Times New Roman"/>
          <w:b w:val="0"/>
          <w:szCs w:val="24"/>
        </w:rPr>
        <w:t>»</w:t>
      </w:r>
      <w:r w:rsidRPr="0051096D">
        <w:t xml:space="preserve"> </w:t>
      </w:r>
      <w:r w:rsidRPr="0047203F">
        <w:rPr>
          <w:lang w:val="ru-RU"/>
        </w:rPr>
        <w:t>тақырыбында</w:t>
      </w:r>
      <w:r w:rsidRPr="0051096D">
        <w:t xml:space="preserve"> </w:t>
      </w:r>
      <w:r w:rsidRPr="0047203F">
        <w:rPr>
          <w:lang w:val="ru-RU"/>
        </w:rPr>
        <w:t>ашық</w:t>
      </w:r>
      <w:r w:rsidRPr="0051096D">
        <w:t xml:space="preserve"> </w:t>
      </w:r>
      <w:r w:rsidRPr="0047203F">
        <w:rPr>
          <w:lang w:val="ru-RU"/>
        </w:rPr>
        <w:t>сабақ</w:t>
      </w:r>
      <w:r w:rsidRPr="0051096D">
        <w:t xml:space="preserve"> </w:t>
      </w:r>
      <w:r w:rsidRPr="0047203F">
        <w:rPr>
          <w:lang w:val="ru-RU"/>
        </w:rPr>
        <w:t>өткізді</w:t>
      </w:r>
      <w:r w:rsidRPr="0051096D">
        <w:t>.</w:t>
      </w:r>
      <w:r w:rsidRPr="0047203F">
        <w:rPr>
          <w:lang w:val="ru-RU"/>
        </w:rPr>
        <w:t>Сабақтың</w:t>
      </w:r>
      <w:r w:rsidRPr="0051096D">
        <w:t xml:space="preserve"> </w:t>
      </w:r>
      <w:r w:rsidRPr="0047203F">
        <w:rPr>
          <w:lang w:val="ru-RU"/>
        </w:rPr>
        <w:t>мақсаты</w:t>
      </w:r>
      <w:r w:rsidRPr="0051096D">
        <w:t xml:space="preserve"> – </w:t>
      </w:r>
      <w:r w:rsidRPr="0047203F">
        <w:rPr>
          <w:lang w:val="ru-RU"/>
        </w:rPr>
        <w:t>оқушылардың</w:t>
      </w:r>
      <w:r w:rsidRPr="0051096D">
        <w:t xml:space="preserve"> </w:t>
      </w:r>
      <w:r w:rsidRPr="0047203F">
        <w:rPr>
          <w:lang w:val="ru-RU"/>
        </w:rPr>
        <w:t>Желтоқсан</w:t>
      </w:r>
      <w:r w:rsidRPr="0051096D">
        <w:t xml:space="preserve"> </w:t>
      </w:r>
      <w:r w:rsidRPr="0047203F">
        <w:rPr>
          <w:lang w:val="ru-RU"/>
        </w:rPr>
        <w:t>оқиғаларының</w:t>
      </w:r>
      <w:r w:rsidRPr="0051096D">
        <w:t xml:space="preserve"> </w:t>
      </w:r>
      <w:r w:rsidRPr="0047203F">
        <w:rPr>
          <w:lang w:val="ru-RU"/>
        </w:rPr>
        <w:t>себептері</w:t>
      </w:r>
      <w:r w:rsidRPr="0051096D">
        <w:t xml:space="preserve">, </w:t>
      </w:r>
      <w:r w:rsidRPr="0047203F">
        <w:rPr>
          <w:lang w:val="ru-RU"/>
        </w:rPr>
        <w:t>сипаты</w:t>
      </w:r>
      <w:r w:rsidRPr="0051096D">
        <w:t xml:space="preserve"> </w:t>
      </w:r>
      <w:r w:rsidRPr="0047203F">
        <w:rPr>
          <w:lang w:val="ru-RU"/>
        </w:rPr>
        <w:t>мен</w:t>
      </w:r>
      <w:r w:rsidRPr="0051096D">
        <w:t xml:space="preserve"> </w:t>
      </w:r>
      <w:r w:rsidRPr="0047203F">
        <w:rPr>
          <w:lang w:val="ru-RU"/>
        </w:rPr>
        <w:t>тарихи</w:t>
      </w:r>
      <w:r w:rsidRPr="0051096D">
        <w:t xml:space="preserve"> </w:t>
      </w:r>
      <w:r w:rsidRPr="0047203F">
        <w:rPr>
          <w:lang w:val="ru-RU"/>
        </w:rPr>
        <w:t>маңызы</w:t>
      </w:r>
      <w:r w:rsidRPr="0051096D">
        <w:t xml:space="preserve"> </w:t>
      </w:r>
      <w:r w:rsidRPr="0047203F">
        <w:rPr>
          <w:lang w:val="ru-RU"/>
        </w:rPr>
        <w:t>туралы</w:t>
      </w:r>
      <w:r w:rsidRPr="0051096D">
        <w:t xml:space="preserve"> </w:t>
      </w:r>
      <w:r w:rsidRPr="0047203F">
        <w:rPr>
          <w:lang w:val="ru-RU"/>
        </w:rPr>
        <w:t>білімін</w:t>
      </w:r>
      <w:r w:rsidRPr="0051096D">
        <w:t xml:space="preserve"> </w:t>
      </w:r>
      <w:r w:rsidRPr="0047203F">
        <w:rPr>
          <w:lang w:val="ru-RU"/>
        </w:rPr>
        <w:t>тереңдету</w:t>
      </w:r>
      <w:r w:rsidRPr="0051096D">
        <w:t xml:space="preserve">, </w:t>
      </w:r>
      <w:r w:rsidRPr="0047203F">
        <w:rPr>
          <w:lang w:val="ru-RU"/>
        </w:rPr>
        <w:t>тарихи</w:t>
      </w:r>
      <w:r w:rsidRPr="0051096D">
        <w:t xml:space="preserve"> </w:t>
      </w:r>
      <w:r w:rsidRPr="0047203F">
        <w:rPr>
          <w:lang w:val="ru-RU"/>
        </w:rPr>
        <w:t>деректерді</w:t>
      </w:r>
      <w:r w:rsidRPr="0051096D">
        <w:t xml:space="preserve"> </w:t>
      </w:r>
      <w:r w:rsidRPr="0047203F">
        <w:rPr>
          <w:lang w:val="ru-RU"/>
        </w:rPr>
        <w:t>талдау</w:t>
      </w:r>
      <w:r w:rsidRPr="0051096D">
        <w:t xml:space="preserve"> </w:t>
      </w:r>
      <w:r w:rsidRPr="0047203F">
        <w:rPr>
          <w:lang w:val="ru-RU"/>
        </w:rPr>
        <w:t>және</w:t>
      </w:r>
      <w:r w:rsidRPr="0051096D">
        <w:t xml:space="preserve"> </w:t>
      </w:r>
      <w:r w:rsidRPr="0047203F">
        <w:rPr>
          <w:lang w:val="ru-RU"/>
        </w:rPr>
        <w:t>сыни</w:t>
      </w:r>
      <w:r w:rsidRPr="0051096D">
        <w:t xml:space="preserve"> </w:t>
      </w:r>
      <w:r w:rsidRPr="0047203F">
        <w:rPr>
          <w:lang w:val="ru-RU"/>
        </w:rPr>
        <w:t>ойлау</w:t>
      </w:r>
      <w:r w:rsidRPr="0051096D">
        <w:t xml:space="preserve"> </w:t>
      </w:r>
      <w:r w:rsidRPr="0047203F">
        <w:rPr>
          <w:lang w:val="ru-RU"/>
        </w:rPr>
        <w:t>дағдыларын</w:t>
      </w:r>
      <w:r w:rsidRPr="0051096D">
        <w:t xml:space="preserve"> </w:t>
      </w:r>
      <w:r w:rsidRPr="0047203F">
        <w:rPr>
          <w:lang w:val="ru-RU"/>
        </w:rPr>
        <w:t>дамыту</w:t>
      </w:r>
      <w:r w:rsidRPr="0051096D">
        <w:t xml:space="preserve"> </w:t>
      </w:r>
      <w:r w:rsidRPr="0047203F">
        <w:rPr>
          <w:lang w:val="ru-RU"/>
        </w:rPr>
        <w:t>болды</w:t>
      </w:r>
      <w:r w:rsidRPr="0051096D">
        <w:t xml:space="preserve">. </w:t>
      </w:r>
      <w:r w:rsidRPr="0047203F">
        <w:rPr>
          <w:lang w:val="ru-RU"/>
        </w:rPr>
        <w:t>Сабақ</w:t>
      </w:r>
      <w:r w:rsidRPr="0051096D">
        <w:t xml:space="preserve"> </w:t>
      </w:r>
      <w:r w:rsidRPr="0047203F">
        <w:rPr>
          <w:lang w:val="ru-RU"/>
        </w:rPr>
        <w:t>ұйымдастыру</w:t>
      </w:r>
      <w:r w:rsidRPr="0051096D">
        <w:t xml:space="preserve"> </w:t>
      </w:r>
      <w:r w:rsidRPr="0047203F">
        <w:rPr>
          <w:lang w:val="ru-RU"/>
        </w:rPr>
        <w:t>кезеңінен</w:t>
      </w:r>
      <w:r w:rsidRPr="0051096D">
        <w:t xml:space="preserve"> </w:t>
      </w:r>
      <w:r w:rsidRPr="0047203F">
        <w:rPr>
          <w:lang w:val="ru-RU"/>
        </w:rPr>
        <w:t>басталды</w:t>
      </w:r>
      <w:r w:rsidRPr="0051096D">
        <w:t xml:space="preserve">. </w:t>
      </w:r>
      <w:r w:rsidRPr="0047203F">
        <w:rPr>
          <w:lang w:val="ru-RU"/>
        </w:rPr>
        <w:t>Психологиялық</w:t>
      </w:r>
      <w:r w:rsidRPr="0051096D">
        <w:t xml:space="preserve"> </w:t>
      </w:r>
      <w:r w:rsidRPr="0047203F">
        <w:rPr>
          <w:lang w:val="ru-RU"/>
        </w:rPr>
        <w:t>ахуал</w:t>
      </w:r>
      <w:r w:rsidRPr="0051096D">
        <w:t xml:space="preserve"> </w:t>
      </w:r>
      <w:r w:rsidRPr="0047203F">
        <w:rPr>
          <w:lang w:val="ru-RU"/>
        </w:rPr>
        <w:t>қалыптастыру</w:t>
      </w:r>
      <w:r w:rsidRPr="0051096D">
        <w:t xml:space="preserve"> </w:t>
      </w:r>
      <w:r w:rsidRPr="0047203F">
        <w:rPr>
          <w:lang w:val="ru-RU"/>
        </w:rPr>
        <w:t>мақсатында</w:t>
      </w:r>
      <w:r w:rsidRPr="0051096D">
        <w:t xml:space="preserve"> </w:t>
      </w:r>
      <w:r w:rsidRPr="0047203F">
        <w:rPr>
          <w:lang w:val="ru-RU"/>
        </w:rPr>
        <w:t>оқушыларға</w:t>
      </w:r>
      <w:r w:rsidRPr="0051096D">
        <w:t xml:space="preserve"> </w:t>
      </w:r>
      <w:r w:rsidRPr="0047203F">
        <w:rPr>
          <w:lang w:val="ru-RU"/>
        </w:rPr>
        <w:t>жағымды</w:t>
      </w:r>
      <w:r w:rsidRPr="0051096D">
        <w:t xml:space="preserve"> </w:t>
      </w:r>
      <w:r w:rsidRPr="0047203F">
        <w:rPr>
          <w:lang w:val="ru-RU"/>
        </w:rPr>
        <w:t>тілектер</w:t>
      </w:r>
      <w:r w:rsidRPr="0051096D">
        <w:t xml:space="preserve"> </w:t>
      </w:r>
      <w:r w:rsidRPr="0047203F">
        <w:rPr>
          <w:lang w:val="ru-RU"/>
        </w:rPr>
        <w:t>ұсынылды</w:t>
      </w:r>
      <w:r w:rsidRPr="0051096D">
        <w:t xml:space="preserve">. </w:t>
      </w:r>
      <w:r w:rsidRPr="0047203F">
        <w:rPr>
          <w:lang w:val="ru-RU"/>
        </w:rPr>
        <w:t>Үй</w:t>
      </w:r>
      <w:r w:rsidRPr="0051096D">
        <w:t xml:space="preserve"> </w:t>
      </w:r>
      <w:r w:rsidRPr="0047203F">
        <w:rPr>
          <w:lang w:val="ru-RU"/>
        </w:rPr>
        <w:t>тапсырмасы</w:t>
      </w:r>
      <w:r w:rsidRPr="0051096D">
        <w:t xml:space="preserve"> «</w:t>
      </w:r>
      <w:r w:rsidRPr="0047203F">
        <w:rPr>
          <w:lang w:val="ru-RU"/>
        </w:rPr>
        <w:t>Көкпар</w:t>
      </w:r>
      <w:r w:rsidRPr="0051096D">
        <w:t xml:space="preserve">» </w:t>
      </w:r>
      <w:r w:rsidRPr="0047203F">
        <w:rPr>
          <w:lang w:val="ru-RU"/>
        </w:rPr>
        <w:t>ойыны</w:t>
      </w:r>
      <w:r w:rsidRPr="0051096D">
        <w:t xml:space="preserve"> </w:t>
      </w:r>
      <w:r w:rsidRPr="0047203F">
        <w:rPr>
          <w:lang w:val="ru-RU"/>
        </w:rPr>
        <w:t>арқылы</w:t>
      </w:r>
      <w:r w:rsidRPr="0051096D">
        <w:t xml:space="preserve"> </w:t>
      </w:r>
      <w:r w:rsidRPr="0047203F">
        <w:rPr>
          <w:lang w:val="ru-RU"/>
        </w:rPr>
        <w:t>тексеріліп</w:t>
      </w:r>
      <w:r w:rsidRPr="0051096D">
        <w:t xml:space="preserve">, </w:t>
      </w:r>
      <w:r w:rsidRPr="0047203F">
        <w:rPr>
          <w:lang w:val="ru-RU"/>
        </w:rPr>
        <w:t>оқушылардың</w:t>
      </w:r>
      <w:r w:rsidRPr="0051096D">
        <w:t xml:space="preserve"> </w:t>
      </w:r>
      <w:r w:rsidRPr="0047203F">
        <w:rPr>
          <w:lang w:val="ru-RU"/>
        </w:rPr>
        <w:t>белсенділігі</w:t>
      </w:r>
      <w:r w:rsidRPr="0051096D">
        <w:t xml:space="preserve"> </w:t>
      </w:r>
      <w:r w:rsidRPr="0047203F">
        <w:rPr>
          <w:lang w:val="ru-RU"/>
        </w:rPr>
        <w:t>артты</w:t>
      </w:r>
      <w:proofErr w:type="gramStart"/>
      <w:r w:rsidRPr="0051096D">
        <w:t>.</w:t>
      </w:r>
      <w:r w:rsidRPr="0047203F">
        <w:rPr>
          <w:lang w:val="ru-RU"/>
        </w:rPr>
        <w:t>Ж</w:t>
      </w:r>
      <w:proofErr w:type="gramEnd"/>
      <w:r w:rsidRPr="0047203F">
        <w:rPr>
          <w:lang w:val="ru-RU"/>
        </w:rPr>
        <w:t>аңа</w:t>
      </w:r>
      <w:r w:rsidRPr="0051096D">
        <w:t xml:space="preserve"> </w:t>
      </w:r>
      <w:r w:rsidRPr="0047203F">
        <w:rPr>
          <w:lang w:val="ru-RU"/>
        </w:rPr>
        <w:t>сабақ</w:t>
      </w:r>
      <w:r w:rsidRPr="0051096D">
        <w:t xml:space="preserve"> </w:t>
      </w:r>
      <w:r w:rsidRPr="0047203F">
        <w:rPr>
          <w:lang w:val="ru-RU"/>
        </w:rPr>
        <w:t>тақырыбы</w:t>
      </w:r>
      <w:r w:rsidRPr="0051096D">
        <w:t xml:space="preserve"> «</w:t>
      </w:r>
      <w:r w:rsidRPr="0047203F">
        <w:rPr>
          <w:lang w:val="ru-RU"/>
        </w:rPr>
        <w:t>Суреттер</w:t>
      </w:r>
      <w:r w:rsidRPr="0051096D">
        <w:t xml:space="preserve"> </w:t>
      </w:r>
      <w:r w:rsidRPr="0047203F">
        <w:rPr>
          <w:lang w:val="ru-RU"/>
        </w:rPr>
        <w:t>сөйлейді</w:t>
      </w:r>
      <w:r w:rsidRPr="0051096D">
        <w:t xml:space="preserve">» </w:t>
      </w:r>
      <w:r w:rsidRPr="0047203F">
        <w:rPr>
          <w:lang w:val="ru-RU"/>
        </w:rPr>
        <w:t>әдісі</w:t>
      </w:r>
      <w:r w:rsidRPr="0051096D">
        <w:t xml:space="preserve"> </w:t>
      </w:r>
      <w:r w:rsidRPr="0047203F">
        <w:rPr>
          <w:lang w:val="ru-RU"/>
        </w:rPr>
        <w:t>арқылы</w:t>
      </w:r>
      <w:r w:rsidRPr="0051096D">
        <w:t xml:space="preserve"> </w:t>
      </w:r>
      <w:r w:rsidRPr="0047203F">
        <w:rPr>
          <w:lang w:val="ru-RU"/>
        </w:rPr>
        <w:t>анықталды</w:t>
      </w:r>
      <w:r w:rsidRPr="0051096D">
        <w:t xml:space="preserve">. </w:t>
      </w:r>
      <w:r w:rsidRPr="0051096D">
        <w:rPr>
          <w:lang w:val="ru-RU"/>
        </w:rPr>
        <w:t>Оқушылар тарихи суреттерге сүйене отырып, сабақтың тақырыбы мен мақсатын өздері тұжырымдады</w:t>
      </w:r>
      <w:proofErr w:type="gramStart"/>
      <w:r w:rsidRPr="0051096D">
        <w:rPr>
          <w:lang w:val="ru-RU"/>
        </w:rPr>
        <w:t>.Ж</w:t>
      </w:r>
      <w:proofErr w:type="gramEnd"/>
      <w:r w:rsidRPr="0051096D">
        <w:rPr>
          <w:lang w:val="ru-RU"/>
        </w:rPr>
        <w:t xml:space="preserve">аңа білімді меңгеру кезеңінде оқушылар </w:t>
      </w:r>
      <w:r w:rsidRPr="0051096D">
        <w:rPr>
          <w:rStyle w:val="af6"/>
          <w:rFonts w:cs="Times New Roman"/>
          <w:b w:val="0"/>
          <w:szCs w:val="24"/>
          <w:lang w:val="ru-RU"/>
        </w:rPr>
        <w:t>«Демократиялық лагерь»</w:t>
      </w:r>
      <w:r w:rsidRPr="0051096D">
        <w:rPr>
          <w:lang w:val="ru-RU"/>
        </w:rPr>
        <w:t xml:space="preserve"> және </w:t>
      </w:r>
      <w:r w:rsidRPr="0051096D">
        <w:rPr>
          <w:rStyle w:val="af6"/>
          <w:rFonts w:cs="Times New Roman"/>
          <w:b w:val="0"/>
          <w:szCs w:val="24"/>
          <w:lang w:val="ru-RU"/>
        </w:rPr>
        <w:t>«Авторитарлық лагерь»</w:t>
      </w:r>
      <w:r w:rsidRPr="0051096D">
        <w:rPr>
          <w:lang w:val="ru-RU"/>
        </w:rPr>
        <w:t xml:space="preserve"> тұрғысынан Желтоқсан оқиғаларын талдады. Бұл әдіс оқушыларға оқиғаны әртүрлі көзқарас тұ</w:t>
      </w:r>
      <w:proofErr w:type="gramStart"/>
      <w:r w:rsidRPr="0051096D">
        <w:rPr>
          <w:lang w:val="ru-RU"/>
        </w:rPr>
        <w:t>р</w:t>
      </w:r>
      <w:proofErr w:type="gramEnd"/>
      <w:r w:rsidRPr="0051096D">
        <w:rPr>
          <w:lang w:val="ru-RU"/>
        </w:rPr>
        <w:t>ғысынан салыстырып, дәлелдер келтіруге мүмкіндік берді.Сабақта бейнематериал қолданылып, оқушылар маңызды деректерді анықтап, өз ойларын ортаға салды. Топтық жұмыс барысында интеллект-карта құрастыру арқылы оқ</w:t>
      </w:r>
      <w:proofErr w:type="gramStart"/>
      <w:r w:rsidRPr="0051096D">
        <w:rPr>
          <w:lang w:val="ru-RU"/>
        </w:rPr>
        <w:t>ушылар</w:t>
      </w:r>
      <w:proofErr w:type="gramEnd"/>
      <w:r w:rsidRPr="0051096D">
        <w:rPr>
          <w:lang w:val="ru-RU"/>
        </w:rPr>
        <w:t xml:space="preserve"> оқиғаның барысын, қатысушыларын, себептері мен нәтижелерін жүйеледі.ПОПС формуласы бойынша орындалған тапсырмада оқушылар Желтоқсан оқиғаларының демократиялық құндылықтар мен ұлттық теңдік үшін күрес болғанын дәлелдеп, тарихи фактілермен негіздеді.Білімді бекіту кезеңінде </w:t>
      </w:r>
      <w:r w:rsidRPr="00B75936">
        <w:rPr>
          <w:rStyle w:val="af6"/>
          <w:rFonts w:cs="Times New Roman"/>
          <w:b w:val="0"/>
          <w:szCs w:val="24"/>
        </w:rPr>
        <w:t>Quizizz</w:t>
      </w:r>
      <w:r w:rsidRPr="0051096D">
        <w:rPr>
          <w:lang w:val="ru-RU"/>
        </w:rPr>
        <w:t xml:space="preserve"> платформасы арқылы интерактивті ойын өткізілді, бұл оқушылардың пәнге қызығушылығын арттырды</w:t>
      </w:r>
      <w:proofErr w:type="gramStart"/>
      <w:r w:rsidRPr="0051096D">
        <w:rPr>
          <w:lang w:val="ru-RU"/>
        </w:rPr>
        <w:t>.О</w:t>
      </w:r>
      <w:proofErr w:type="gramEnd"/>
      <w:r w:rsidRPr="0051096D">
        <w:rPr>
          <w:lang w:val="ru-RU"/>
        </w:rPr>
        <w:t>қушылар берілген тапсырмаларды белсенді орындап, өз пікірлерін дәлелдермен жеткізе алды. Сабақ соңында оқу мақсаттарына қол жеткізілді.</w:t>
      </w:r>
      <w:r w:rsidRPr="00B75936">
        <w:rPr>
          <w:bCs/>
          <w:color w:val="0000FF"/>
        </w:rPr>
        <w:t>https</w:t>
      </w:r>
      <w:r w:rsidRPr="0051096D">
        <w:rPr>
          <w:bCs/>
          <w:color w:val="0000FF"/>
          <w:lang w:val="ru-RU"/>
        </w:rPr>
        <w:t>://</w:t>
      </w:r>
      <w:r w:rsidRPr="00B75936">
        <w:rPr>
          <w:bCs/>
          <w:color w:val="0000FF"/>
        </w:rPr>
        <w:t>www</w:t>
      </w:r>
      <w:r w:rsidRPr="0051096D">
        <w:rPr>
          <w:bCs/>
          <w:color w:val="0000FF"/>
          <w:lang w:val="ru-RU"/>
        </w:rPr>
        <w:t>.</w:t>
      </w:r>
      <w:r w:rsidRPr="00B75936">
        <w:rPr>
          <w:bCs/>
          <w:color w:val="0000FF"/>
        </w:rPr>
        <w:t>instagram</w:t>
      </w:r>
      <w:r w:rsidRPr="0051096D">
        <w:rPr>
          <w:bCs/>
          <w:color w:val="0000FF"/>
          <w:lang w:val="ru-RU"/>
        </w:rPr>
        <w:t>.</w:t>
      </w:r>
      <w:r w:rsidRPr="00B75936">
        <w:rPr>
          <w:bCs/>
          <w:color w:val="0000FF"/>
        </w:rPr>
        <w:t>com</w:t>
      </w:r>
      <w:r w:rsidRPr="0051096D">
        <w:rPr>
          <w:bCs/>
          <w:color w:val="0000FF"/>
          <w:lang w:val="ru-RU"/>
        </w:rPr>
        <w:t>/</w:t>
      </w:r>
      <w:r w:rsidRPr="00B75936">
        <w:rPr>
          <w:bCs/>
          <w:color w:val="0000FF"/>
        </w:rPr>
        <w:t>reel</w:t>
      </w:r>
      <w:r w:rsidRPr="0051096D">
        <w:rPr>
          <w:bCs/>
          <w:color w:val="0000FF"/>
          <w:lang w:val="ru-RU"/>
        </w:rPr>
        <w:t>/</w:t>
      </w:r>
      <w:r w:rsidRPr="00B75936">
        <w:rPr>
          <w:bCs/>
          <w:color w:val="0000FF"/>
        </w:rPr>
        <w:t>DTuwBG</w:t>
      </w:r>
      <w:r w:rsidRPr="0051096D">
        <w:rPr>
          <w:bCs/>
          <w:color w:val="0000FF"/>
          <w:lang w:val="ru-RU"/>
        </w:rPr>
        <w:t>1</w:t>
      </w:r>
      <w:r w:rsidRPr="00B75936">
        <w:rPr>
          <w:bCs/>
          <w:color w:val="0000FF"/>
        </w:rPr>
        <w:t>DFX</w:t>
      </w:r>
      <w:r w:rsidRPr="0051096D">
        <w:rPr>
          <w:bCs/>
          <w:color w:val="0000FF"/>
          <w:lang w:val="ru-RU"/>
        </w:rPr>
        <w:t>6/?</w:t>
      </w:r>
      <w:r w:rsidRPr="00B75936">
        <w:rPr>
          <w:bCs/>
          <w:color w:val="0000FF"/>
        </w:rPr>
        <w:t>utm</w:t>
      </w:r>
      <w:r w:rsidRPr="0051096D">
        <w:rPr>
          <w:bCs/>
          <w:color w:val="0000FF"/>
          <w:lang w:val="ru-RU"/>
        </w:rPr>
        <w:t>_</w:t>
      </w:r>
      <w:r w:rsidRPr="00B75936">
        <w:rPr>
          <w:bCs/>
          <w:color w:val="0000FF"/>
        </w:rPr>
        <w:t>source</w:t>
      </w:r>
      <w:r w:rsidRPr="0051096D">
        <w:rPr>
          <w:bCs/>
          <w:color w:val="0000FF"/>
          <w:lang w:val="ru-RU"/>
        </w:rPr>
        <w:t>=</w:t>
      </w:r>
      <w:r w:rsidRPr="00B75936">
        <w:rPr>
          <w:bCs/>
          <w:color w:val="0000FF"/>
        </w:rPr>
        <w:t>ig</w:t>
      </w:r>
      <w:r w:rsidRPr="0051096D">
        <w:rPr>
          <w:bCs/>
          <w:color w:val="0000FF"/>
          <w:lang w:val="ru-RU"/>
        </w:rPr>
        <w:t>_</w:t>
      </w:r>
      <w:r w:rsidRPr="00B75936">
        <w:rPr>
          <w:bCs/>
          <w:color w:val="0000FF"/>
        </w:rPr>
        <w:t>web</w:t>
      </w:r>
      <w:r w:rsidRPr="0051096D">
        <w:rPr>
          <w:bCs/>
          <w:color w:val="0000FF"/>
          <w:lang w:val="ru-RU"/>
        </w:rPr>
        <w:t>_</w:t>
      </w:r>
      <w:r w:rsidRPr="00B75936">
        <w:rPr>
          <w:bCs/>
          <w:color w:val="0000FF"/>
        </w:rPr>
        <w:t>copy</w:t>
      </w:r>
      <w:r w:rsidRPr="0051096D">
        <w:rPr>
          <w:bCs/>
          <w:color w:val="0000FF"/>
          <w:lang w:val="ru-RU"/>
        </w:rPr>
        <w:t>_</w:t>
      </w:r>
      <w:r w:rsidRPr="00B75936">
        <w:rPr>
          <w:bCs/>
          <w:color w:val="0000FF"/>
        </w:rPr>
        <w:t>link</w:t>
      </w:r>
      <w:r w:rsidRPr="0051096D">
        <w:rPr>
          <w:bCs/>
          <w:color w:val="0000FF"/>
          <w:lang w:val="ru-RU"/>
        </w:rPr>
        <w:t>&amp;</w:t>
      </w:r>
      <w:r w:rsidRPr="00B75936">
        <w:rPr>
          <w:bCs/>
          <w:color w:val="0000FF"/>
        </w:rPr>
        <w:t>igsh</w:t>
      </w:r>
      <w:r w:rsidRPr="0051096D">
        <w:rPr>
          <w:bCs/>
          <w:color w:val="0000FF"/>
          <w:lang w:val="ru-RU"/>
        </w:rPr>
        <w:t>=</w:t>
      </w:r>
      <w:r w:rsidRPr="00B75936">
        <w:rPr>
          <w:bCs/>
          <w:color w:val="0000FF"/>
        </w:rPr>
        <w:t>MzRlODBiNWFlZA</w:t>
      </w:r>
      <w:r w:rsidRPr="0051096D">
        <w:rPr>
          <w:bCs/>
          <w:color w:val="0000FF"/>
          <w:lang w:val="ru-RU"/>
        </w:rPr>
        <w:t>==</w:t>
      </w:r>
    </w:p>
    <w:p w:rsidR="00B75936" w:rsidRPr="00B75936" w:rsidRDefault="00B75936" w:rsidP="00B75936">
      <w:pPr>
        <w:spacing w:after="0" w:line="240" w:lineRule="auto"/>
      </w:pPr>
      <w:proofErr w:type="gramStart"/>
      <w:r w:rsidRPr="00B75936">
        <w:t>16 қаңтар күні тарих пәні мұғалімі Хаметова А. 5-сыныпта «Берел қорғаны» тақырыбында ашық сабақ өткізді.</w:t>
      </w:r>
      <w:proofErr w:type="gramEnd"/>
      <w:r w:rsidRPr="00B75936">
        <w:t xml:space="preserve"> </w:t>
      </w:r>
      <w:proofErr w:type="gramStart"/>
      <w:r w:rsidRPr="00B75936">
        <w:t>Сабақтың мақсаты – оқушыларға Берел қорғаны туралы тарихи деректерді жеткізу, сақ дәуіріндегі мәдени және тарихи маңызын түсіндіру, сыни ойлау дағдыларын дамыту болды.Сабақ ұйымдастыру кезеңінен басталды.</w:t>
      </w:r>
      <w:proofErr w:type="gramEnd"/>
      <w:r w:rsidRPr="00B75936">
        <w:t xml:space="preserve"> </w:t>
      </w:r>
      <w:proofErr w:type="gramStart"/>
      <w:r w:rsidRPr="00B75936">
        <w:t>Психологиялық ахуал қалыптастыру мақсатында оқушыларға жағымды тілектер айтылды.</w:t>
      </w:r>
      <w:proofErr w:type="gramEnd"/>
      <w:r w:rsidRPr="00B75936">
        <w:t xml:space="preserve"> </w:t>
      </w:r>
      <w:proofErr w:type="gramStart"/>
      <w:r w:rsidRPr="00B75936">
        <w:t>Үй тапсырмасы сұрақ-жауап арқылы тексеріліп, оқушылардың белсенділігі артты.</w:t>
      </w:r>
      <w:proofErr w:type="gramEnd"/>
      <w:r w:rsidRPr="00B75936">
        <w:t xml:space="preserve"> </w:t>
      </w:r>
      <w:proofErr w:type="gramStart"/>
      <w:r w:rsidRPr="00B75936">
        <w:t>Жаңа сабақ тақырыбы «Суреттер сөйлейді» әдісі арқылы анықталды.</w:t>
      </w:r>
      <w:proofErr w:type="gramEnd"/>
      <w:r w:rsidRPr="00B75936">
        <w:t xml:space="preserve"> </w:t>
      </w:r>
      <w:proofErr w:type="gramStart"/>
      <w:r w:rsidRPr="00B75936">
        <w:t>Оқушылар Берел қорғанынан табылған жәдігерлер мен суреттерге сүйене отырып, сабақтың тақырыбы мен мақсатын өздері тұжырымдады.Жаңа білімді меңгеру кезеңінде оқушылар табылған алтын бұйымдар мен қорған құрылымын талдап, олардың тарихи мәнін түсінді.</w:t>
      </w:r>
      <w:proofErr w:type="gramEnd"/>
      <w:r w:rsidRPr="00B75936">
        <w:t xml:space="preserve"> </w:t>
      </w:r>
      <w:proofErr w:type="gramStart"/>
      <w:r w:rsidRPr="00B75936">
        <w:t>Бұл әдіс оқушыларға оқиғаны әртүрлі қырынан қарауға, дәлелдер келтіруге мүмкіндік берді.</w:t>
      </w:r>
      <w:proofErr w:type="gramEnd"/>
      <w:r w:rsidRPr="00B75936">
        <w:t xml:space="preserve"> Сабақта бейнематериалдар қолданылып, оқушылар маңызды деректерді анықтап, өз ойларын ортаға салды.</w:t>
      </w:r>
      <w:r w:rsidRPr="00B75936">
        <w:rPr>
          <w:rStyle w:val="af6"/>
          <w:rFonts w:cs="Times New Roman"/>
          <w:b w:val="0"/>
          <w:szCs w:val="24"/>
        </w:rPr>
        <w:t>Қолданылған әдістемелік тәсілдер</w:t>
      </w:r>
      <w:proofErr w:type="gramStart"/>
      <w:r w:rsidRPr="00B75936">
        <w:rPr>
          <w:rStyle w:val="af6"/>
          <w:rFonts w:cs="Times New Roman"/>
          <w:b w:val="0"/>
          <w:szCs w:val="24"/>
        </w:rPr>
        <w:t>:Дискуссия</w:t>
      </w:r>
      <w:proofErr w:type="gramEnd"/>
      <w:r w:rsidRPr="00B75936">
        <w:rPr>
          <w:rStyle w:val="af6"/>
          <w:rFonts w:cs="Times New Roman"/>
          <w:b w:val="0"/>
          <w:szCs w:val="24"/>
        </w:rPr>
        <w:t xml:space="preserve"> (талқылау)</w:t>
      </w:r>
      <w:r w:rsidRPr="00B75936">
        <w:t xml:space="preserve"> – оқушылар топқа бөлініп, Берел қорғаны мен сақ мәдениеті туралы өз пікірлерін ортаға салды. Мысалы: «Берел қорғанынан табылған алтын бұйымдардың маңызы қандай</w:t>
      </w:r>
      <w:proofErr w:type="gramStart"/>
      <w:r w:rsidRPr="00B75936">
        <w:t>?»</w:t>
      </w:r>
      <w:proofErr w:type="gramEnd"/>
      <w:r w:rsidRPr="00B75936">
        <w:t xml:space="preserve"> </w:t>
      </w:r>
      <w:proofErr w:type="gramStart"/>
      <w:r w:rsidRPr="00B75936">
        <w:t>Бұл әдіс оқушылардың сыни ойлау және дәлел келтіру қабілеттерін дамытты.</w:t>
      </w:r>
      <w:r w:rsidRPr="00B75936">
        <w:rPr>
          <w:rStyle w:val="af6"/>
          <w:rFonts w:cs="Times New Roman"/>
          <w:b w:val="0"/>
          <w:szCs w:val="24"/>
        </w:rPr>
        <w:t>Рольдік ойын</w:t>
      </w:r>
      <w:r w:rsidRPr="00B75936">
        <w:t xml:space="preserve"> – оқушылар археолог немесе сарапшы рөлінде қорғаннан табылған жәдігерлерді талдады, әртүрлі көзқарастарын қорғады.</w:t>
      </w:r>
      <w:proofErr w:type="gramEnd"/>
      <w:r w:rsidRPr="00B75936">
        <w:t xml:space="preserve"> </w:t>
      </w:r>
      <w:proofErr w:type="gramStart"/>
      <w:r w:rsidRPr="00B75936">
        <w:t>Бұл әдіс сабаққа қызығушылықты арттырды.</w:t>
      </w:r>
      <w:r w:rsidRPr="00B75936">
        <w:rPr>
          <w:rStyle w:val="af6"/>
          <w:rFonts w:cs="Times New Roman"/>
          <w:b w:val="0"/>
          <w:szCs w:val="24"/>
        </w:rPr>
        <w:t>Интерактивті тапсырмалар (Quizizz)</w:t>
      </w:r>
      <w:r w:rsidRPr="00B75936">
        <w:t xml:space="preserve"> – білімді бекіту кезеңінде оқушылар интерактивті ойындар арқылы өз білімдерін тексерді, пәнге қызығушылықтары артты.Топтық жұмыс барысында оқушылар Берел қорғанының құрылымын, табылған жәдігерлерді және олардың тарихи маңызын жүйелеп, өз пікірлерін дәлелдермен жеткізді.</w:t>
      </w:r>
      <w:proofErr w:type="gramEnd"/>
      <w:r w:rsidRPr="00B75936">
        <w:t xml:space="preserve"> </w:t>
      </w:r>
      <w:proofErr w:type="gramStart"/>
      <w:r w:rsidRPr="00B75936">
        <w:t>Сабақ соңында оқу мақсаттарына толық қол жеткізілді, оқушылардың тарихи мәдениетке қызығушылығы артты, тарихи деректерді талдау және сыни ойлау дағдылары нығайды.</w:t>
      </w:r>
      <w:proofErr w:type="gramEnd"/>
    </w:p>
    <w:p w:rsidR="00B75936" w:rsidRPr="00B75936" w:rsidRDefault="00B75936" w:rsidP="00B75936">
      <w:pPr>
        <w:spacing w:after="0" w:line="240" w:lineRule="auto"/>
      </w:pPr>
      <w:proofErr w:type="gramStart"/>
      <w:r w:rsidRPr="00B75936">
        <w:t xml:space="preserve">19 қаңтар күні тарих пәні мұғалімі </w:t>
      </w:r>
      <w:r w:rsidRPr="00B75936">
        <w:rPr>
          <w:rStyle w:val="af6"/>
          <w:rFonts w:cs="Times New Roman"/>
          <w:b w:val="0"/>
          <w:szCs w:val="24"/>
        </w:rPr>
        <w:t>А. Хаметова</w:t>
      </w:r>
      <w:r w:rsidRPr="00B75936">
        <w:t xml:space="preserve"> 5–6 сынып оқушылары арасында </w:t>
      </w:r>
      <w:r w:rsidRPr="00B75936">
        <w:rPr>
          <w:rStyle w:val="af6"/>
          <w:rFonts w:cs="Times New Roman"/>
          <w:b w:val="0"/>
          <w:szCs w:val="24"/>
        </w:rPr>
        <w:t>«Сақтар өміріне саяхат»</w:t>
      </w:r>
      <w:r w:rsidRPr="00B75936">
        <w:t xml:space="preserve"> атты танымдық іс-шара өткізді.</w:t>
      </w:r>
      <w:proofErr w:type="gramEnd"/>
      <w:r w:rsidRPr="00B75936">
        <w:t xml:space="preserve"> </w:t>
      </w:r>
      <w:proofErr w:type="gramStart"/>
      <w:r w:rsidRPr="00B75936">
        <w:t>Іс-шараның мақсаты – оқушыларға сақ тайпаларының тарихы, қоғамдық құрылымы, шаруашылығы, әскери өнері және мәдениеті туралы білім беру, тарихи тұлғалар арқылы патриоттық сезімін ояту болды.Іс-шара барысында оқушылар сұрақ-жауап әдісі бойынша белсенділік танытып, берілген тапсырмаларға жауап берді.</w:t>
      </w:r>
      <w:proofErr w:type="gramEnd"/>
      <w:r w:rsidRPr="00B75936">
        <w:t xml:space="preserve"> </w:t>
      </w:r>
      <w:proofErr w:type="gramStart"/>
      <w:r w:rsidRPr="00B75936">
        <w:t>Олар сақтардың тұрмысы, шаруашылығы, қоғамдағы рөлі, әскери ерекшеліктері мен тарихи маңызына қатысты білімдерін жүйелеп, талдау жасады.</w:t>
      </w:r>
      <w:proofErr w:type="gramEnd"/>
      <w:r w:rsidRPr="00B75936">
        <w:t xml:space="preserve"> </w:t>
      </w:r>
      <w:proofErr w:type="gramStart"/>
      <w:r w:rsidRPr="00B75936">
        <w:t>Іс-шара оқушылардың логикалық ойлау, тарихи деректермен жұмыс жасау және өз ойын дәлелдеу дағдыларын дамытуға мүмкіндік берді.Нәтижесінде оқушылар сақтар тарихы мен мәдениеті туралы толық ақпарат алып, тақырыпқа қызығушылықтары артты.</w:t>
      </w:r>
      <w:proofErr w:type="gramEnd"/>
      <w:r w:rsidRPr="00B75936">
        <w:t xml:space="preserve"> </w:t>
      </w:r>
      <w:proofErr w:type="gramStart"/>
      <w:r w:rsidRPr="00B75936">
        <w:t xml:space="preserve">Іс-шара мазмұнды әрі </w:t>
      </w:r>
      <w:r w:rsidRPr="00B75936">
        <w:rPr>
          <w:bCs/>
          <w:color w:val="0000FF"/>
        </w:rPr>
        <w:t>https://www.instagram.com/p/DT2W1UpjPcO/?utm_source=ig_web_copy_link&amp;igsh=MzRlODBiNWFlZA==тәрбиелік мәні жоғары өтті.</w:t>
      </w:r>
      <w:proofErr w:type="gramEnd"/>
    </w:p>
    <w:p w:rsidR="00B75936" w:rsidRPr="00B75936" w:rsidRDefault="00B75936" w:rsidP="00B75936">
      <w:pPr>
        <w:spacing w:after="0" w:line="240" w:lineRule="auto"/>
        <w:rPr>
          <w:bCs/>
          <w:color w:val="0000FF"/>
        </w:rPr>
      </w:pPr>
      <w:r w:rsidRPr="00B75936">
        <w:lastRenderedPageBreak/>
        <w:t xml:space="preserve">19 қаңтар күні тарих пәні мұғалімі </w:t>
      </w:r>
      <w:r w:rsidRPr="00B75936">
        <w:rPr>
          <w:lang w:val="kk-KZ"/>
        </w:rPr>
        <w:t>Н</w:t>
      </w:r>
      <w:r w:rsidRPr="00B75936">
        <w:t xml:space="preserve">. </w:t>
      </w:r>
      <w:r w:rsidRPr="00B75936">
        <w:rPr>
          <w:lang w:val="kk-KZ"/>
        </w:rPr>
        <w:t xml:space="preserve">Қабдеш </w:t>
      </w:r>
      <w:r w:rsidRPr="00B75936">
        <w:t>«Жеті атаны білесің бе</w:t>
      </w:r>
      <w:proofErr w:type="gramStart"/>
      <w:r w:rsidRPr="00B75936">
        <w:t>?»</w:t>
      </w:r>
      <w:proofErr w:type="gramEnd"/>
      <w:r w:rsidRPr="00B75936">
        <w:t xml:space="preserve"> атты сұхбат өткізді. </w:t>
      </w:r>
      <w:proofErr w:type="gramStart"/>
      <w:r w:rsidRPr="00B75936">
        <w:t xml:space="preserve">Сұхбаттың мақсаты – оқушыларға </w:t>
      </w:r>
      <w:r w:rsidRPr="00B75936">
        <w:rPr>
          <w:rStyle w:val="af6"/>
          <w:rFonts w:cs="Times New Roman"/>
          <w:b w:val="0"/>
          <w:szCs w:val="24"/>
        </w:rPr>
        <w:t>қазақтың дәстүрлі тәрбиелік қағидасы – «Жеті ата білу»</w:t>
      </w:r>
      <w:r w:rsidRPr="00B75936">
        <w:t xml:space="preserve"> туралы түсінік беру, тектілік пен ұрпақ тазалығын сақтау мәдениетін қалыптастыру, әлеуметтік-адамгершілік пен жауапкершілік сезімдерін дамыту болды.Сұхбат ұйымдастыру кезеңінде оқушыларға тақырып түсіндіріліп, психологиялық жағымды ахуал қалыптастырылды.</w:t>
      </w:r>
      <w:proofErr w:type="gramEnd"/>
      <w:r w:rsidRPr="00B75936">
        <w:t xml:space="preserve"> </w:t>
      </w:r>
      <w:proofErr w:type="gramStart"/>
      <w:r w:rsidRPr="00B75936">
        <w:t xml:space="preserve">Мұғалім оқушыларға өз </w:t>
      </w:r>
      <w:r w:rsidRPr="00B75936">
        <w:rPr>
          <w:rStyle w:val="af6"/>
          <w:rFonts w:cs="Times New Roman"/>
          <w:b w:val="0"/>
          <w:szCs w:val="24"/>
        </w:rPr>
        <w:t>ата-бабаларын жеті атасына дейін сұрап білу</w:t>
      </w:r>
      <w:r w:rsidRPr="00B75936">
        <w:t xml:space="preserve"> тапсырмасын берді.</w:t>
      </w:r>
      <w:proofErr w:type="gramEnd"/>
      <w:r w:rsidRPr="00B75936">
        <w:t xml:space="preserve"> Оқушылар бір-бірімен сұхбат жүргізіп, өздерінің отбасы шежіресін айтып, дәстүрдің мәнін түсінді.Сұхбат барысында оқушылар </w:t>
      </w:r>
      <w:r w:rsidRPr="00B75936">
        <w:rPr>
          <w:rStyle w:val="af6"/>
          <w:rFonts w:cs="Times New Roman"/>
          <w:b w:val="0"/>
          <w:szCs w:val="24"/>
        </w:rPr>
        <w:t>«Жеті ата білу» дәстүрінің отбасы мен қоғамдағы рөлін нақты түсінді</w:t>
      </w:r>
      <w:r w:rsidRPr="00B75936">
        <w:t>, әлеуметтік-адамгершілік пен жауапкершілік сезімдерін нығайтты. Іс-шара мақсатына толық қол жеткізілді, оқушылардың ұлттық дәстүрге қызығушылығы артты.</w:t>
      </w:r>
      <w:r w:rsidRPr="00B75936">
        <w:rPr>
          <w:bCs/>
          <w:color w:val="0000FF"/>
        </w:rPr>
        <w:t>https://www.instagram.com/p/DTwlYVrjM0C/?utm_source=ig_web_copy_link&amp;igsh=MzRlODBiNWFlZA==</w:t>
      </w:r>
    </w:p>
    <w:p w:rsidR="00B75936" w:rsidRPr="00B75936" w:rsidRDefault="00B75936" w:rsidP="00B75936">
      <w:pPr>
        <w:spacing w:after="0" w:line="240" w:lineRule="auto"/>
        <w:rPr>
          <w:bCs/>
          <w:color w:val="0000FF"/>
        </w:rPr>
      </w:pPr>
      <w:r w:rsidRPr="00B75936">
        <w:t>20 қаңтар күні тарих пәні мұғалімдері «Мен кіммін</w:t>
      </w:r>
      <w:proofErr w:type="gramStart"/>
      <w:r w:rsidRPr="00B75936">
        <w:t>?»</w:t>
      </w:r>
      <w:proofErr w:type="gramEnd"/>
      <w:r w:rsidRPr="00B75936">
        <w:t xml:space="preserve"> атты сурет арқылы танымдық ойын өткізді. </w:t>
      </w:r>
      <w:proofErr w:type="gramStart"/>
      <w:r w:rsidRPr="00B75936">
        <w:t>Ойынның мақсаты – оқушылардың тарихи тұлғаларды, көрнекі бейнелерді тану қабілетін дамыту, сыни ойлау мен логикалық ойлау дағдыларын қалыптастыру, сондай-ақ сабаққа қызығушылықтарын арттыру болды.</w:t>
      </w:r>
      <w:proofErr w:type="gramEnd"/>
      <w:r w:rsidRPr="00B75936">
        <w:rPr>
          <w:lang w:val="kk-KZ"/>
        </w:rPr>
        <w:t xml:space="preserve"> Ойын ұйымдастыру кезеңінде оқушыларға ойынның ережесі түсіндірілді: әр оқушы басына тағылған ободоктағы суретті көрмей, өзінің тарихи тұлға кім екенін сұрақтар арқылы анықтауы тиіс болды. Мұғалім оқушыларға бағыт-бағдар беріп, ойын барысында сұрақтар арқылы жетекшілік етті.Ойын барысында оқушылар тарихи тұлғаларды тану, логикалық ойлау қабілеттерін дамытты. Сонымен қатар, ойын қызықты өтті, оқушылардың пәнге деген қызығушылығы артты. Оқушылар ойынды орындау барысында белсенділік танытып, өз пікірлерін еркін білдірді.</w:t>
      </w:r>
      <w:hyperlink r:id="rId36" w:history="1">
        <w:r w:rsidRPr="00B75936">
          <w:rPr>
            <w:rStyle w:val="aff3"/>
            <w:rFonts w:cs="Times New Roman"/>
            <w:bCs/>
            <w:szCs w:val="24"/>
          </w:rPr>
          <w:t>https://www.instagram.com/reel/DTuvxk1jPDu/?utm_source=ig_web_copy_link&amp;igsh=MzRlODBiNWFlZA==</w:t>
        </w:r>
      </w:hyperlink>
    </w:p>
    <w:p w:rsidR="00B75936" w:rsidRPr="00B75936" w:rsidRDefault="00B75936" w:rsidP="00B75936">
      <w:pPr>
        <w:spacing w:after="0" w:line="240" w:lineRule="auto"/>
        <w:rPr>
          <w:bCs/>
          <w:color w:val="0000FF"/>
        </w:rPr>
      </w:pPr>
      <w:proofErr w:type="gramStart"/>
      <w:r w:rsidRPr="00B75936">
        <w:t>21 қаңтар күні тарих пәні мұғалімдері 8–11 сынып оқушылары арасында «Тәуелсіздік ұрпақтары QR-код арқылы» ойын ұйымдастырды.</w:t>
      </w:r>
      <w:proofErr w:type="gramEnd"/>
      <w:r w:rsidRPr="00B75936">
        <w:t xml:space="preserve"> </w:t>
      </w:r>
      <w:proofErr w:type="gramStart"/>
      <w:r w:rsidRPr="00B75936">
        <w:t>Ойынның мақсаты – оқушыларға Қазақстанның тәуелсіздік тарихын тереңірек түсіндіру, сыни ойлау мен логикалық ойлау дағдыларын дамыту, заманауи технологияларды пайдаланып, пәнге қызығушылығын арттыру болды.Ойын барысында әр топқа QR-кодтар берілді.</w:t>
      </w:r>
      <w:proofErr w:type="gramEnd"/>
      <w:r w:rsidRPr="00B75936">
        <w:t xml:space="preserve"> </w:t>
      </w:r>
      <w:proofErr w:type="gramStart"/>
      <w:r w:rsidRPr="00B75936">
        <w:t>Әр кодты сканерлеу арқылы оқушыларға тарихи тұлғалар, оқиғалар немесе деректерге қатысты сұрақтар ұсынылды.</w:t>
      </w:r>
      <w:proofErr w:type="gramEnd"/>
      <w:r w:rsidRPr="00B75936">
        <w:t xml:space="preserve"> </w:t>
      </w:r>
      <w:proofErr w:type="gramStart"/>
      <w:r w:rsidRPr="00B75936">
        <w:t>Топ мүшелері бірлесіп, сұрақтарға жауап тауып, дұрыс шешімін тапқан сайын ұпай жинады.Ойын барысында оқушылар Қазақстанның тәуелсіздік тарихына байланысты маңызды деректерді меңгерді, топтық жұмыс арқылы пікір алмасу дағдыларын арттырды.</w:t>
      </w:r>
      <w:proofErr w:type="gramEnd"/>
      <w:r w:rsidRPr="00B75936">
        <w:t xml:space="preserve"> Іс-шара мақсатына толық қол жеткізілді, оқушылар белсенділік танытып, пәнге деген қызығушылықтары нығайды.</w:t>
      </w:r>
      <w:r w:rsidRPr="00B75936">
        <w:rPr>
          <w:bCs/>
          <w:color w:val="0000FF"/>
        </w:rPr>
        <w:t>https://www.instagram.com/reel/DTzzdkdjCy4/?utm_source=ig_web_copy_link&amp;igsh=MzRlODBiNWFlZA==</w:t>
      </w:r>
    </w:p>
    <w:p w:rsidR="00B75936" w:rsidRPr="00B75936" w:rsidRDefault="00B75936" w:rsidP="00B75936">
      <w:pPr>
        <w:spacing w:after="0" w:line="240" w:lineRule="auto"/>
      </w:pPr>
      <w:proofErr w:type="gramStart"/>
      <w:r w:rsidRPr="00B75936">
        <w:t>22 қаңтар күні тарих пәні мұғалімдері «Садақшылар сайысы» қызықты ойынын өткізді.</w:t>
      </w:r>
      <w:proofErr w:type="gramEnd"/>
      <w:r w:rsidRPr="00B75936">
        <w:t xml:space="preserve"> </w:t>
      </w:r>
      <w:proofErr w:type="gramStart"/>
      <w:r w:rsidRPr="00B75936">
        <w:rPr>
          <w:rFonts w:eastAsia="Segoe UI"/>
          <w:color w:val="0C1014"/>
          <w:shd w:val="clear" w:color="auto" w:fill="FFFFFF"/>
        </w:rPr>
        <w:t>Ойынның мақсаты – оқушылардың тарихи білімін дамыту және пәнге деген қызығушылығын арттыру болды.</w:t>
      </w:r>
      <w:proofErr w:type="gramEnd"/>
      <w:r w:rsidRPr="00B75936">
        <w:rPr>
          <w:rFonts w:eastAsia="Segoe UI"/>
          <w:color w:val="0C1014"/>
          <w:shd w:val="clear" w:color="auto" w:fill="FFFFFF"/>
        </w:rPr>
        <w:br/>
      </w:r>
      <w:proofErr w:type="gramStart"/>
      <w:r w:rsidRPr="00B75936">
        <w:rPr>
          <w:rFonts w:eastAsia="Segoe UI"/>
          <w:color w:val="0C1014"/>
          <w:shd w:val="clear" w:color="auto" w:fill="FFFFFF"/>
        </w:rPr>
        <w:t>Сайыс барысында оқушылар қойылған сұрақтарға белсенді түрде жауап беріп, өз білімдерін көрсетті.</w:t>
      </w:r>
      <w:proofErr w:type="gramEnd"/>
      <w:r w:rsidRPr="00B75936">
        <w:rPr>
          <w:rFonts w:eastAsia="Segoe UI"/>
          <w:color w:val="0C1014"/>
          <w:shd w:val="clear" w:color="auto" w:fill="FFFFFF"/>
        </w:rPr>
        <w:t xml:space="preserve"> </w:t>
      </w:r>
      <w:proofErr w:type="gramStart"/>
      <w:r w:rsidRPr="00B75936">
        <w:rPr>
          <w:rFonts w:eastAsia="Segoe UI"/>
          <w:color w:val="0C1014"/>
          <w:shd w:val="clear" w:color="auto" w:fill="FFFFFF"/>
        </w:rPr>
        <w:t>Олар тарихи ұғымдар мен оқиғаларды еске түсіріп, нақты әрі дұрыс жауап беруге тырысты.</w:t>
      </w:r>
      <w:proofErr w:type="gramEnd"/>
      <w:r w:rsidRPr="00B75936">
        <w:rPr>
          <w:rFonts w:eastAsia="Segoe UI"/>
          <w:color w:val="0C1014"/>
          <w:shd w:val="clear" w:color="auto" w:fill="FFFFFF"/>
        </w:rPr>
        <w:t xml:space="preserve"> Кейбір сұрақтарға пікір алмасу арқылы жауап беріп, бір-бірін толықтырып отырды</w:t>
      </w:r>
      <w:proofErr w:type="gramStart"/>
      <w:r w:rsidRPr="00B75936">
        <w:rPr>
          <w:rFonts w:eastAsia="Segoe UI"/>
          <w:color w:val="0C1014"/>
          <w:shd w:val="clear" w:color="auto" w:fill="FFFFFF"/>
        </w:rPr>
        <w:t>.</w:t>
      </w:r>
      <w:proofErr w:type="gramEnd"/>
      <w:r w:rsidRPr="00B75936">
        <w:rPr>
          <w:rFonts w:eastAsia="Segoe UI"/>
          <w:color w:val="0C1014"/>
          <w:shd w:val="clear" w:color="auto" w:fill="FFFFFF"/>
        </w:rPr>
        <w:br/>
        <w:t>«</w:t>
      </w:r>
      <w:proofErr w:type="gramStart"/>
      <w:r w:rsidRPr="00B75936">
        <w:rPr>
          <w:rFonts w:eastAsia="Segoe UI"/>
          <w:color w:val="0C1014"/>
          <w:shd w:val="clear" w:color="auto" w:fill="FFFFFF"/>
        </w:rPr>
        <w:t>Садақшылар сайысы» өте қызықты өтіп, оқушылардың пәнге деген қызығушылығы арта түсті, ал ойын олардың білім деңгейін анықтауға және ойлау қабілетін дамытуға мүмкіндік берді.</w:t>
      </w:r>
      <w:proofErr w:type="gramEnd"/>
      <w:r w:rsidR="00FE4FFD" w:rsidRPr="00B75936">
        <w:fldChar w:fldCharType="begin"/>
      </w:r>
      <w:r w:rsidRPr="00B75936">
        <w:instrText>HYPERLINK "https://www.instagram.com/reel/DT0bP8JDL5U/?utm_source=ig_web_copy_link&amp;igsh=MzRlODBiNWFlZA=="</w:instrText>
      </w:r>
      <w:r w:rsidR="00FE4FFD" w:rsidRPr="00B75936">
        <w:fldChar w:fldCharType="separate"/>
      </w:r>
      <w:r w:rsidRPr="00B75936">
        <w:rPr>
          <w:rStyle w:val="aff3"/>
          <w:rFonts w:cs="Times New Roman"/>
          <w:bCs/>
          <w:szCs w:val="24"/>
        </w:rPr>
        <w:t>https://www.instagram.com/reel/DT0bP8JDL5U/?utm_source=ig_web_copy_link&amp;igsh=MzRlODBiNWFlZA==</w:t>
      </w:r>
      <w:r w:rsidR="00FE4FFD" w:rsidRPr="00B75936">
        <w:fldChar w:fldCharType="end"/>
      </w:r>
    </w:p>
    <w:p w:rsidR="00B75936" w:rsidRPr="00B75936" w:rsidRDefault="00B75936" w:rsidP="00B75936">
      <w:pPr>
        <w:spacing w:after="0" w:line="240" w:lineRule="auto"/>
      </w:pPr>
      <w:proofErr w:type="gramStart"/>
      <w:r w:rsidRPr="00B75936">
        <w:t>23 қаңтар күні тарих пәні онкүндігінің қорытындысы бойынша белсене қатысқан оқушыларға мақтау қағаздары мен алғыс хаттар табыс етілді.</w:t>
      </w:r>
      <w:proofErr w:type="gramEnd"/>
      <w:r w:rsidRPr="00B75936">
        <w:t xml:space="preserve"> </w:t>
      </w:r>
      <w:proofErr w:type="gramStart"/>
      <w:r w:rsidRPr="00B75936">
        <w:t>Бұл онкүндік барысында түрлі тарихи ойындар, сұрақ-жауап, викториналар мен шығармашылық байқаулар ұйымдастырылып, оқушылар өздерінің тарих пәніне деген қызығушылықтарын көрсетті.Мақтау қағазы мен алғыс хаттар оқушылардың еңбегін бағалап, олардың тарихи білімді меңгеруге деген ынтасын арттырды.</w:t>
      </w:r>
      <w:proofErr w:type="gramEnd"/>
      <w:r w:rsidRPr="00B75936">
        <w:t xml:space="preserve"> </w:t>
      </w:r>
      <w:proofErr w:type="gramStart"/>
      <w:r w:rsidRPr="00B75936">
        <w:t>Қатысушылар өз білімдерін ортаға салып, еліміздің тарихын насихаттауға үлес қосты.</w:t>
      </w:r>
      <w:proofErr w:type="gramEnd"/>
      <w:r w:rsidRPr="00B75936">
        <w:t xml:space="preserve"> </w:t>
      </w:r>
      <w:proofErr w:type="gramStart"/>
      <w:r w:rsidRPr="00B75936">
        <w:t>Онкүндік бойынша жоспарланған барлық іс-шара ойдағыдай өтті, белсенді оқушылар марапатталды және олардың жетістіктері атап өтілді.</w:t>
      </w:r>
      <w:proofErr w:type="gramEnd"/>
    </w:p>
    <w:p w:rsidR="00B75936" w:rsidRPr="0047203F" w:rsidRDefault="00B75936" w:rsidP="00B75936">
      <w:pPr>
        <w:pStyle w:val="31"/>
        <w:spacing w:before="0"/>
        <w:jc w:val="both"/>
        <w:rPr>
          <w:rStyle w:val="af6"/>
          <w:rFonts w:ascii="Times New Roman" w:hAnsi="Times New Roman" w:cs="Times New Roman"/>
          <w:bCs/>
          <w:szCs w:val="24"/>
        </w:rPr>
      </w:pPr>
    </w:p>
    <w:p w:rsidR="0057621E" w:rsidRPr="0047203F" w:rsidRDefault="0057621E" w:rsidP="00B75936">
      <w:pPr>
        <w:spacing w:after="0"/>
        <w:rPr>
          <w:rStyle w:val="af6"/>
          <w:rFonts w:eastAsiaTheme="majorEastAsia" w:cs="Times New Roman"/>
          <w:b w:val="0"/>
          <w:color w:val="4F81BD" w:themeColor="accent1"/>
          <w:szCs w:val="24"/>
        </w:rPr>
      </w:pPr>
      <w:r w:rsidRPr="0047203F">
        <w:rPr>
          <w:rStyle w:val="af6"/>
          <w:rFonts w:cs="Times New Roman"/>
          <w:b w:val="0"/>
          <w:bCs w:val="0"/>
          <w:szCs w:val="24"/>
        </w:rPr>
        <w:br w:type="page"/>
      </w:r>
    </w:p>
    <w:p w:rsidR="0057621E" w:rsidRPr="00B75936" w:rsidRDefault="0057621E" w:rsidP="00B75936">
      <w:pPr>
        <w:spacing w:after="0" w:line="240" w:lineRule="auto"/>
        <w:outlineLvl w:val="0"/>
        <w:rPr>
          <w:rFonts w:eastAsia="Times New Roman" w:cs="Times New Roman"/>
          <w:b/>
          <w:bCs/>
          <w:kern w:val="36"/>
          <w:szCs w:val="24"/>
          <w:lang w:val="kk-KZ" w:eastAsia="ru-RU"/>
        </w:rPr>
      </w:pPr>
      <w:r w:rsidRPr="00B75936">
        <w:rPr>
          <w:rFonts w:eastAsia="Times New Roman" w:cs="Times New Roman"/>
          <w:b/>
          <w:bCs/>
          <w:kern w:val="36"/>
          <w:szCs w:val="24"/>
          <w:lang w:val="ru-RU" w:eastAsia="ru-RU"/>
        </w:rPr>
        <w:lastRenderedPageBreak/>
        <w:t xml:space="preserve">Математика, физика және информатика </w:t>
      </w:r>
      <w:proofErr w:type="gramStart"/>
      <w:r w:rsidRPr="00B75936">
        <w:rPr>
          <w:rFonts w:eastAsia="Times New Roman" w:cs="Times New Roman"/>
          <w:b/>
          <w:bCs/>
          <w:kern w:val="36"/>
          <w:szCs w:val="24"/>
          <w:lang w:val="ru-RU" w:eastAsia="ru-RU"/>
        </w:rPr>
        <w:t>п</w:t>
      </w:r>
      <w:proofErr w:type="gramEnd"/>
      <w:r w:rsidRPr="00B75936">
        <w:rPr>
          <w:rFonts w:eastAsia="Times New Roman" w:cs="Times New Roman"/>
          <w:b/>
          <w:bCs/>
          <w:kern w:val="36"/>
          <w:szCs w:val="24"/>
          <w:lang w:val="ru-RU" w:eastAsia="ru-RU"/>
        </w:rPr>
        <w:t>әндері</w:t>
      </w:r>
      <w:r w:rsidR="00A35720" w:rsidRPr="00B75936">
        <w:rPr>
          <w:rFonts w:eastAsia="Times New Roman" w:cs="Times New Roman"/>
          <w:b/>
          <w:bCs/>
          <w:kern w:val="36"/>
          <w:szCs w:val="24"/>
          <w:lang w:val="ru-RU" w:eastAsia="ru-RU"/>
        </w:rPr>
        <w:t xml:space="preserve"> </w:t>
      </w:r>
      <w:r w:rsidRPr="00B75936">
        <w:rPr>
          <w:rFonts w:eastAsia="Times New Roman" w:cs="Times New Roman"/>
          <w:b/>
          <w:bCs/>
          <w:kern w:val="36"/>
          <w:szCs w:val="24"/>
          <w:lang w:val="ru-RU" w:eastAsia="ru-RU"/>
        </w:rPr>
        <w:t>декадасының өткізілуі туралы есеп</w:t>
      </w:r>
    </w:p>
    <w:p w:rsidR="00B75936" w:rsidRDefault="00B75936" w:rsidP="0057621E">
      <w:pPr>
        <w:spacing w:after="0" w:line="240" w:lineRule="auto"/>
        <w:rPr>
          <w:rFonts w:eastAsia="Times New Roman" w:cs="Times New Roman"/>
          <w:b/>
          <w:bCs/>
          <w:kern w:val="36"/>
          <w:szCs w:val="24"/>
          <w:lang w:val="kk-KZ" w:eastAsia="ru-RU"/>
        </w:rPr>
      </w:pPr>
    </w:p>
    <w:p w:rsidR="0057621E" w:rsidRPr="00B75936" w:rsidRDefault="0057621E" w:rsidP="00B75936">
      <w:pPr>
        <w:spacing w:after="0"/>
        <w:rPr>
          <w:rFonts w:eastAsia="Times New Roman"/>
          <w:lang w:val="kk-KZ" w:eastAsia="ru-RU"/>
        </w:rPr>
      </w:pPr>
      <w:r w:rsidRPr="00B75936">
        <w:rPr>
          <w:rFonts w:eastAsia="Times New Roman"/>
          <w:lang w:val="kk-KZ" w:eastAsia="ru-RU"/>
        </w:rPr>
        <w:t>Жаратылыстану-математикалық цикл пәндері декадасы аясында оқушылардың білім сапасын арттыруға, функционалдық сауаттылығын дамытуға, зерттеушілік дағдыларын қалыптастыруға және оқу мотивациясын күшейтуге бағытталған ашық сабақтар мен сыныптан тыс іс-шаралар ұйымдастырылып өткізілді.</w:t>
      </w:r>
    </w:p>
    <w:p w:rsidR="0057621E" w:rsidRPr="00B75936" w:rsidRDefault="0057621E" w:rsidP="00B75936">
      <w:pPr>
        <w:spacing w:after="0"/>
        <w:rPr>
          <w:rFonts w:eastAsia="Times New Roman"/>
          <w:lang w:val="kk-KZ" w:eastAsia="ru-RU"/>
        </w:rPr>
      </w:pPr>
      <w:r w:rsidRPr="00B75936">
        <w:rPr>
          <w:rFonts w:eastAsia="Times New Roman"/>
          <w:lang w:val="kk-KZ" w:eastAsia="ru-RU"/>
        </w:rPr>
        <w:t xml:space="preserve">Барлық іс-шаралар мазмұнының жүйелілігімен, заманауи білім беру технологияларын қолданумен, жұмыс түрлерінің әртүрлілігімен және оқушылардың жоғары белсенділігімен ерекшеленді. </w:t>
      </w:r>
    </w:p>
    <w:p w:rsidR="0057621E" w:rsidRPr="00B75936" w:rsidRDefault="0057621E" w:rsidP="00B75936">
      <w:pPr>
        <w:spacing w:after="0"/>
        <w:rPr>
          <w:rFonts w:eastAsia="Times New Roman"/>
          <w:bCs/>
          <w:lang w:val="kk-KZ" w:eastAsia="ru-RU"/>
        </w:rPr>
      </w:pPr>
    </w:p>
    <w:p w:rsidR="0057621E" w:rsidRPr="00B75936" w:rsidRDefault="0057621E" w:rsidP="00B75936">
      <w:pPr>
        <w:spacing w:after="0"/>
        <w:rPr>
          <w:rFonts w:eastAsia="Times New Roman"/>
          <w:lang w:val="kk-KZ" w:eastAsia="ru-RU"/>
        </w:rPr>
      </w:pPr>
      <w:r w:rsidRPr="00B75936">
        <w:rPr>
          <w:rFonts w:eastAsia="Times New Roman"/>
          <w:bCs/>
          <w:lang w:val="kk-KZ" w:eastAsia="ru-RU"/>
        </w:rPr>
        <w:t>Декаданың мақсаты</w:t>
      </w:r>
    </w:p>
    <w:p w:rsidR="0057621E" w:rsidRPr="00B75936" w:rsidRDefault="0057621E" w:rsidP="00B75936">
      <w:pPr>
        <w:spacing w:after="0"/>
        <w:rPr>
          <w:rFonts w:eastAsia="Times New Roman"/>
          <w:lang w:val="kk-KZ" w:eastAsia="ru-RU"/>
        </w:rPr>
      </w:pPr>
      <w:r w:rsidRPr="00B75936">
        <w:rPr>
          <w:rFonts w:eastAsia="Times New Roman"/>
          <w:lang w:val="kk-KZ" w:eastAsia="ru-RU"/>
        </w:rPr>
        <w:t>Оқушылардың жаратылыстану-математикалық цикл пәндеріне қызығушылығын арттыру, танымдық белсенділігін, логикалық ойлау қабілетін, функционалдық сауаттылығын және шығармашылық қабілеттерін дамыту.</w:t>
      </w:r>
    </w:p>
    <w:p w:rsidR="0057621E" w:rsidRPr="00B75936" w:rsidRDefault="0057621E" w:rsidP="00B75936">
      <w:pPr>
        <w:spacing w:after="0"/>
        <w:rPr>
          <w:rFonts w:eastAsia="Times New Roman"/>
          <w:lang w:eastAsia="ru-RU"/>
        </w:rPr>
      </w:pPr>
      <w:r w:rsidRPr="00B75936">
        <w:rPr>
          <w:rFonts w:eastAsia="Times New Roman"/>
          <w:bCs/>
          <w:lang w:eastAsia="ru-RU"/>
        </w:rPr>
        <w:t>Декаданың міндеттері</w:t>
      </w:r>
    </w:p>
    <w:p w:rsidR="0057621E" w:rsidRPr="00B75936" w:rsidRDefault="0057621E" w:rsidP="00B75936">
      <w:pPr>
        <w:spacing w:after="0"/>
        <w:rPr>
          <w:rFonts w:eastAsia="Times New Roman"/>
          <w:lang w:val="ru-RU" w:eastAsia="ru-RU"/>
        </w:rPr>
      </w:pPr>
      <w:r w:rsidRPr="00B75936">
        <w:rPr>
          <w:rFonts w:eastAsia="Times New Roman"/>
          <w:lang w:val="ru-RU" w:eastAsia="ru-RU"/>
        </w:rPr>
        <w:t xml:space="preserve">математика, физика және информатика </w:t>
      </w:r>
      <w:proofErr w:type="gramStart"/>
      <w:r w:rsidRPr="00B75936">
        <w:rPr>
          <w:rFonts w:eastAsia="Times New Roman"/>
          <w:lang w:val="ru-RU" w:eastAsia="ru-RU"/>
        </w:rPr>
        <w:t>п</w:t>
      </w:r>
      <w:proofErr w:type="gramEnd"/>
      <w:r w:rsidRPr="00B75936">
        <w:rPr>
          <w:rFonts w:eastAsia="Times New Roman"/>
          <w:lang w:val="ru-RU" w:eastAsia="ru-RU"/>
        </w:rPr>
        <w:t>әндерін оқуға тұрақты мотивация қалыптастыру;</w:t>
      </w:r>
    </w:p>
    <w:p w:rsidR="0057621E" w:rsidRPr="00B75936" w:rsidRDefault="0057621E" w:rsidP="00B75936">
      <w:pPr>
        <w:spacing w:after="0"/>
        <w:rPr>
          <w:rFonts w:eastAsia="Times New Roman"/>
          <w:lang w:val="ru-RU" w:eastAsia="ru-RU"/>
        </w:rPr>
      </w:pPr>
      <w:r w:rsidRPr="00B75936">
        <w:rPr>
          <w:rFonts w:eastAsia="Times New Roman"/>
          <w:lang w:val="ru-RU" w:eastAsia="ru-RU"/>
        </w:rPr>
        <w:t>логикалық ойлау мен интеллектуалдық қабілеттерді дамыту;</w:t>
      </w:r>
    </w:p>
    <w:p w:rsidR="0057621E" w:rsidRPr="00B75936" w:rsidRDefault="0057621E" w:rsidP="00B75936">
      <w:pPr>
        <w:spacing w:after="0"/>
        <w:rPr>
          <w:rFonts w:eastAsia="Times New Roman"/>
          <w:lang w:val="ru-RU" w:eastAsia="ru-RU"/>
        </w:rPr>
      </w:pPr>
      <w:r w:rsidRPr="00B75936">
        <w:rPr>
          <w:rFonts w:eastAsia="Times New Roman"/>
          <w:lang w:val="ru-RU" w:eastAsia="ru-RU"/>
        </w:rPr>
        <w:t xml:space="preserve">сыныптан </w:t>
      </w:r>
      <w:proofErr w:type="gramStart"/>
      <w:r w:rsidRPr="00B75936">
        <w:rPr>
          <w:rFonts w:eastAsia="Times New Roman"/>
          <w:lang w:val="ru-RU" w:eastAsia="ru-RU"/>
        </w:rPr>
        <w:t>тыс</w:t>
      </w:r>
      <w:proofErr w:type="gramEnd"/>
      <w:r w:rsidRPr="00B75936">
        <w:rPr>
          <w:rFonts w:eastAsia="Times New Roman"/>
          <w:lang w:val="ru-RU" w:eastAsia="ru-RU"/>
        </w:rPr>
        <w:t xml:space="preserve"> жұмыстар арқылы оқушылардың дүниетанымын кеңейту;</w:t>
      </w:r>
    </w:p>
    <w:p w:rsidR="0057621E" w:rsidRPr="00B75936" w:rsidRDefault="0057621E" w:rsidP="00B75936">
      <w:pPr>
        <w:spacing w:after="0"/>
        <w:rPr>
          <w:rFonts w:eastAsia="Times New Roman"/>
          <w:lang w:val="ru-RU" w:eastAsia="ru-RU"/>
        </w:rPr>
      </w:pPr>
      <w:r w:rsidRPr="00B75936">
        <w:rPr>
          <w:rFonts w:eastAsia="Times New Roman"/>
          <w:lang w:val="ru-RU" w:eastAsia="ru-RU"/>
        </w:rPr>
        <w:t>дарынды және қабілетті оқушыларды анықтау;</w:t>
      </w:r>
    </w:p>
    <w:p w:rsidR="0057621E" w:rsidRPr="00B75936" w:rsidRDefault="0057621E" w:rsidP="00B75936">
      <w:pPr>
        <w:spacing w:after="0"/>
        <w:rPr>
          <w:rFonts w:eastAsia="Times New Roman"/>
          <w:lang w:val="ru-RU" w:eastAsia="ru-RU"/>
        </w:rPr>
      </w:pPr>
      <w:r w:rsidRPr="00B75936">
        <w:rPr>
          <w:rFonts w:eastAsia="Times New Roman"/>
          <w:lang w:val="ru-RU" w:eastAsia="ru-RU"/>
        </w:rPr>
        <w:t>командалық жұмыс дағдыларын және салауатты бәсекелестікті қалыптастыру;</w:t>
      </w:r>
    </w:p>
    <w:p w:rsidR="0057621E" w:rsidRPr="00B75936" w:rsidRDefault="0057621E" w:rsidP="00B75936">
      <w:pPr>
        <w:spacing w:after="0"/>
        <w:rPr>
          <w:rFonts w:eastAsia="Times New Roman"/>
          <w:lang w:val="ru-RU" w:eastAsia="ru-RU"/>
        </w:rPr>
      </w:pPr>
      <w:r w:rsidRPr="00B75936">
        <w:rPr>
          <w:rFonts w:eastAsia="Times New Roman"/>
          <w:lang w:val="ru-RU" w:eastAsia="ru-RU"/>
        </w:rPr>
        <w:t>бі</w:t>
      </w:r>
      <w:proofErr w:type="gramStart"/>
      <w:r w:rsidRPr="00B75936">
        <w:rPr>
          <w:rFonts w:eastAsia="Times New Roman"/>
          <w:lang w:val="ru-RU" w:eastAsia="ru-RU"/>
        </w:rPr>
        <w:t>л</w:t>
      </w:r>
      <w:proofErr w:type="gramEnd"/>
      <w:r w:rsidRPr="00B75936">
        <w:rPr>
          <w:rFonts w:eastAsia="Times New Roman"/>
          <w:lang w:val="ru-RU" w:eastAsia="ru-RU"/>
        </w:rPr>
        <w:t>імді тәжірибеде және стандартты емес жағдайларда қолдану дағдыларын дамыту.</w:t>
      </w:r>
    </w:p>
    <w:p w:rsidR="0057621E" w:rsidRPr="00B75936" w:rsidRDefault="0057621E" w:rsidP="00B75936">
      <w:pPr>
        <w:spacing w:after="0"/>
        <w:rPr>
          <w:rFonts w:eastAsia="Times New Roman"/>
          <w:bCs/>
          <w:kern w:val="36"/>
          <w:lang w:val="ru-RU" w:eastAsia="ru-RU"/>
        </w:rPr>
      </w:pPr>
      <w:r w:rsidRPr="00B75936">
        <w:rPr>
          <w:rFonts w:eastAsia="Times New Roman"/>
          <w:bCs/>
          <w:kern w:val="36"/>
          <w:lang w:val="ru-RU" w:eastAsia="ru-RU"/>
        </w:rPr>
        <w:t>Өткізілген іс-шаралар</w:t>
      </w:r>
    </w:p>
    <w:p w:rsidR="0057621E" w:rsidRPr="00B75936" w:rsidRDefault="0057621E" w:rsidP="00B75936">
      <w:pPr>
        <w:spacing w:after="0"/>
        <w:rPr>
          <w:rFonts w:eastAsia="Times New Roman"/>
          <w:bCs/>
          <w:lang w:val="ru-RU" w:eastAsia="ru-RU"/>
        </w:rPr>
      </w:pPr>
      <w:r w:rsidRPr="00B75936">
        <w:rPr>
          <w:rFonts w:eastAsia="Times New Roman"/>
          <w:bCs/>
          <w:lang w:val="ru-RU" w:eastAsia="ru-RU"/>
        </w:rPr>
        <w:t>Декаданың ашылуы</w:t>
      </w:r>
    </w:p>
    <w:p w:rsidR="0057621E" w:rsidRPr="00B75936" w:rsidRDefault="00FE4FFD" w:rsidP="00B75936">
      <w:pPr>
        <w:spacing w:after="0"/>
        <w:rPr>
          <w:rFonts w:eastAsia="Times New Roman"/>
          <w:lang w:val="ru-RU" w:eastAsia="ru-RU"/>
        </w:rPr>
      </w:pPr>
      <w:hyperlink r:id="rId37" w:tgtFrame="_new" w:history="1">
        <w:r w:rsidR="0057621E" w:rsidRPr="00B75936">
          <w:rPr>
            <w:rFonts w:eastAsia="Times New Roman"/>
            <w:color w:val="0000FF"/>
            <w:u w:val="single"/>
            <w:lang w:eastAsia="ru-RU"/>
          </w:rPr>
          <w:t>https</w:t>
        </w:r>
        <w:r w:rsidR="0057621E" w:rsidRPr="00B75936">
          <w:rPr>
            <w:rFonts w:eastAsia="Times New Roman"/>
            <w:color w:val="0000FF"/>
            <w:u w:val="single"/>
            <w:lang w:val="ru-RU" w:eastAsia="ru-RU"/>
          </w:rPr>
          <w:t>://</w:t>
        </w:r>
        <w:r w:rsidR="0057621E" w:rsidRPr="00B75936">
          <w:rPr>
            <w:rFonts w:eastAsia="Times New Roman"/>
            <w:color w:val="0000FF"/>
            <w:u w:val="single"/>
            <w:lang w:eastAsia="ru-RU"/>
          </w:rPr>
          <w:t>www</w:t>
        </w:r>
        <w:r w:rsidR="0057621E" w:rsidRPr="00B75936">
          <w:rPr>
            <w:rFonts w:eastAsia="Times New Roman"/>
            <w:color w:val="0000FF"/>
            <w:u w:val="single"/>
            <w:lang w:val="ru-RU" w:eastAsia="ru-RU"/>
          </w:rPr>
          <w:t>.</w:t>
        </w:r>
        <w:r w:rsidR="0057621E" w:rsidRPr="00B75936">
          <w:rPr>
            <w:rFonts w:eastAsia="Times New Roman"/>
            <w:color w:val="0000FF"/>
            <w:u w:val="single"/>
            <w:lang w:eastAsia="ru-RU"/>
          </w:rPr>
          <w:t>instagram</w:t>
        </w:r>
        <w:r w:rsidR="0057621E" w:rsidRPr="00B75936">
          <w:rPr>
            <w:rFonts w:eastAsia="Times New Roman"/>
            <w:color w:val="0000FF"/>
            <w:u w:val="single"/>
            <w:lang w:val="ru-RU" w:eastAsia="ru-RU"/>
          </w:rPr>
          <w:t>.</w:t>
        </w:r>
        <w:r w:rsidR="0057621E" w:rsidRPr="00B75936">
          <w:rPr>
            <w:rFonts w:eastAsia="Times New Roman"/>
            <w:color w:val="0000FF"/>
            <w:u w:val="single"/>
            <w:lang w:eastAsia="ru-RU"/>
          </w:rPr>
          <w:t>com</w:t>
        </w:r>
        <w:r w:rsidR="0057621E" w:rsidRPr="00B75936">
          <w:rPr>
            <w:rFonts w:eastAsia="Times New Roman"/>
            <w:color w:val="0000FF"/>
            <w:u w:val="single"/>
            <w:lang w:val="ru-RU" w:eastAsia="ru-RU"/>
          </w:rPr>
          <w:t>/</w:t>
        </w:r>
        <w:r w:rsidR="0057621E" w:rsidRPr="00B75936">
          <w:rPr>
            <w:rFonts w:eastAsia="Times New Roman"/>
            <w:color w:val="0000FF"/>
            <w:u w:val="single"/>
            <w:lang w:eastAsia="ru-RU"/>
          </w:rPr>
          <w:t>reel</w:t>
        </w:r>
        <w:r w:rsidR="0057621E" w:rsidRPr="00B75936">
          <w:rPr>
            <w:rFonts w:eastAsia="Times New Roman"/>
            <w:color w:val="0000FF"/>
            <w:u w:val="single"/>
            <w:lang w:val="ru-RU" w:eastAsia="ru-RU"/>
          </w:rPr>
          <w:t>/</w:t>
        </w:r>
        <w:r w:rsidR="0057621E" w:rsidRPr="00B75936">
          <w:rPr>
            <w:rFonts w:eastAsia="Times New Roman"/>
            <w:color w:val="0000FF"/>
            <w:u w:val="single"/>
            <w:lang w:eastAsia="ru-RU"/>
          </w:rPr>
          <w:t>DUhlGdujJJ</w:t>
        </w:r>
        <w:r w:rsidR="0057621E" w:rsidRPr="00B75936">
          <w:rPr>
            <w:rFonts w:eastAsia="Times New Roman"/>
            <w:color w:val="0000FF"/>
            <w:u w:val="single"/>
            <w:lang w:val="ru-RU" w:eastAsia="ru-RU"/>
          </w:rPr>
          <w:t>8/?</w:t>
        </w:r>
        <w:r w:rsidR="0057621E" w:rsidRPr="00B75936">
          <w:rPr>
            <w:rFonts w:eastAsia="Times New Roman"/>
            <w:color w:val="0000FF"/>
            <w:u w:val="single"/>
            <w:lang w:eastAsia="ru-RU"/>
          </w:rPr>
          <w:t>igsh</w:t>
        </w:r>
        <w:r w:rsidR="0057621E" w:rsidRPr="00B75936">
          <w:rPr>
            <w:rFonts w:eastAsia="Times New Roman"/>
            <w:color w:val="0000FF"/>
            <w:u w:val="single"/>
            <w:lang w:val="ru-RU" w:eastAsia="ru-RU"/>
          </w:rPr>
          <w:t>=</w:t>
        </w:r>
        <w:r w:rsidR="0057621E" w:rsidRPr="00B75936">
          <w:rPr>
            <w:rFonts w:eastAsia="Times New Roman"/>
            <w:color w:val="0000FF"/>
            <w:u w:val="single"/>
            <w:lang w:eastAsia="ru-RU"/>
          </w:rPr>
          <w:t>MTZiNm</w:t>
        </w:r>
        <w:r w:rsidR="0057621E" w:rsidRPr="00B75936">
          <w:rPr>
            <w:rFonts w:eastAsia="Times New Roman"/>
            <w:color w:val="0000FF"/>
            <w:u w:val="single"/>
            <w:lang w:val="ru-RU" w:eastAsia="ru-RU"/>
          </w:rPr>
          <w:t>45</w:t>
        </w:r>
        <w:r w:rsidR="0057621E" w:rsidRPr="00B75936">
          <w:rPr>
            <w:rFonts w:eastAsia="Times New Roman"/>
            <w:color w:val="0000FF"/>
            <w:u w:val="single"/>
            <w:lang w:eastAsia="ru-RU"/>
          </w:rPr>
          <w:t>Z</w:t>
        </w:r>
        <w:r w:rsidR="0057621E" w:rsidRPr="00B75936">
          <w:rPr>
            <w:rFonts w:eastAsia="Times New Roman"/>
            <w:color w:val="0000FF"/>
            <w:u w:val="single"/>
            <w:lang w:val="ru-RU" w:eastAsia="ru-RU"/>
          </w:rPr>
          <w:t>3</w:t>
        </w:r>
        <w:r w:rsidR="0057621E" w:rsidRPr="00B75936">
          <w:rPr>
            <w:rFonts w:eastAsia="Times New Roman"/>
            <w:color w:val="0000FF"/>
            <w:u w:val="single"/>
            <w:lang w:eastAsia="ru-RU"/>
          </w:rPr>
          <w:t>J</w:t>
        </w:r>
        <w:r w:rsidR="0057621E" w:rsidRPr="00B75936">
          <w:rPr>
            <w:rFonts w:eastAsia="Times New Roman"/>
            <w:color w:val="0000FF"/>
            <w:u w:val="single"/>
            <w:lang w:val="ru-RU" w:eastAsia="ru-RU"/>
          </w:rPr>
          <w:t>0</w:t>
        </w:r>
        <w:r w:rsidR="0057621E" w:rsidRPr="00B75936">
          <w:rPr>
            <w:rFonts w:eastAsia="Times New Roman"/>
            <w:color w:val="0000FF"/>
            <w:u w:val="single"/>
            <w:lang w:eastAsia="ru-RU"/>
          </w:rPr>
          <w:t>bm</w:t>
        </w:r>
        <w:r w:rsidR="0057621E" w:rsidRPr="00B75936">
          <w:rPr>
            <w:rFonts w:eastAsia="Times New Roman"/>
            <w:color w:val="0000FF"/>
            <w:u w:val="single"/>
            <w:lang w:val="ru-RU" w:eastAsia="ru-RU"/>
          </w:rPr>
          <w:t>1</w:t>
        </w:r>
        <w:r w:rsidR="0057621E" w:rsidRPr="00B75936">
          <w:rPr>
            <w:rFonts w:eastAsia="Times New Roman"/>
            <w:color w:val="0000FF"/>
            <w:u w:val="single"/>
            <w:lang w:eastAsia="ru-RU"/>
          </w:rPr>
          <w:t>wZw</w:t>
        </w:r>
        <w:r w:rsidR="0057621E" w:rsidRPr="00B75936">
          <w:rPr>
            <w:rFonts w:eastAsia="Times New Roman"/>
            <w:color w:val="0000FF"/>
            <w:u w:val="single"/>
            <w:lang w:val="ru-RU" w:eastAsia="ru-RU"/>
          </w:rPr>
          <w:t>==</w:t>
        </w:r>
      </w:hyperlink>
    </w:p>
    <w:p w:rsidR="0057621E" w:rsidRPr="00B75936" w:rsidRDefault="0057621E" w:rsidP="00B75936">
      <w:pPr>
        <w:spacing w:after="0"/>
        <w:rPr>
          <w:rFonts w:eastAsia="Times New Roman"/>
          <w:bCs/>
          <w:lang w:val="kk-KZ" w:eastAsia="ru-RU"/>
        </w:rPr>
      </w:pPr>
      <w:r w:rsidRPr="00B75936">
        <w:rPr>
          <w:rFonts w:eastAsia="Times New Roman"/>
          <w:bCs/>
          <w:lang w:val="ru-RU" w:eastAsia="ru-RU"/>
        </w:rPr>
        <w:t xml:space="preserve">6 «Б» сыныбында информатика </w:t>
      </w:r>
      <w:proofErr w:type="gramStart"/>
      <w:r w:rsidRPr="00B75936">
        <w:rPr>
          <w:rFonts w:eastAsia="Times New Roman"/>
          <w:bCs/>
          <w:lang w:val="ru-RU" w:eastAsia="ru-RU"/>
        </w:rPr>
        <w:t>п</w:t>
      </w:r>
      <w:proofErr w:type="gramEnd"/>
      <w:r w:rsidRPr="00B75936">
        <w:rPr>
          <w:rFonts w:eastAsia="Times New Roman"/>
          <w:bCs/>
          <w:lang w:val="ru-RU" w:eastAsia="ru-RU"/>
        </w:rPr>
        <w:t>әнінен</w:t>
      </w:r>
      <w:r w:rsidRPr="00B75936">
        <w:rPr>
          <w:rFonts w:eastAsia="Times New Roman"/>
          <w:bCs/>
          <w:lang w:val="kk-KZ" w:eastAsia="ru-RU"/>
        </w:rPr>
        <w:t xml:space="preserve"> Сарсембаева Д.К. </w:t>
      </w:r>
      <w:r w:rsidRPr="00B75936">
        <w:rPr>
          <w:rFonts w:eastAsia="Times New Roman"/>
          <w:bCs/>
          <w:lang w:val="ru-RU" w:eastAsia="ru-RU"/>
        </w:rPr>
        <w:t xml:space="preserve"> ашық сабақ</w:t>
      </w:r>
      <w:r w:rsidRPr="00B75936">
        <w:rPr>
          <w:rFonts w:eastAsia="Times New Roman"/>
          <w:bCs/>
          <w:lang w:val="kk-KZ" w:eastAsia="ru-RU"/>
        </w:rPr>
        <w:t xml:space="preserve">  өткізді . </w:t>
      </w:r>
    </w:p>
    <w:p w:rsidR="0057621E" w:rsidRPr="00B75936" w:rsidRDefault="0057621E" w:rsidP="00B75936">
      <w:pPr>
        <w:spacing w:after="0"/>
        <w:rPr>
          <w:rFonts w:eastAsia="Times New Roman"/>
          <w:lang w:val="kk-KZ" w:eastAsia="ru-RU"/>
        </w:rPr>
      </w:pPr>
      <w:r w:rsidRPr="00B75936">
        <w:rPr>
          <w:rFonts w:eastAsia="Times New Roman"/>
          <w:bCs/>
          <w:lang w:val="kk-KZ" w:eastAsia="ru-RU"/>
        </w:rPr>
        <w:t>Тақырыбы:</w:t>
      </w:r>
      <w:r w:rsidRPr="00B75936">
        <w:rPr>
          <w:rFonts w:eastAsia="Times New Roman"/>
          <w:lang w:val="kk-KZ" w:eastAsia="ru-RU"/>
        </w:rPr>
        <w:t xml:space="preserve"> «Арифметикалық амалдарды жазу ережелері»</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Мақсаты:</w:t>
      </w:r>
      <w:r w:rsidRPr="00B75936">
        <w:rPr>
          <w:rFonts w:eastAsia="Times New Roman"/>
          <w:lang w:val="kk-KZ" w:eastAsia="ru-RU"/>
        </w:rPr>
        <w:br/>
        <w:t>оқушыларда арифметикалық өрнектерді дұрыс жазу және алгоритмдік ойлау дағдыларын қалыптастыру.</w:t>
      </w:r>
    </w:p>
    <w:p w:rsidR="0057621E" w:rsidRPr="00B75936" w:rsidRDefault="0057621E" w:rsidP="00B75936">
      <w:pPr>
        <w:spacing w:after="0"/>
        <w:rPr>
          <w:rFonts w:eastAsia="Times New Roman"/>
          <w:lang w:val="kk-KZ" w:eastAsia="ru-RU"/>
        </w:rPr>
      </w:pPr>
      <w:r w:rsidRPr="00B75936">
        <w:rPr>
          <w:rFonts w:eastAsia="Times New Roman"/>
          <w:lang w:val="kk-KZ" w:eastAsia="ru-RU"/>
        </w:rPr>
        <w:t>Сабақ жоғары әдістемелік деңгейде, дамыта оқыту элементтері мен АКТ технологияларын қолдану арқылы өткізілді. Сабақ құрылымы жаңартылған білім беру мазмұны талаптарына сәйкес болды: мотивация, білімді өзектендіру, жаңа материалды меңгеру, бекіту және рефлексия кезеңдері айқын көрініс тапты.</w:t>
      </w:r>
    </w:p>
    <w:p w:rsidR="0057621E" w:rsidRPr="00B75936" w:rsidRDefault="0057621E" w:rsidP="00B75936">
      <w:pPr>
        <w:spacing w:after="0"/>
        <w:rPr>
          <w:rFonts w:eastAsia="Times New Roman"/>
          <w:lang w:val="kk-KZ" w:eastAsia="ru-RU"/>
        </w:rPr>
      </w:pPr>
      <w:r w:rsidRPr="00B75936">
        <w:rPr>
          <w:rFonts w:eastAsia="Times New Roman"/>
          <w:lang w:val="kk-KZ" w:eastAsia="ru-RU"/>
        </w:rPr>
        <w:t>Сабақ барысында алгоритмдік ойлауды қалыптастыруға, арифметикалық өрнектерді дұрыс жазуға, амалдардың орындалу тәртібін сақтауға және ережелерді практикада қолдануға ерекше көңіл бөлінді.</w:t>
      </w:r>
    </w:p>
    <w:p w:rsidR="0057621E" w:rsidRPr="00B75936" w:rsidRDefault="0057621E" w:rsidP="00B75936">
      <w:pPr>
        <w:spacing w:after="0"/>
        <w:rPr>
          <w:rFonts w:eastAsia="Times New Roman"/>
          <w:lang w:val="kk-KZ" w:eastAsia="ru-RU"/>
        </w:rPr>
      </w:pPr>
      <w:r w:rsidRPr="00B75936">
        <w:rPr>
          <w:rFonts w:eastAsia="Times New Roman"/>
          <w:lang w:val="kk-KZ" w:eastAsia="ru-RU"/>
        </w:rPr>
        <w:t>Проблемалық сұрақтар, әртүрлі деңгейдегі практикалық тапсырмалар, өзін-өзі тексеру және өзара бағалау элементтері қолданылды. Оқушылар талқылауға белсенді қатысып, жауаптарын дәлелдеп, оқу материалын сенімді меңгергендерін көрсетті.</w:t>
      </w:r>
    </w:p>
    <w:p w:rsidR="0057621E" w:rsidRPr="00B75936" w:rsidRDefault="0057621E" w:rsidP="00B75936">
      <w:pPr>
        <w:spacing w:after="0"/>
        <w:rPr>
          <w:rFonts w:eastAsia="Times New Roman"/>
          <w:lang w:val="kk-KZ" w:eastAsia="ru-RU"/>
        </w:rPr>
      </w:pPr>
      <w:r w:rsidRPr="00B75936">
        <w:rPr>
          <w:rFonts w:eastAsia="Times New Roman"/>
          <w:lang w:val="kk-KZ" w:eastAsia="ru-RU"/>
        </w:rPr>
        <w:t>Сабақ жоғары танымдық белсенділікпен, қолайлы психологиялық ахуалмен және оқу процесінің тиімді ұйымдастырылуымен ерекшеленді.</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Нәтиже:</w:t>
      </w:r>
      <w:r w:rsidRPr="00B75936">
        <w:rPr>
          <w:rFonts w:eastAsia="Times New Roman"/>
          <w:lang w:val="kk-KZ" w:eastAsia="ru-RU"/>
        </w:rPr>
        <w:br/>
        <w:t>Оқушылар амалдардың орындалу тәртібі бойынша білімдерін бекітті, өрнектерді дұрыс жазу және алгоритмдерді қолдану дағдыларын көрсетті.</w:t>
      </w:r>
    </w:p>
    <w:p w:rsidR="0057621E" w:rsidRPr="00B75936" w:rsidRDefault="00FE4FFD" w:rsidP="00B75936">
      <w:pPr>
        <w:spacing w:after="0"/>
        <w:rPr>
          <w:rFonts w:eastAsia="Times New Roman"/>
          <w:lang w:val="kk-KZ" w:eastAsia="ru-RU"/>
        </w:rPr>
      </w:pPr>
      <w:hyperlink r:id="rId38" w:tgtFrame="_new" w:history="1">
        <w:r w:rsidR="0057621E" w:rsidRPr="00B75936">
          <w:rPr>
            <w:rFonts w:eastAsia="Times New Roman"/>
            <w:color w:val="0000FF"/>
            <w:u w:val="single"/>
            <w:lang w:val="kk-KZ" w:eastAsia="ru-RU"/>
          </w:rPr>
          <w:t>https://www.instagram.com/reel/DUlEuMFjMsW/?igsh=cDZuNDlvcjR1dTFv</w:t>
        </w:r>
      </w:hyperlink>
    </w:p>
    <w:p w:rsidR="0057621E" w:rsidRPr="00B75936" w:rsidRDefault="0057621E" w:rsidP="00B75936">
      <w:pPr>
        <w:spacing w:after="0"/>
        <w:rPr>
          <w:rFonts w:eastAsia="Times New Roman"/>
          <w:bCs/>
          <w:lang w:val="kk-KZ" w:eastAsia="ru-RU"/>
        </w:rPr>
      </w:pPr>
      <w:r w:rsidRPr="00B75936">
        <w:rPr>
          <w:rFonts w:eastAsia="Times New Roman"/>
          <w:bCs/>
          <w:lang w:val="ru-RU" w:eastAsia="ru-RU"/>
        </w:rPr>
        <w:t xml:space="preserve">«Қызықты математика әлемінде» сыныптан </w:t>
      </w:r>
      <w:proofErr w:type="gramStart"/>
      <w:r w:rsidRPr="00B75936">
        <w:rPr>
          <w:rFonts w:eastAsia="Times New Roman"/>
          <w:bCs/>
          <w:lang w:val="ru-RU" w:eastAsia="ru-RU"/>
        </w:rPr>
        <w:t>тыс</w:t>
      </w:r>
      <w:proofErr w:type="gramEnd"/>
      <w:r w:rsidRPr="00B75936">
        <w:rPr>
          <w:rFonts w:eastAsia="Times New Roman"/>
          <w:bCs/>
          <w:lang w:val="ru-RU" w:eastAsia="ru-RU"/>
        </w:rPr>
        <w:t xml:space="preserve"> іс-шарасы (5а–6а сыныптар)</w:t>
      </w:r>
      <w:r w:rsidRPr="00B75936">
        <w:rPr>
          <w:rFonts w:eastAsia="Times New Roman"/>
          <w:bCs/>
          <w:lang w:val="kk-KZ" w:eastAsia="ru-RU"/>
        </w:rPr>
        <w:t>. Мұғалім Клыщанова Ж.М.</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Мақсаты:</w:t>
      </w:r>
      <w:r w:rsidRPr="00B75936">
        <w:rPr>
          <w:rFonts w:eastAsia="Times New Roman"/>
          <w:lang w:val="kk-KZ" w:eastAsia="ru-RU"/>
        </w:rPr>
        <w:br/>
        <w:t>ойын түріндегі жұмыстар арқылы математика пәніне қызығушылықты арттыру.</w:t>
      </w:r>
    </w:p>
    <w:p w:rsidR="0057621E" w:rsidRPr="00B75936" w:rsidRDefault="0057621E" w:rsidP="00B75936">
      <w:pPr>
        <w:spacing w:after="0"/>
        <w:rPr>
          <w:rFonts w:eastAsia="Times New Roman"/>
          <w:lang w:val="kk-KZ" w:eastAsia="ru-RU"/>
        </w:rPr>
      </w:pPr>
      <w:r w:rsidRPr="00B75936">
        <w:rPr>
          <w:rFonts w:eastAsia="Times New Roman"/>
          <w:lang w:val="kk-KZ" w:eastAsia="ru-RU"/>
        </w:rPr>
        <w:lastRenderedPageBreak/>
        <w:t>Іс-шара интеллектуалдық-танымдық ойын түрінде өткізілді. Бағдарлама логикалық есептерді, математикалық ребустарды, викториналарды және командалық жарыстарды қамтыды.</w:t>
      </w:r>
    </w:p>
    <w:p w:rsidR="0057621E" w:rsidRPr="00B75936" w:rsidRDefault="0057621E" w:rsidP="00B75936">
      <w:pPr>
        <w:spacing w:after="0"/>
        <w:rPr>
          <w:rFonts w:eastAsia="Times New Roman"/>
          <w:lang w:val="kk-KZ" w:eastAsia="ru-RU"/>
        </w:rPr>
      </w:pPr>
      <w:r w:rsidRPr="00B75936">
        <w:rPr>
          <w:rFonts w:eastAsia="Times New Roman"/>
          <w:lang w:val="kk-KZ" w:eastAsia="ru-RU"/>
        </w:rPr>
        <w:t>Ойын формасы оқушылардың психологиялық кедергілерін азайтып, әр қатысушы үшін табыс жағдайын жасауға мүмкіндік берді. Оқушылар жоғары белсенділік, бастамашылдық және командалық жұмыс дағдыларын көрсетті. Іс-шараның атмосферасы динамикалық, шығармашылық және жағымды болды.</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Нәтиже:</w:t>
      </w:r>
      <w:r w:rsidRPr="00B75936">
        <w:rPr>
          <w:rFonts w:eastAsia="Times New Roman"/>
          <w:lang w:val="kk-KZ" w:eastAsia="ru-RU"/>
        </w:rPr>
        <w:br/>
        <w:t>Оқушылар белсенділік танытып, білімдерін көрсетті және командалық жұмыс дағдыларын дамытты.</w:t>
      </w:r>
    </w:p>
    <w:p w:rsidR="0057621E" w:rsidRPr="00B75936" w:rsidRDefault="00FE4FFD" w:rsidP="00B75936">
      <w:pPr>
        <w:spacing w:after="0"/>
        <w:rPr>
          <w:rFonts w:eastAsia="Times New Roman"/>
          <w:lang w:val="kk-KZ" w:eastAsia="ru-RU"/>
        </w:rPr>
      </w:pPr>
      <w:hyperlink r:id="rId39" w:history="1">
        <w:r w:rsidR="0057621E" w:rsidRPr="00B75936">
          <w:rPr>
            <w:rStyle w:val="aff3"/>
            <w:rFonts w:eastAsia="Times New Roman" w:cs="Times New Roman"/>
            <w:szCs w:val="24"/>
            <w:lang w:val="kk-KZ" w:eastAsia="ru-RU"/>
          </w:rPr>
          <w:t>https://www.instagram.com/p/DVscLH7jNy7/?igsh=NGJqcTBodWg5NnUw</w:t>
        </w:r>
      </w:hyperlink>
    </w:p>
    <w:p w:rsidR="0057621E" w:rsidRPr="00B75936" w:rsidRDefault="0057621E" w:rsidP="00B75936">
      <w:pPr>
        <w:spacing w:after="0"/>
        <w:rPr>
          <w:rFonts w:eastAsia="Times New Roman"/>
          <w:bCs/>
          <w:lang w:val="kk-KZ" w:eastAsia="ru-RU"/>
        </w:rPr>
      </w:pPr>
      <w:r w:rsidRPr="00B75936">
        <w:rPr>
          <w:rFonts w:eastAsia="Times New Roman"/>
          <w:bCs/>
          <w:lang w:val="kk-KZ" w:eastAsia="ru-RU"/>
        </w:rPr>
        <w:t xml:space="preserve">Сарсембаева Д.К. «Физикадан қызықты сабақ» сыныптан тыс іс-шарасын 11а–11б сыныптар арасында өткізді </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Мақсаты:</w:t>
      </w:r>
      <w:r w:rsidRPr="00B75936">
        <w:rPr>
          <w:rFonts w:eastAsia="Times New Roman"/>
          <w:lang w:val="kk-KZ" w:eastAsia="ru-RU"/>
        </w:rPr>
        <w:br/>
        <w:t>стандартты емес тапсырмалар мен практикалық бағыт арқылы физика пәні бойынша білімді тереңдету.</w:t>
      </w:r>
    </w:p>
    <w:p w:rsidR="0057621E" w:rsidRPr="00B75936" w:rsidRDefault="0057621E" w:rsidP="00B75936">
      <w:pPr>
        <w:spacing w:after="0"/>
        <w:rPr>
          <w:rFonts w:eastAsia="Times New Roman"/>
          <w:lang w:val="kk-KZ" w:eastAsia="ru-RU"/>
        </w:rPr>
      </w:pPr>
      <w:r w:rsidRPr="00B75936">
        <w:rPr>
          <w:rFonts w:eastAsia="Times New Roman"/>
          <w:lang w:val="kk-KZ" w:eastAsia="ru-RU"/>
        </w:rPr>
        <w:t>Іс-шара жоғары сынып оқушыларының білімін тереңдетуге бағытталды. Сабақ барысында зерттеушілік қызмет элементтері, практикалық жағдайларды талдау және сапалық есептерді шешу қолданылды.</w:t>
      </w:r>
    </w:p>
    <w:p w:rsidR="0057621E" w:rsidRPr="00B75936" w:rsidRDefault="0057621E" w:rsidP="00B75936">
      <w:pPr>
        <w:spacing w:after="0"/>
        <w:rPr>
          <w:rFonts w:eastAsia="Times New Roman"/>
          <w:lang w:val="kk-KZ" w:eastAsia="ru-RU"/>
        </w:rPr>
      </w:pPr>
      <w:r w:rsidRPr="00B75936">
        <w:rPr>
          <w:rFonts w:eastAsia="Times New Roman"/>
          <w:lang w:val="kk-KZ" w:eastAsia="ru-RU"/>
        </w:rPr>
        <w:t>Физикалық заңдардың өмірде қолданылуын көрсетуге бағытталған демонстрациялық тәжірибелер ерекше қызығушылық тудырды. Оқушылар пән бойынша жоғары дайындық деңгейін, талдау жасау, қорытынды шығару және өз пікірін дәлелдеу дағдыларын көрсетті.</w:t>
      </w:r>
    </w:p>
    <w:p w:rsidR="0057621E" w:rsidRPr="00B75936" w:rsidRDefault="0057621E" w:rsidP="00B75936">
      <w:pPr>
        <w:spacing w:after="0"/>
        <w:rPr>
          <w:rFonts w:eastAsia="Times New Roman"/>
          <w:lang w:val="kk-KZ" w:eastAsia="ru-RU"/>
        </w:rPr>
      </w:pPr>
      <w:r w:rsidRPr="00B75936">
        <w:rPr>
          <w:rFonts w:eastAsia="Times New Roman"/>
          <w:lang w:val="kk-KZ" w:eastAsia="ru-RU"/>
        </w:rPr>
        <w:t>Іс-шара сыни ойлауды және физиканы практикалық тұрғыдан меңгеруді дамытуға ықпал етті.</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Нәтиже:</w:t>
      </w:r>
      <w:r w:rsidRPr="00B75936">
        <w:rPr>
          <w:rFonts w:eastAsia="Times New Roman"/>
          <w:lang w:val="kk-KZ" w:eastAsia="ru-RU"/>
        </w:rPr>
        <w:br/>
        <w:t>Оқушылар білімдерін нақты өмірлік жағдайларда қолдана алатынын көрсетті.</w:t>
      </w:r>
    </w:p>
    <w:p w:rsidR="0057621E" w:rsidRPr="00B75936" w:rsidRDefault="00FE4FFD" w:rsidP="00B75936">
      <w:pPr>
        <w:spacing w:after="0"/>
        <w:rPr>
          <w:rFonts w:eastAsia="Times New Roman"/>
          <w:lang w:val="kk-KZ" w:eastAsia="ru-RU"/>
        </w:rPr>
      </w:pPr>
      <w:hyperlink r:id="rId40" w:tgtFrame="_new" w:history="1">
        <w:r w:rsidR="0057621E" w:rsidRPr="00B75936">
          <w:rPr>
            <w:rFonts w:eastAsia="Times New Roman"/>
            <w:color w:val="0000FF"/>
            <w:u w:val="single"/>
            <w:lang w:val="kk-KZ" w:eastAsia="ru-RU"/>
          </w:rPr>
          <w:t>https://www.instagram.com/reel/DU2e3ZjDI_N/?igsh=ZTlqMWI0Y2NzOTA3</w:t>
        </w:r>
      </w:hyperlink>
    </w:p>
    <w:p w:rsidR="0057621E" w:rsidRPr="00B75936" w:rsidRDefault="0057621E" w:rsidP="00B75936">
      <w:pPr>
        <w:spacing w:after="0"/>
        <w:rPr>
          <w:rFonts w:eastAsia="Times New Roman"/>
          <w:bCs/>
          <w:lang w:val="kk-KZ" w:eastAsia="ru-RU"/>
        </w:rPr>
      </w:pPr>
      <w:r w:rsidRPr="00B75936">
        <w:rPr>
          <w:rFonts w:eastAsia="Times New Roman"/>
          <w:bCs/>
          <w:lang w:val="kk-KZ" w:eastAsia="ru-RU"/>
        </w:rPr>
        <w:t>«Логарифмдік квест» сыныптан тыс іс-шарасы (11 сыныптар)</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Мақсаты:</w:t>
      </w:r>
      <w:r w:rsidRPr="00B75936">
        <w:rPr>
          <w:rFonts w:eastAsia="Times New Roman"/>
          <w:lang w:val="kk-KZ" w:eastAsia="ru-RU"/>
        </w:rPr>
        <w:br/>
        <w:t>«Логарифмдер» тақырыбын командалық жұмыс және проблемалық тапсырмалар арқылы бекіту.</w:t>
      </w:r>
    </w:p>
    <w:p w:rsidR="0057621E" w:rsidRPr="00B75936" w:rsidRDefault="0057621E" w:rsidP="00B75936">
      <w:pPr>
        <w:spacing w:after="0"/>
        <w:rPr>
          <w:rFonts w:eastAsia="Times New Roman"/>
          <w:lang w:val="kk-KZ" w:eastAsia="ru-RU"/>
        </w:rPr>
      </w:pPr>
      <w:r w:rsidRPr="00B75936">
        <w:rPr>
          <w:rFonts w:eastAsia="Times New Roman"/>
          <w:lang w:val="kk-KZ" w:eastAsia="ru-RU"/>
        </w:rPr>
        <w:t>Квест командалық интеллектуалдық жарыс түрінде цифрлық білім беру ресурстарын қолдану арқылы ұйымдастырылды.</w:t>
      </w:r>
    </w:p>
    <w:p w:rsidR="0057621E" w:rsidRPr="00B75936" w:rsidRDefault="0057621E" w:rsidP="00B75936">
      <w:pPr>
        <w:spacing w:after="0"/>
        <w:rPr>
          <w:rFonts w:eastAsia="Times New Roman"/>
          <w:lang w:val="kk-KZ" w:eastAsia="ru-RU"/>
        </w:rPr>
      </w:pPr>
      <w:r w:rsidRPr="00B75936">
        <w:rPr>
          <w:rFonts w:eastAsia="Times New Roman"/>
          <w:lang w:val="kk-KZ" w:eastAsia="ru-RU"/>
        </w:rPr>
        <w:t>Тапсырмалар логарифмдік теңдеулерді шешуді, логарифмдердің қасиеттерін қолдануды және күрделілігі жоғары есептерді қамтыды. Квест форматы жылдам ойлау, стресс жағдайында шешім қабылдау және ынтымақтастық дағдыларын дамытуға ықпал етті.</w:t>
      </w:r>
    </w:p>
    <w:p w:rsidR="0057621E" w:rsidRPr="00B75936" w:rsidRDefault="0057621E" w:rsidP="00B75936">
      <w:pPr>
        <w:spacing w:after="0"/>
        <w:rPr>
          <w:rFonts w:eastAsia="Times New Roman"/>
          <w:lang w:val="kk-KZ" w:eastAsia="ru-RU"/>
        </w:rPr>
      </w:pPr>
      <w:r w:rsidRPr="00B75936">
        <w:rPr>
          <w:rFonts w:eastAsia="Times New Roman"/>
          <w:lang w:val="kk-KZ" w:eastAsia="ru-RU"/>
        </w:rPr>
        <w:t>Оқушылар белсенді қатысып, бастамашылдық танытып, тақырып бойынша терең білімдерін көрсетті.</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Нәтиже:</w:t>
      </w:r>
      <w:r w:rsidRPr="00B75936">
        <w:rPr>
          <w:rFonts w:eastAsia="Times New Roman"/>
          <w:lang w:val="kk-KZ" w:eastAsia="ru-RU"/>
        </w:rPr>
        <w:br/>
        <w:t>жылдам есеп шығару, логикалық ойлау және командалық өзара әрекет дағдылары дамыды.</w:t>
      </w:r>
    </w:p>
    <w:p w:rsidR="0057621E" w:rsidRPr="00B75936" w:rsidRDefault="00FE4FFD" w:rsidP="00B75936">
      <w:pPr>
        <w:spacing w:after="0"/>
        <w:rPr>
          <w:rFonts w:eastAsia="Times New Roman"/>
          <w:lang w:val="kk-KZ" w:eastAsia="ru-RU"/>
        </w:rPr>
      </w:pPr>
      <w:hyperlink r:id="rId41" w:history="1">
        <w:r w:rsidR="0057621E" w:rsidRPr="00B75936">
          <w:rPr>
            <w:rStyle w:val="aff3"/>
            <w:rFonts w:eastAsia="Times New Roman" w:cs="Times New Roman"/>
            <w:szCs w:val="24"/>
            <w:lang w:val="kk-KZ" w:eastAsia="ru-RU"/>
          </w:rPr>
          <w:t>https://www.instagram.com/reel/DVa1IxtDOCC/?igsh=c3BrOWc2aDQ1MWhm</w:t>
        </w:r>
      </w:hyperlink>
    </w:p>
    <w:p w:rsidR="0057621E" w:rsidRPr="00B75936" w:rsidRDefault="0057621E" w:rsidP="00B75936">
      <w:pPr>
        <w:spacing w:after="0"/>
        <w:rPr>
          <w:rFonts w:eastAsia="Times New Roman"/>
          <w:bCs/>
          <w:lang w:val="ru-RU" w:eastAsia="ru-RU"/>
        </w:rPr>
      </w:pPr>
      <w:r w:rsidRPr="00B75936">
        <w:rPr>
          <w:rFonts w:eastAsia="Times New Roman"/>
          <w:bCs/>
          <w:lang w:val="ru-RU" w:eastAsia="ru-RU"/>
        </w:rPr>
        <w:t xml:space="preserve">«Математикалық калейдоскоп» сыныптан </w:t>
      </w:r>
      <w:proofErr w:type="gramStart"/>
      <w:r w:rsidRPr="00B75936">
        <w:rPr>
          <w:rFonts w:eastAsia="Times New Roman"/>
          <w:bCs/>
          <w:lang w:val="ru-RU" w:eastAsia="ru-RU"/>
        </w:rPr>
        <w:t>тыс</w:t>
      </w:r>
      <w:proofErr w:type="gramEnd"/>
      <w:r w:rsidRPr="00B75936">
        <w:rPr>
          <w:rFonts w:eastAsia="Times New Roman"/>
          <w:bCs/>
          <w:lang w:val="ru-RU" w:eastAsia="ru-RU"/>
        </w:rPr>
        <w:t xml:space="preserve"> іс-шарасы (7–8 сыныптар)</w:t>
      </w:r>
    </w:p>
    <w:p w:rsidR="0057621E" w:rsidRPr="00B75936" w:rsidRDefault="0057621E" w:rsidP="00B75936">
      <w:pPr>
        <w:spacing w:after="0"/>
        <w:rPr>
          <w:rFonts w:eastAsia="Times New Roman"/>
          <w:lang w:val="ru-RU" w:eastAsia="ru-RU"/>
        </w:rPr>
      </w:pPr>
      <w:r w:rsidRPr="00B75936">
        <w:rPr>
          <w:rFonts w:eastAsia="Times New Roman"/>
          <w:bCs/>
          <w:lang w:val="ru-RU" w:eastAsia="ru-RU"/>
        </w:rPr>
        <w:t>Мақсаты:</w:t>
      </w:r>
      <w:r w:rsidRPr="00B75936">
        <w:rPr>
          <w:rFonts w:eastAsia="Times New Roman"/>
          <w:lang w:val="ru-RU" w:eastAsia="ru-RU"/>
        </w:rPr>
        <w:br/>
        <w:t>оқушылардың математикалық дүниетанымын кеңейту.</w:t>
      </w:r>
    </w:p>
    <w:p w:rsidR="0057621E" w:rsidRPr="00B75936" w:rsidRDefault="0057621E" w:rsidP="00B75936">
      <w:pPr>
        <w:spacing w:after="0"/>
        <w:rPr>
          <w:rFonts w:eastAsia="Times New Roman"/>
          <w:lang w:val="ru-RU" w:eastAsia="ru-RU"/>
        </w:rPr>
      </w:pPr>
      <w:r w:rsidRPr="00B75936">
        <w:rPr>
          <w:rFonts w:eastAsia="Times New Roman"/>
          <w:lang w:val="ru-RU" w:eastAsia="ru-RU"/>
        </w:rPr>
        <w:t>Іс-шарада тапқ</w:t>
      </w:r>
      <w:proofErr w:type="gramStart"/>
      <w:r w:rsidRPr="00B75936">
        <w:rPr>
          <w:rFonts w:eastAsia="Times New Roman"/>
          <w:lang w:val="ru-RU" w:eastAsia="ru-RU"/>
        </w:rPr>
        <w:t>ырлы</w:t>
      </w:r>
      <w:proofErr w:type="gramEnd"/>
      <w:r w:rsidRPr="00B75936">
        <w:rPr>
          <w:rFonts w:eastAsia="Times New Roman"/>
          <w:lang w:val="ru-RU" w:eastAsia="ru-RU"/>
        </w:rPr>
        <w:t xml:space="preserve">ққа арналған тапсырмалар, күрделілігі жоғары есептер және математикалық викториналар ұсынылды. Ойын технологияларын қолдану оқушылардың танымдық белсенділігін арттырып, </w:t>
      </w:r>
      <w:proofErr w:type="gramStart"/>
      <w:r w:rsidRPr="00B75936">
        <w:rPr>
          <w:rFonts w:eastAsia="Times New Roman"/>
          <w:lang w:val="ru-RU" w:eastAsia="ru-RU"/>
        </w:rPr>
        <w:t>п</w:t>
      </w:r>
      <w:proofErr w:type="gramEnd"/>
      <w:r w:rsidRPr="00B75936">
        <w:rPr>
          <w:rFonts w:eastAsia="Times New Roman"/>
          <w:lang w:val="ru-RU" w:eastAsia="ru-RU"/>
        </w:rPr>
        <w:t>әнге деген қызығушылығын күшейтті.</w:t>
      </w:r>
    </w:p>
    <w:p w:rsidR="0057621E" w:rsidRPr="00B75936" w:rsidRDefault="0057621E" w:rsidP="00B75936">
      <w:pPr>
        <w:spacing w:after="0"/>
        <w:rPr>
          <w:rFonts w:eastAsia="Times New Roman"/>
          <w:lang w:val="ru-RU" w:eastAsia="ru-RU"/>
        </w:rPr>
      </w:pPr>
      <w:r w:rsidRPr="00B75936">
        <w:rPr>
          <w:rFonts w:eastAsia="Times New Roman"/>
          <w:lang w:val="ru-RU" w:eastAsia="ru-RU"/>
        </w:rPr>
        <w:t>Оқушылар тапқырлық, табандылық жә</w:t>
      </w:r>
      <w:proofErr w:type="gramStart"/>
      <w:r w:rsidRPr="00B75936">
        <w:rPr>
          <w:rFonts w:eastAsia="Times New Roman"/>
          <w:lang w:val="ru-RU" w:eastAsia="ru-RU"/>
        </w:rPr>
        <w:t>не же</w:t>
      </w:r>
      <w:proofErr w:type="gramEnd"/>
      <w:r w:rsidRPr="00B75936">
        <w:rPr>
          <w:rFonts w:eastAsia="Times New Roman"/>
          <w:lang w:val="ru-RU" w:eastAsia="ru-RU"/>
        </w:rPr>
        <w:t>ңіске деген ұмтылыс көрсетті.</w:t>
      </w:r>
    </w:p>
    <w:p w:rsidR="0057621E" w:rsidRPr="00B75936" w:rsidRDefault="0057621E" w:rsidP="00B75936">
      <w:pPr>
        <w:spacing w:after="0"/>
        <w:rPr>
          <w:rFonts w:eastAsia="Times New Roman"/>
          <w:lang w:val="ru-RU" w:eastAsia="ru-RU"/>
        </w:rPr>
      </w:pPr>
      <w:r w:rsidRPr="00B75936">
        <w:rPr>
          <w:rFonts w:eastAsia="Times New Roman"/>
          <w:bCs/>
          <w:lang w:val="ru-RU" w:eastAsia="ru-RU"/>
        </w:rPr>
        <w:t>Нәтиже:</w:t>
      </w:r>
      <w:r w:rsidRPr="00B75936">
        <w:rPr>
          <w:rFonts w:eastAsia="Times New Roman"/>
          <w:lang w:val="ru-RU" w:eastAsia="ru-RU"/>
        </w:rPr>
        <w:br/>
        <w:t xml:space="preserve">математика </w:t>
      </w:r>
      <w:proofErr w:type="gramStart"/>
      <w:r w:rsidRPr="00B75936">
        <w:rPr>
          <w:rFonts w:eastAsia="Times New Roman"/>
          <w:lang w:val="ru-RU" w:eastAsia="ru-RU"/>
        </w:rPr>
        <w:t>п</w:t>
      </w:r>
      <w:proofErr w:type="gramEnd"/>
      <w:r w:rsidRPr="00B75936">
        <w:rPr>
          <w:rFonts w:eastAsia="Times New Roman"/>
          <w:lang w:val="ru-RU" w:eastAsia="ru-RU"/>
        </w:rPr>
        <w:t>әніне қызығушылық артып, оқу мотивациясы жоғарылады.</w:t>
      </w:r>
    </w:p>
    <w:p w:rsidR="0057621E" w:rsidRPr="00B75936" w:rsidRDefault="0057621E" w:rsidP="00B75936">
      <w:pPr>
        <w:spacing w:after="0"/>
        <w:rPr>
          <w:rFonts w:eastAsia="Times New Roman"/>
          <w:bCs/>
          <w:lang w:val="kk-KZ" w:eastAsia="ru-RU"/>
        </w:rPr>
      </w:pPr>
      <w:r w:rsidRPr="00B75936">
        <w:rPr>
          <w:rFonts w:eastAsia="Times New Roman"/>
          <w:bCs/>
          <w:lang w:val="kk-KZ" w:eastAsia="ru-RU"/>
        </w:rPr>
        <w:t xml:space="preserve">Клыщанова Ж.М. </w:t>
      </w:r>
      <w:r w:rsidRPr="00B75936">
        <w:rPr>
          <w:rFonts w:eastAsia="Times New Roman"/>
          <w:bCs/>
          <w:lang w:val="ru-RU" w:eastAsia="ru-RU"/>
        </w:rPr>
        <w:t>7а–8а сыныптар</w:t>
      </w:r>
      <w:r w:rsidRPr="00B75936">
        <w:rPr>
          <w:rFonts w:eastAsia="Times New Roman"/>
          <w:bCs/>
          <w:lang w:val="kk-KZ" w:eastAsia="ru-RU"/>
        </w:rPr>
        <w:t xml:space="preserve"> арасында </w:t>
      </w:r>
      <w:r w:rsidRPr="00B75936">
        <w:rPr>
          <w:rFonts w:eastAsia="Times New Roman"/>
          <w:bCs/>
          <w:lang w:val="ru-RU" w:eastAsia="ru-RU"/>
        </w:rPr>
        <w:t xml:space="preserve"> «Математикалық марафон» </w:t>
      </w:r>
      <w:r w:rsidRPr="00B75936">
        <w:rPr>
          <w:rFonts w:eastAsia="Times New Roman"/>
          <w:bCs/>
          <w:lang w:val="kk-KZ" w:eastAsia="ru-RU"/>
        </w:rPr>
        <w:t xml:space="preserve">ойынның ұйымдастырды </w:t>
      </w:r>
    </w:p>
    <w:p w:rsidR="0057621E" w:rsidRPr="00B75936" w:rsidRDefault="0057621E" w:rsidP="00B75936">
      <w:pPr>
        <w:spacing w:after="0"/>
        <w:rPr>
          <w:rFonts w:eastAsia="Times New Roman"/>
          <w:lang w:val="kk-KZ" w:eastAsia="ru-RU"/>
        </w:rPr>
      </w:pPr>
      <w:r w:rsidRPr="00B75936">
        <w:rPr>
          <w:rFonts w:eastAsia="Times New Roman"/>
          <w:bCs/>
          <w:lang w:val="kk-KZ" w:eastAsia="ru-RU"/>
        </w:rPr>
        <w:lastRenderedPageBreak/>
        <w:t>Мақсаты:</w:t>
      </w:r>
      <w:r w:rsidRPr="00B75936">
        <w:rPr>
          <w:rFonts w:eastAsia="Times New Roman"/>
          <w:lang w:val="kk-KZ" w:eastAsia="ru-RU"/>
        </w:rPr>
        <w:br/>
        <w:t>жылдам ойлау және есептеу дағдыларын дамыту.</w:t>
      </w:r>
    </w:p>
    <w:p w:rsidR="0057621E" w:rsidRPr="00B75936" w:rsidRDefault="0057621E" w:rsidP="00B75936">
      <w:pPr>
        <w:spacing w:after="0"/>
        <w:rPr>
          <w:rFonts w:eastAsia="Times New Roman"/>
          <w:lang w:val="kk-KZ" w:eastAsia="ru-RU"/>
        </w:rPr>
      </w:pPr>
      <w:r w:rsidRPr="00B75936">
        <w:rPr>
          <w:rFonts w:eastAsia="Times New Roman"/>
          <w:lang w:val="kk-KZ" w:eastAsia="ru-RU"/>
        </w:rPr>
        <w:t>Іс-шара барысында логикалық тапсырмалар, математикалық тізбектер, викториналар және есептер ұсынылды.Ойын технологиялары оқушылардың танымдық белсенділігін арттырып, пәнге қызығушылығын күшейтті.</w:t>
      </w:r>
    </w:p>
    <w:p w:rsidR="0057621E" w:rsidRPr="00B75936" w:rsidRDefault="0057621E" w:rsidP="00B75936">
      <w:pPr>
        <w:spacing w:after="0"/>
        <w:rPr>
          <w:rFonts w:eastAsia="Times New Roman"/>
          <w:lang w:val="kk-KZ" w:eastAsia="ru-RU"/>
        </w:rPr>
      </w:pPr>
      <w:r w:rsidRPr="00B75936">
        <w:rPr>
          <w:rFonts w:eastAsia="Times New Roman"/>
          <w:lang w:val="kk-KZ" w:eastAsia="ru-RU"/>
        </w:rPr>
        <w:t>Оқушылар тапқырлық танытып, тапсырмаларды орындауда табандылық көрсетті.</w:t>
      </w:r>
    </w:p>
    <w:p w:rsidR="0057621E" w:rsidRPr="00B75936" w:rsidRDefault="0057621E" w:rsidP="00B75936">
      <w:pPr>
        <w:spacing w:after="0"/>
        <w:rPr>
          <w:rFonts w:eastAsia="Times New Roman"/>
          <w:lang w:val="kk-KZ" w:eastAsia="ru-RU"/>
        </w:rPr>
      </w:pPr>
      <w:r w:rsidRPr="00B75936">
        <w:rPr>
          <w:rFonts w:eastAsia="Times New Roman"/>
          <w:bCs/>
          <w:lang w:val="kk-KZ" w:eastAsia="ru-RU"/>
        </w:rPr>
        <w:t>Нәтиже:</w:t>
      </w:r>
      <w:r w:rsidRPr="00B75936">
        <w:rPr>
          <w:rFonts w:eastAsia="Times New Roman"/>
          <w:lang w:val="kk-KZ" w:eastAsia="ru-RU"/>
        </w:rPr>
        <w:br/>
        <w:t>қатысушылар ұйымшылдық, белсенділік және жақсы есептеу дағдыларын көрсетті.</w:t>
      </w:r>
    </w:p>
    <w:p w:rsidR="0057621E" w:rsidRPr="00B75936" w:rsidRDefault="00FE4FFD" w:rsidP="00B75936">
      <w:pPr>
        <w:spacing w:after="0"/>
        <w:rPr>
          <w:rFonts w:eastAsia="Times New Roman"/>
          <w:lang w:val="kk-KZ" w:eastAsia="ru-RU"/>
        </w:rPr>
      </w:pPr>
      <w:hyperlink r:id="rId42" w:history="1">
        <w:r w:rsidR="0057621E" w:rsidRPr="00B75936">
          <w:rPr>
            <w:rStyle w:val="aff3"/>
            <w:rFonts w:eastAsia="Times New Roman" w:cs="Times New Roman"/>
            <w:szCs w:val="24"/>
            <w:lang w:val="kk-KZ" w:eastAsia="ru-RU"/>
          </w:rPr>
          <w:t>https://www.instagram.com/p/DVsccpRDPOP/?igsh=MXZjOGhnY2ZnOXA5cQ</w:t>
        </w:r>
      </w:hyperlink>
      <w:r w:rsidR="0057621E" w:rsidRPr="00B75936">
        <w:rPr>
          <w:rFonts w:eastAsia="Times New Roman"/>
          <w:lang w:val="kk-KZ" w:eastAsia="ru-RU"/>
        </w:rPr>
        <w:t>==</w:t>
      </w:r>
    </w:p>
    <w:p w:rsidR="0057621E" w:rsidRPr="00B75936" w:rsidRDefault="0057621E" w:rsidP="00B75936">
      <w:pPr>
        <w:spacing w:after="0"/>
        <w:rPr>
          <w:rFonts w:eastAsia="Times New Roman"/>
          <w:bCs/>
          <w:kern w:val="36"/>
          <w:lang w:val="kk-KZ" w:eastAsia="ru-RU"/>
        </w:rPr>
      </w:pPr>
      <w:r w:rsidRPr="00B75936">
        <w:rPr>
          <w:rFonts w:eastAsia="Times New Roman"/>
          <w:bCs/>
          <w:kern w:val="36"/>
          <w:lang w:val="kk-KZ" w:eastAsia="ru-RU"/>
        </w:rPr>
        <w:t>Декада бойынша жалпы қорытынды</w:t>
      </w:r>
    </w:p>
    <w:p w:rsidR="0057621E" w:rsidRPr="00B75936" w:rsidRDefault="0057621E" w:rsidP="00B75936">
      <w:pPr>
        <w:spacing w:after="0"/>
        <w:rPr>
          <w:rFonts w:eastAsia="Times New Roman"/>
          <w:lang w:eastAsia="ru-RU"/>
        </w:rPr>
      </w:pPr>
      <w:r w:rsidRPr="00B75936">
        <w:rPr>
          <w:rFonts w:eastAsia="Times New Roman"/>
          <w:lang w:val="kk-KZ" w:eastAsia="ru-RU"/>
        </w:rPr>
        <w:t xml:space="preserve">Математика, физика және информатика пәндері декадасы ұйымдасқан түрде және нәтижелі өтті. </w:t>
      </w:r>
      <w:r w:rsidRPr="00B75936">
        <w:rPr>
          <w:rFonts w:eastAsia="Times New Roman"/>
          <w:lang w:eastAsia="ru-RU"/>
        </w:rPr>
        <w:t>Өткізілген іс-шаралар:</w:t>
      </w:r>
    </w:p>
    <w:p w:rsidR="0057621E" w:rsidRPr="00B75936" w:rsidRDefault="0057621E" w:rsidP="00B75936">
      <w:pPr>
        <w:spacing w:after="0"/>
        <w:rPr>
          <w:rFonts w:eastAsia="Times New Roman"/>
          <w:lang w:eastAsia="ru-RU"/>
        </w:rPr>
      </w:pPr>
      <w:proofErr w:type="gramStart"/>
      <w:r w:rsidRPr="00B75936">
        <w:rPr>
          <w:rFonts w:eastAsia="Times New Roman"/>
          <w:lang w:eastAsia="ru-RU"/>
        </w:rPr>
        <w:t>оқушылардың</w:t>
      </w:r>
      <w:proofErr w:type="gramEnd"/>
      <w:r w:rsidRPr="00B75936">
        <w:rPr>
          <w:rFonts w:eastAsia="Times New Roman"/>
          <w:lang w:eastAsia="ru-RU"/>
        </w:rPr>
        <w:t xml:space="preserve"> білім сапасын арттыруға;</w:t>
      </w:r>
    </w:p>
    <w:p w:rsidR="0057621E" w:rsidRPr="00B75936" w:rsidRDefault="0057621E" w:rsidP="00B75936">
      <w:pPr>
        <w:spacing w:after="0"/>
        <w:rPr>
          <w:rFonts w:eastAsia="Times New Roman"/>
          <w:lang w:eastAsia="ru-RU"/>
        </w:rPr>
      </w:pPr>
      <w:proofErr w:type="gramStart"/>
      <w:r w:rsidRPr="00B75936">
        <w:rPr>
          <w:rFonts w:eastAsia="Times New Roman"/>
          <w:lang w:eastAsia="ru-RU"/>
        </w:rPr>
        <w:t>функционалдық</w:t>
      </w:r>
      <w:proofErr w:type="gramEnd"/>
      <w:r w:rsidRPr="00B75936">
        <w:rPr>
          <w:rFonts w:eastAsia="Times New Roman"/>
          <w:lang w:eastAsia="ru-RU"/>
        </w:rPr>
        <w:t xml:space="preserve"> сауаттылығын дамытуға;</w:t>
      </w:r>
    </w:p>
    <w:p w:rsidR="0057621E" w:rsidRPr="00B75936" w:rsidRDefault="0057621E" w:rsidP="00B75936">
      <w:pPr>
        <w:spacing w:after="0"/>
        <w:rPr>
          <w:rFonts w:eastAsia="Times New Roman"/>
          <w:lang w:eastAsia="ru-RU"/>
        </w:rPr>
      </w:pPr>
      <w:proofErr w:type="gramStart"/>
      <w:r w:rsidRPr="00B75936">
        <w:rPr>
          <w:rFonts w:eastAsia="Times New Roman"/>
          <w:lang w:eastAsia="ru-RU"/>
        </w:rPr>
        <w:t>зерттеушілік</w:t>
      </w:r>
      <w:proofErr w:type="gramEnd"/>
      <w:r w:rsidRPr="00B75936">
        <w:rPr>
          <w:rFonts w:eastAsia="Times New Roman"/>
          <w:lang w:eastAsia="ru-RU"/>
        </w:rPr>
        <w:t xml:space="preserve"> және практикалық дағдыларын қалыптастыруға;</w:t>
      </w:r>
    </w:p>
    <w:p w:rsidR="0057621E" w:rsidRPr="00B75936" w:rsidRDefault="0057621E" w:rsidP="00B75936">
      <w:pPr>
        <w:spacing w:after="0"/>
        <w:rPr>
          <w:rFonts w:eastAsia="Times New Roman"/>
          <w:lang w:eastAsia="ru-RU"/>
        </w:rPr>
      </w:pPr>
      <w:proofErr w:type="gramStart"/>
      <w:r w:rsidRPr="00B75936">
        <w:rPr>
          <w:rFonts w:eastAsia="Times New Roman"/>
          <w:lang w:eastAsia="ru-RU"/>
        </w:rPr>
        <w:t>коммуникативтік</w:t>
      </w:r>
      <w:proofErr w:type="gramEnd"/>
      <w:r w:rsidRPr="00B75936">
        <w:rPr>
          <w:rFonts w:eastAsia="Times New Roman"/>
          <w:lang w:eastAsia="ru-RU"/>
        </w:rPr>
        <w:t xml:space="preserve"> және командалық құзыреттіліктерін дамытуға ықпал етті.</w:t>
      </w:r>
    </w:p>
    <w:p w:rsidR="0057621E" w:rsidRPr="00B75936" w:rsidRDefault="0057621E" w:rsidP="00B75936">
      <w:pPr>
        <w:spacing w:after="0"/>
        <w:rPr>
          <w:rFonts w:eastAsia="Times New Roman"/>
          <w:lang w:eastAsia="ru-RU"/>
        </w:rPr>
      </w:pPr>
      <w:proofErr w:type="gramStart"/>
      <w:r w:rsidRPr="00B75936">
        <w:rPr>
          <w:rFonts w:eastAsia="Times New Roman"/>
          <w:lang w:eastAsia="ru-RU"/>
        </w:rPr>
        <w:t>Оқушылар жоғары белсенділік пен қызығушылық танытты.Декада барысында өткізілген іс-шаралар мектепте жағымды білім беру ортасын қалыптастыруға және жаратылыстану-математикалық цикл пәндеріне қызығушылықты арттыруға мүмкіндік берді.</w:t>
      </w:r>
      <w:proofErr w:type="gramEnd"/>
    </w:p>
    <w:p w:rsidR="0057621E" w:rsidRPr="00B75936" w:rsidRDefault="0057621E" w:rsidP="00B75936">
      <w:pPr>
        <w:spacing w:after="0"/>
      </w:pPr>
    </w:p>
    <w:p w:rsidR="0057621E" w:rsidRPr="00B75936" w:rsidRDefault="0057621E" w:rsidP="00B75936">
      <w:pPr>
        <w:spacing w:after="0"/>
        <w:rPr>
          <w:b/>
          <w:lang w:val="kk-KZ" w:eastAsia="ru-RU"/>
        </w:rPr>
      </w:pPr>
      <w:r w:rsidRPr="00B75936">
        <w:rPr>
          <w:b/>
          <w:lang w:val="kk-KZ" w:eastAsia="ru-RU"/>
        </w:rPr>
        <w:t xml:space="preserve"> </w:t>
      </w:r>
      <w:r w:rsidRPr="00B75936">
        <w:rPr>
          <w:b/>
          <w:lang w:val="kk-KZ"/>
        </w:rPr>
        <w:t xml:space="preserve">«Өнер » (көркем еңбек, музыка, бейнелеу өнері) </w:t>
      </w:r>
      <w:r w:rsidRPr="00B75936">
        <w:rPr>
          <w:b/>
          <w:lang w:val="kk-KZ" w:eastAsia="ru-RU"/>
        </w:rPr>
        <w:t>онкүндігі</w:t>
      </w:r>
      <w:r w:rsidR="0047203F">
        <w:rPr>
          <w:b/>
          <w:lang w:val="kk-KZ" w:eastAsia="ru-RU"/>
        </w:rPr>
        <w:t>нің</w:t>
      </w:r>
      <w:r w:rsidRPr="00B75936">
        <w:rPr>
          <w:b/>
          <w:lang w:val="kk-KZ" w:eastAsia="ru-RU"/>
        </w:rPr>
        <w:t xml:space="preserve"> </w:t>
      </w:r>
      <w:r w:rsidR="0047203F">
        <w:rPr>
          <w:b/>
          <w:lang w:val="kk-KZ" w:eastAsia="ru-RU"/>
        </w:rPr>
        <w:t>есебі</w:t>
      </w:r>
    </w:p>
    <w:p w:rsidR="0057621E" w:rsidRPr="00B75936" w:rsidRDefault="0057621E" w:rsidP="00B75936">
      <w:pPr>
        <w:spacing w:after="0"/>
        <w:rPr>
          <w:bCs/>
          <w:lang w:val="kk-KZ" w:eastAsia="ru-RU"/>
        </w:rPr>
      </w:pPr>
      <w:r w:rsidRPr="00B75936">
        <w:rPr>
          <w:bCs/>
          <w:lang w:val="kk-KZ"/>
        </w:rPr>
        <w:t xml:space="preserve">Онкүндіктің </w:t>
      </w:r>
      <w:r w:rsidRPr="00B75936">
        <w:rPr>
          <w:bCs/>
          <w:lang w:val="kk-KZ" w:eastAsia="ru-RU"/>
        </w:rPr>
        <w:t xml:space="preserve"> мақсаты:</w:t>
      </w:r>
    </w:p>
    <w:p w:rsidR="0057621E" w:rsidRPr="00B75936" w:rsidRDefault="0057621E" w:rsidP="00B75936">
      <w:pPr>
        <w:spacing w:after="0"/>
        <w:rPr>
          <w:lang w:val="kk-KZ"/>
        </w:rPr>
      </w:pPr>
      <w:r w:rsidRPr="00B75936">
        <w:rPr>
          <w:lang w:val="kk-KZ"/>
        </w:rPr>
        <w:t>Оқушылардың шығармашылық қабілеттерін дамыту, эстетикалық талғамын қалыптастыру және өнерге деген қызығушылығын арттыру.</w:t>
      </w:r>
    </w:p>
    <w:p w:rsidR="0057621E" w:rsidRPr="00B75936" w:rsidRDefault="0057621E" w:rsidP="00B75936">
      <w:pPr>
        <w:spacing w:after="0"/>
        <w:rPr>
          <w:lang w:val="kk-KZ"/>
        </w:rPr>
      </w:pPr>
      <w:r w:rsidRPr="00B75936">
        <w:rPr>
          <w:lang w:val="kk-KZ"/>
        </w:rPr>
        <w:t>Онкүндіктің барысында оқушылар өздерінің сурет салу, қолөнер бұйымдарын жасау, ән айту,  өнер түрлерінен шеберліктерін көрсетті. Сонымен қатар, ұлттық және әлемдік өнер туындыларымен танысып, өнердің адам өміріндегі маңызын түсінді.</w:t>
      </w:r>
    </w:p>
    <w:p w:rsidR="0057621E" w:rsidRPr="00B75936" w:rsidRDefault="0057621E" w:rsidP="00B75936">
      <w:pPr>
        <w:spacing w:after="0"/>
        <w:rPr>
          <w:lang w:val="kk-KZ"/>
        </w:rPr>
      </w:pPr>
      <w:r w:rsidRPr="00B75936">
        <w:rPr>
          <w:lang w:val="kk-KZ"/>
        </w:rPr>
        <w:t>Онкүндік оқушылардың шығармашылық белсенділігін арттырып, олардың талантын ашуға, өнер арқылы рухани-адамгершілік құндылықтарды бойына сіңіруге бағытталды.</w:t>
      </w:r>
    </w:p>
    <w:p w:rsidR="0057621E" w:rsidRPr="00B75936" w:rsidRDefault="0057621E" w:rsidP="00B75936">
      <w:pPr>
        <w:spacing w:after="0"/>
        <w:rPr>
          <w:lang w:val="kk-KZ"/>
        </w:rPr>
      </w:pPr>
      <w:r w:rsidRPr="00B75936">
        <w:rPr>
          <w:bCs/>
          <w:lang w:val="kk-KZ"/>
        </w:rPr>
        <w:t xml:space="preserve"> 16.02 Онкүндіктің    ашылуы</w:t>
      </w:r>
    </w:p>
    <w:p w:rsidR="0057621E" w:rsidRPr="00B75936" w:rsidRDefault="00FE4FFD" w:rsidP="00B75936">
      <w:pPr>
        <w:spacing w:after="0"/>
        <w:rPr>
          <w:lang w:val="kk-KZ"/>
        </w:rPr>
      </w:pPr>
      <w:hyperlink r:id="rId43" w:history="1">
        <w:r w:rsidR="0057621E" w:rsidRPr="00B75936">
          <w:rPr>
            <w:rStyle w:val="aff3"/>
            <w:rFonts w:cs="Times New Roman"/>
            <w:szCs w:val="24"/>
            <w:lang w:val="kk-KZ"/>
          </w:rPr>
          <w:t>https://www.instagram.com/p/DU0lFwoDP1q/?igsh=dHl6bnAza3h2emZq</w:t>
        </w:r>
      </w:hyperlink>
    </w:p>
    <w:p w:rsidR="0057621E" w:rsidRPr="00B75936" w:rsidRDefault="00FE4FFD" w:rsidP="00B75936">
      <w:pPr>
        <w:spacing w:after="0"/>
        <w:rPr>
          <w:lang w:val="kk-KZ"/>
        </w:rPr>
      </w:pPr>
      <w:hyperlink r:id="rId44" w:history="1">
        <w:r w:rsidR="0057621E" w:rsidRPr="00B75936">
          <w:rPr>
            <w:rStyle w:val="aff3"/>
            <w:rFonts w:cs="Times New Roman"/>
            <w:szCs w:val="24"/>
            <w:lang w:val="kk-KZ"/>
          </w:rPr>
          <w:t>https://www.instagram.com/reel/DU2fHmHjEbs/?igsh=a205YWV4ZmQ2c2xj</w:t>
        </w:r>
      </w:hyperlink>
    </w:p>
    <w:p w:rsidR="0057621E" w:rsidRPr="00B75936" w:rsidRDefault="0057621E" w:rsidP="00B75936">
      <w:pPr>
        <w:spacing w:after="0"/>
        <w:rPr>
          <w:lang w:val="kk-KZ"/>
        </w:rPr>
      </w:pPr>
      <w:r w:rsidRPr="00B75936">
        <w:rPr>
          <w:bCs/>
          <w:lang w:val="kk-KZ"/>
        </w:rPr>
        <w:t xml:space="preserve">17.02. </w:t>
      </w:r>
      <w:r w:rsidRPr="00B75936">
        <w:rPr>
          <w:lang w:val="kk-KZ"/>
        </w:rPr>
        <w:t xml:space="preserve">Бастауыш сынып мұғалімдері Жаканова А.А , Шокыбаева А.К. ұйымдастыруымен </w:t>
      </w:r>
      <w:r w:rsidRPr="00B75936">
        <w:rPr>
          <w:bCs/>
          <w:lang w:val="kk-KZ"/>
        </w:rPr>
        <w:t>«Көңілді үзіліс»</w:t>
      </w:r>
      <w:r w:rsidRPr="00B75936">
        <w:rPr>
          <w:lang w:val="kk-KZ"/>
        </w:rPr>
        <w:t xml:space="preserve"> өткізілді. Үзілісте қызықты ойындар  ойнатылды. </w:t>
      </w:r>
    </w:p>
    <w:p w:rsidR="0057621E" w:rsidRPr="00B75936" w:rsidRDefault="00FE4FFD" w:rsidP="00B75936">
      <w:pPr>
        <w:spacing w:after="0"/>
        <w:rPr>
          <w:lang w:val="kk-KZ"/>
        </w:rPr>
      </w:pPr>
      <w:hyperlink r:id="rId45" w:history="1">
        <w:r w:rsidR="0057621E" w:rsidRPr="00B75936">
          <w:rPr>
            <w:rStyle w:val="aff3"/>
            <w:rFonts w:cs="Times New Roman"/>
            <w:szCs w:val="24"/>
            <w:lang w:val="kk-KZ"/>
          </w:rPr>
          <w:t>https://www.instagram.com/p/DU8U27EDOHc/?igsh=eHE2OWFyampmemNh</w:t>
        </w:r>
      </w:hyperlink>
    </w:p>
    <w:p w:rsidR="0057621E" w:rsidRPr="00B75936" w:rsidRDefault="0057621E" w:rsidP="00B75936">
      <w:pPr>
        <w:spacing w:after="0"/>
        <w:rPr>
          <w:bCs/>
          <w:lang w:val="kk-KZ"/>
        </w:rPr>
      </w:pPr>
      <w:r w:rsidRPr="00B75936">
        <w:rPr>
          <w:bCs/>
          <w:lang w:val="kk-KZ"/>
        </w:rPr>
        <w:t>17.02. Шығармашылық жұмыстарының көрмесі</w:t>
      </w:r>
    </w:p>
    <w:p w:rsidR="0057621E" w:rsidRPr="00B75936" w:rsidRDefault="0057621E" w:rsidP="00B75936">
      <w:pPr>
        <w:spacing w:after="0"/>
        <w:rPr>
          <w:color w:val="0C1014"/>
          <w:shd w:val="clear" w:color="auto" w:fill="FFFFFF"/>
          <w:lang w:val="kk-KZ"/>
        </w:rPr>
      </w:pPr>
      <w:r w:rsidRPr="00B75936">
        <w:rPr>
          <w:color w:val="0C1014"/>
          <w:shd w:val="clear" w:color="auto" w:fill="FFFFFF"/>
          <w:lang w:val="kk-KZ"/>
        </w:rPr>
        <w:t xml:space="preserve">Онкүндік  жоспарына сай 1-4 сыныптар аралысында </w:t>
      </w:r>
      <w:r w:rsidRPr="00B75936">
        <w:rPr>
          <w:lang w:val="kk-KZ"/>
        </w:rPr>
        <w:t>Хахтай Г</w:t>
      </w:r>
      <w:r w:rsidRPr="00B75936">
        <w:rPr>
          <w:color w:val="0C1014"/>
          <w:shd w:val="clear" w:color="auto" w:fill="FFFFFF"/>
          <w:lang w:val="kk-KZ"/>
        </w:rPr>
        <w:t xml:space="preserve"> "Шығармашылық жұмыс" көрмесін ұйымдастырды. Мақсаты: Оқушылардың шығармашылық қабілеттерін дамыту,олардың қиялын,эстетикалық жалғасын және қол еңбегіне деген қызығушылықтарын арттыру.Өз бетінше ізденіп,жаңашыл идея ұсынуға баулу арқылы оқушылардың тұлғалық дамуына ықпал ету.</w:t>
      </w:r>
    </w:p>
    <w:p w:rsidR="0057621E" w:rsidRPr="00B75936" w:rsidRDefault="0057621E" w:rsidP="00B75936">
      <w:pPr>
        <w:spacing w:after="0"/>
        <w:rPr>
          <w:lang w:val="kk-KZ"/>
        </w:rPr>
      </w:pPr>
      <w:r w:rsidRPr="00B75936">
        <w:rPr>
          <w:bCs/>
          <w:lang w:val="kk-KZ"/>
        </w:rPr>
        <w:t xml:space="preserve">18.02. Көңілді үзіліс   </w:t>
      </w:r>
      <w:r w:rsidRPr="00B75936">
        <w:rPr>
          <w:lang w:val="kk-KZ"/>
        </w:rPr>
        <w:t xml:space="preserve">Бастауыш сынып мұғалімдері Хахтай Г.,Досмагамбетова Ж.Ж. ұйымдастыруымен өткізілді. </w:t>
      </w:r>
      <w:hyperlink r:id="rId46" w:history="1">
        <w:r w:rsidRPr="00B75936">
          <w:rPr>
            <w:rStyle w:val="aff3"/>
            <w:rFonts w:cs="Times New Roman"/>
            <w:szCs w:val="24"/>
            <w:lang w:val="kk-KZ"/>
          </w:rPr>
          <w:t>https://www.instagram.com/p/DVdbXRqjENG/?igsh=MW90eTF5Zm43Ym01YQ==</w:t>
        </w:r>
      </w:hyperlink>
    </w:p>
    <w:p w:rsidR="0057621E" w:rsidRPr="00B75936" w:rsidRDefault="0057621E" w:rsidP="00B75936">
      <w:pPr>
        <w:spacing w:after="0"/>
        <w:rPr>
          <w:bCs/>
          <w:lang w:val="kk-KZ"/>
        </w:rPr>
      </w:pPr>
      <w:r w:rsidRPr="00B75936">
        <w:rPr>
          <w:bCs/>
          <w:lang w:val="kk-KZ"/>
        </w:rPr>
        <w:t>19.02. «Ою-өрнектер ғажабы» сыныптан тыс іс – шара.</w:t>
      </w:r>
    </w:p>
    <w:p w:rsidR="0057621E" w:rsidRPr="00B75936" w:rsidRDefault="0057621E" w:rsidP="00B75936">
      <w:pPr>
        <w:spacing w:after="0"/>
        <w:rPr>
          <w:lang w:val="kk-KZ"/>
        </w:rPr>
      </w:pPr>
      <w:r w:rsidRPr="00B75936">
        <w:rPr>
          <w:lang w:val="kk-KZ"/>
        </w:rPr>
        <w:t xml:space="preserve">Бастауыш сынып мұғалімі Шокыбаева А.К. </w:t>
      </w:r>
      <w:r w:rsidRPr="00B75936">
        <w:rPr>
          <w:color w:val="0C1014"/>
          <w:shd w:val="clear" w:color="auto" w:fill="FFFFFF"/>
          <w:lang w:val="kk-KZ"/>
        </w:rPr>
        <w:t xml:space="preserve">«Таңғажайып ою өрнектер" тақырыбында  іс- шара </w:t>
      </w:r>
      <w:r w:rsidRPr="00B75936">
        <w:rPr>
          <w:lang w:val="kk-KZ"/>
        </w:rPr>
        <w:t xml:space="preserve">өткізді.   </w:t>
      </w:r>
    </w:p>
    <w:p w:rsidR="0057621E" w:rsidRPr="00B75936" w:rsidRDefault="00FE4FFD" w:rsidP="00B75936">
      <w:pPr>
        <w:spacing w:after="0"/>
        <w:rPr>
          <w:lang w:val="kk-KZ"/>
        </w:rPr>
      </w:pPr>
      <w:hyperlink r:id="rId47" w:history="1">
        <w:r w:rsidR="0057621E" w:rsidRPr="00B75936">
          <w:rPr>
            <w:rStyle w:val="aff3"/>
            <w:rFonts w:cs="Times New Roman"/>
            <w:szCs w:val="24"/>
            <w:lang w:val="kk-KZ"/>
          </w:rPr>
          <w:t>https://www.instagram.com/p/DU-ZlsrDMC5/?igsh=b3hjOGx5aG1ld2Nx</w:t>
        </w:r>
      </w:hyperlink>
    </w:p>
    <w:p w:rsidR="0057621E" w:rsidRPr="00B75936" w:rsidRDefault="0057621E" w:rsidP="00B75936">
      <w:pPr>
        <w:spacing w:after="0"/>
        <w:rPr>
          <w:bCs/>
          <w:lang w:val="kk-KZ"/>
        </w:rPr>
      </w:pPr>
      <w:r w:rsidRPr="00B75936">
        <w:rPr>
          <w:bCs/>
          <w:lang w:val="kk-KZ"/>
        </w:rPr>
        <w:lastRenderedPageBreak/>
        <w:t xml:space="preserve">19.02. «Жіптен ойыншықтар» шебер –сынып. </w:t>
      </w:r>
    </w:p>
    <w:p w:rsidR="0057621E" w:rsidRPr="00B75936" w:rsidRDefault="0057621E" w:rsidP="00B75936">
      <w:pPr>
        <w:spacing w:after="0"/>
        <w:rPr>
          <w:color w:val="0C1014"/>
          <w:shd w:val="clear" w:color="auto" w:fill="FFFFFF"/>
          <w:lang w:val="kk-KZ"/>
        </w:rPr>
      </w:pPr>
      <w:r w:rsidRPr="00B75936">
        <w:rPr>
          <w:color w:val="0C1014"/>
          <w:shd w:val="clear" w:color="auto" w:fill="FFFFFF"/>
          <w:lang w:val="kk-KZ"/>
        </w:rPr>
        <w:t>Полина Куницкая, 4 «Б»сынып оқушысы, жіптен ойыншықтар  жасау  шеберлігін   көрсетті. Мақсаты:оқушылардың шығармашылықтарын дамыту.</w:t>
      </w:r>
    </w:p>
    <w:p w:rsidR="0057621E" w:rsidRPr="00B75936" w:rsidRDefault="00FE4FFD" w:rsidP="00B75936">
      <w:pPr>
        <w:spacing w:after="0"/>
        <w:rPr>
          <w:color w:val="0C1014"/>
          <w:shd w:val="clear" w:color="auto" w:fill="FFFFFF"/>
          <w:lang w:val="kk-KZ"/>
        </w:rPr>
      </w:pPr>
      <w:hyperlink r:id="rId48" w:history="1">
        <w:r w:rsidR="0057621E" w:rsidRPr="00B75936">
          <w:rPr>
            <w:rStyle w:val="aff3"/>
            <w:rFonts w:cs="Times New Roman"/>
            <w:szCs w:val="24"/>
            <w:shd w:val="clear" w:color="auto" w:fill="FFFFFF"/>
            <w:lang w:val="kk-KZ"/>
          </w:rPr>
          <w:t>https://www.instagram.com/reel/DU8hf5UjJ_8/?igsh=cnF6M2hiMnFzampu</w:t>
        </w:r>
      </w:hyperlink>
    </w:p>
    <w:p w:rsidR="0057621E" w:rsidRPr="00B75936" w:rsidRDefault="0057621E" w:rsidP="00B75936">
      <w:pPr>
        <w:spacing w:after="0"/>
        <w:rPr>
          <w:bCs/>
          <w:lang w:val="kk-KZ"/>
        </w:rPr>
      </w:pPr>
      <w:r w:rsidRPr="00B75936">
        <w:rPr>
          <w:bCs/>
          <w:lang w:val="kk-KZ"/>
        </w:rPr>
        <w:t>20.02. «Крестики-нолики»  сыныптан тыс іс-шара</w:t>
      </w:r>
    </w:p>
    <w:p w:rsidR="0057621E" w:rsidRPr="00B75936" w:rsidRDefault="0057621E" w:rsidP="00B75936">
      <w:pPr>
        <w:spacing w:after="0"/>
        <w:rPr>
          <w:color w:val="0C1014"/>
          <w:shd w:val="clear" w:color="auto" w:fill="FFFFFF"/>
          <w:lang w:val="kk-KZ"/>
        </w:rPr>
      </w:pPr>
      <w:r w:rsidRPr="00B75936">
        <w:rPr>
          <w:lang w:val="kk-KZ"/>
        </w:rPr>
        <w:t xml:space="preserve">Бастауыш сынып мұғалімі Жаканова А.А. </w:t>
      </w:r>
      <w:r w:rsidRPr="00B75936">
        <w:rPr>
          <w:color w:val="0C1014"/>
          <w:shd w:val="clear" w:color="auto" w:fill="FFFFFF"/>
          <w:lang w:val="kk-KZ"/>
        </w:rPr>
        <w:t>2 «Б» және 4 «Б» сынып оқушыларымен "Крестики-нолики " ойынын   өткізді.</w:t>
      </w:r>
      <w:r w:rsidRPr="00B75936">
        <w:rPr>
          <w:color w:val="0C1014"/>
          <w:lang w:val="kk-KZ"/>
        </w:rPr>
        <w:br/>
      </w:r>
      <w:r w:rsidRPr="00B75936">
        <w:rPr>
          <w:color w:val="0C1014"/>
          <w:shd w:val="clear" w:color="auto" w:fill="FFFFFF"/>
          <w:lang w:val="kk-KZ"/>
        </w:rPr>
        <w:t xml:space="preserve">Мақсаты:оқушылардың шығармашылықтарын дамыту. </w:t>
      </w:r>
      <w:hyperlink r:id="rId49" w:history="1">
        <w:r w:rsidRPr="00B75936">
          <w:rPr>
            <w:rStyle w:val="aff3"/>
            <w:rFonts w:cs="Times New Roman"/>
            <w:szCs w:val="24"/>
            <w:shd w:val="clear" w:color="auto" w:fill="FFFFFF"/>
            <w:lang w:val="kk-KZ"/>
          </w:rPr>
          <w:t>https://www.instagram.com/reel/DU98ttDHKB/?igsh=MW13eWV6bjBybDVwNw==</w:t>
        </w:r>
      </w:hyperlink>
    </w:p>
    <w:p w:rsidR="0057621E" w:rsidRPr="00B75936" w:rsidRDefault="0057621E" w:rsidP="00B75936">
      <w:pPr>
        <w:spacing w:after="0"/>
        <w:rPr>
          <w:bCs/>
          <w:lang w:val="kk-KZ"/>
        </w:rPr>
      </w:pPr>
      <w:r w:rsidRPr="00B75936">
        <w:rPr>
          <w:bCs/>
          <w:lang w:val="kk-KZ"/>
        </w:rPr>
        <w:t xml:space="preserve">23.02. "Өнерлі өрге жүзер" сайысы сыныптан тыс іс-шара </w:t>
      </w:r>
    </w:p>
    <w:p w:rsidR="0057621E" w:rsidRPr="00B75936" w:rsidRDefault="0057621E" w:rsidP="00B75936">
      <w:pPr>
        <w:spacing w:after="0"/>
        <w:rPr>
          <w:color w:val="0C1014"/>
          <w:shd w:val="clear" w:color="auto" w:fill="FFFFFF"/>
          <w:lang w:val="kk-KZ"/>
        </w:rPr>
      </w:pPr>
      <w:r w:rsidRPr="00B75936">
        <w:rPr>
          <w:lang w:val="kk-KZ"/>
        </w:rPr>
        <w:t>Бастауыш сынып мұғалімдері Досмагамбетова Ж.Ж Хахтай Г.</w:t>
      </w:r>
      <w:r w:rsidRPr="00B75936">
        <w:rPr>
          <w:color w:val="0C1014"/>
          <w:shd w:val="clear" w:color="auto" w:fill="FFFFFF"/>
          <w:lang w:val="kk-KZ"/>
        </w:rPr>
        <w:t>2-3 сынып оқушылары арасында"Өнерлі өрге жүзер"сайысы өтті.Сайысқа 2 топ қатысты."Ақындар" және "Суретшілер" тобы. Бұл сайыста "Суретшілер" тобы жеңіске жетті.</w:t>
      </w:r>
      <w:r w:rsidRPr="00B75936">
        <w:rPr>
          <w:color w:val="0C1014"/>
          <w:lang w:val="kk-KZ"/>
        </w:rPr>
        <w:br/>
      </w:r>
      <w:r w:rsidRPr="00B75936">
        <w:rPr>
          <w:color w:val="0C1014"/>
          <w:shd w:val="clear" w:color="auto" w:fill="FFFFFF"/>
          <w:lang w:val="kk-KZ"/>
        </w:rPr>
        <w:t>Сайыс мақсаты: Оқушылардың шығармашылық қабілеттерін дамыту,өнерге баулу,ұлттық құндылықтарды дәріптеу.</w:t>
      </w:r>
    </w:p>
    <w:p w:rsidR="0057621E" w:rsidRPr="00B75936" w:rsidRDefault="00FE4FFD" w:rsidP="00B75936">
      <w:pPr>
        <w:spacing w:after="0"/>
        <w:rPr>
          <w:bCs/>
          <w:lang w:val="kk-KZ"/>
        </w:rPr>
      </w:pPr>
      <w:hyperlink r:id="rId50" w:history="1">
        <w:r w:rsidR="0057621E" w:rsidRPr="00B75936">
          <w:rPr>
            <w:rStyle w:val="aff3"/>
            <w:rFonts w:cs="Times New Roman"/>
            <w:bCs/>
            <w:szCs w:val="24"/>
            <w:lang w:val="kk-KZ"/>
          </w:rPr>
          <w:t>https://www.instagram.com/p/DVGMsoxjLa9/?igsh=Zm14cHFodDdka3Ft</w:t>
        </w:r>
      </w:hyperlink>
    </w:p>
    <w:p w:rsidR="0057621E" w:rsidRPr="00B75936" w:rsidRDefault="0057621E" w:rsidP="00B75936">
      <w:pPr>
        <w:spacing w:after="0"/>
        <w:rPr>
          <w:bCs/>
          <w:lang w:val="kk-KZ"/>
        </w:rPr>
      </w:pPr>
      <w:r w:rsidRPr="00B75936">
        <w:rPr>
          <w:bCs/>
          <w:lang w:val="kk-KZ"/>
        </w:rPr>
        <w:t>24.02. «Ұлттық   ойындар" сурет көрмесі.</w:t>
      </w:r>
    </w:p>
    <w:p w:rsidR="0057621E" w:rsidRPr="00B75936" w:rsidRDefault="0057621E" w:rsidP="00B75936">
      <w:pPr>
        <w:spacing w:after="0"/>
        <w:rPr>
          <w:color w:val="0C1014"/>
          <w:shd w:val="clear" w:color="auto" w:fill="FFFFFF"/>
          <w:lang w:val="kk-KZ"/>
        </w:rPr>
      </w:pPr>
      <w:r w:rsidRPr="00B75936">
        <w:rPr>
          <w:lang w:val="kk-KZ"/>
        </w:rPr>
        <w:t>Бастауыш сынып мұғалімі Хахтай Г. сурет көрмесін ұйымдастырды.</w:t>
      </w:r>
    </w:p>
    <w:p w:rsidR="0057621E" w:rsidRPr="00B75936" w:rsidRDefault="0057621E" w:rsidP="00B75936">
      <w:pPr>
        <w:spacing w:after="0"/>
        <w:rPr>
          <w:color w:val="0C1014"/>
          <w:shd w:val="clear" w:color="auto" w:fill="FFFFFF"/>
          <w:lang w:val="kk-KZ"/>
        </w:rPr>
      </w:pPr>
      <w:r w:rsidRPr="00B75936">
        <w:rPr>
          <w:color w:val="0C1014"/>
          <w:shd w:val="clear" w:color="auto" w:fill="FFFFFF"/>
          <w:lang w:val="kk-KZ"/>
        </w:rPr>
        <w:t>Мақсаты:Оқушыларға қазақ халқының ұлттық ойындарын таныстыру, олардың тарихи және тәрбиелік маңызын түсіндіру, ұлттық құндылықтарға деген қызығушылығын арттыру.</w:t>
      </w:r>
    </w:p>
    <w:p w:rsidR="0057621E" w:rsidRPr="00B75936" w:rsidRDefault="00FE4FFD" w:rsidP="00B75936">
      <w:pPr>
        <w:spacing w:after="0"/>
        <w:rPr>
          <w:color w:val="0C1014"/>
          <w:shd w:val="clear" w:color="auto" w:fill="FFFFFF"/>
          <w:lang w:val="kk-KZ"/>
        </w:rPr>
      </w:pPr>
      <w:hyperlink r:id="rId51" w:history="1">
        <w:r w:rsidR="0057621E" w:rsidRPr="00B75936">
          <w:rPr>
            <w:rStyle w:val="aff3"/>
            <w:rFonts w:cs="Times New Roman"/>
            <w:szCs w:val="24"/>
            <w:shd w:val="clear" w:color="auto" w:fill="FFFFFF"/>
            <w:lang w:val="kk-KZ"/>
          </w:rPr>
          <w:t>https://www.instagram.com/p/DVIredfjBJh/?igsh=ejcwMWhnNndhYnhk</w:t>
        </w:r>
      </w:hyperlink>
    </w:p>
    <w:p w:rsidR="0057621E" w:rsidRPr="00B75936" w:rsidRDefault="0057621E" w:rsidP="00B75936">
      <w:pPr>
        <w:spacing w:after="0"/>
        <w:rPr>
          <w:bCs/>
          <w:color w:val="000000"/>
          <w:lang w:val="kk-KZ"/>
        </w:rPr>
      </w:pPr>
      <w:r w:rsidRPr="00B75936">
        <w:rPr>
          <w:bCs/>
          <w:lang w:val="kk-KZ"/>
        </w:rPr>
        <w:t>25.02.</w:t>
      </w:r>
      <w:r w:rsidRPr="00B75936">
        <w:rPr>
          <w:bCs/>
          <w:color w:val="000000"/>
          <w:lang w:val="kk-KZ"/>
        </w:rPr>
        <w:t>"Менің хоббиімнің әлемі"стендін безендіру.</w:t>
      </w:r>
    </w:p>
    <w:p w:rsidR="0057621E" w:rsidRPr="00B75936" w:rsidRDefault="0057621E" w:rsidP="00B75936">
      <w:pPr>
        <w:spacing w:after="0"/>
        <w:rPr>
          <w:rFonts w:eastAsia="Times New Roman"/>
          <w:color w:val="0C1014"/>
          <w:kern w:val="36"/>
          <w:lang w:val="kk-KZ" w:eastAsia="ru-RU"/>
        </w:rPr>
      </w:pPr>
      <w:r w:rsidRPr="00B75936">
        <w:rPr>
          <w:lang w:val="kk-KZ"/>
        </w:rPr>
        <w:t>Бастауыш сынып мұғалімдері Шокыбаева А.К.,Хахтай Г.,Досмагамбетова Ж.Ж., Жаканова А.А.   бастауыш сынып оқушылардың суреттерімен стендті безендірді.</w:t>
      </w:r>
      <w:r w:rsidRPr="00B75936">
        <w:rPr>
          <w:rFonts w:eastAsia="Times New Roman"/>
          <w:color w:val="0C1014"/>
          <w:kern w:val="36"/>
          <w:lang w:val="kk-KZ" w:eastAsia="ru-RU"/>
        </w:rPr>
        <w:t xml:space="preserve">Мақсаты:Хоббидің адам өміріндегі маңызын түсіндіру,шығармашылық ойлау қабілетін арттыру және қызығушылық арқылы өзін-өзі дамытуға бағыт беру. </w:t>
      </w:r>
      <w:hyperlink r:id="rId52" w:history="1">
        <w:r w:rsidRPr="00B75936">
          <w:rPr>
            <w:rStyle w:val="aff3"/>
            <w:rFonts w:eastAsia="Times New Roman" w:cs="Times New Roman"/>
            <w:kern w:val="36"/>
            <w:szCs w:val="24"/>
            <w:lang w:val="kk-KZ" w:eastAsia="ru-RU"/>
          </w:rPr>
          <w:t>https://www.instagram.com/p/DVY4Bgsk3aE/?igsh=cDNsNmptem9rOG40</w:t>
        </w:r>
      </w:hyperlink>
    </w:p>
    <w:p w:rsidR="0057621E" w:rsidRPr="00B75936" w:rsidRDefault="0057621E" w:rsidP="00B75936">
      <w:pPr>
        <w:spacing w:after="0"/>
        <w:rPr>
          <w:bCs/>
          <w:color w:val="000000"/>
          <w:lang w:val="kk-KZ"/>
        </w:rPr>
      </w:pPr>
      <w:r w:rsidRPr="00B75936">
        <w:rPr>
          <w:bCs/>
          <w:lang w:val="kk-KZ"/>
        </w:rPr>
        <w:t xml:space="preserve">26.02. </w:t>
      </w:r>
      <w:r w:rsidRPr="00B75936">
        <w:rPr>
          <w:bCs/>
          <w:color w:val="000000"/>
          <w:lang w:val="kk-KZ"/>
        </w:rPr>
        <w:t>"Әуенді тыңда" музыкалық викторина</w:t>
      </w:r>
    </w:p>
    <w:p w:rsidR="0057621E" w:rsidRPr="00B75936" w:rsidRDefault="0057621E" w:rsidP="00B75936">
      <w:pPr>
        <w:spacing w:after="0"/>
        <w:rPr>
          <w:color w:val="000000"/>
          <w:lang w:val="kk-KZ"/>
        </w:rPr>
      </w:pPr>
      <w:r w:rsidRPr="00B75936">
        <w:rPr>
          <w:lang w:val="kk-KZ"/>
        </w:rPr>
        <w:t xml:space="preserve">Бастауыш сынып мұғалімдері  Шокыбаева А.К.,Хахтай Г., Досмагамбетова Ж.Ж., Жаканова А.А.   </w:t>
      </w:r>
      <w:r w:rsidRPr="00B75936">
        <w:rPr>
          <w:color w:val="000000"/>
          <w:lang w:val="kk-KZ"/>
        </w:rPr>
        <w:t>«Әуенді тыңда» музыкалық викторинасының мақсаты:</w:t>
      </w:r>
    </w:p>
    <w:p w:rsidR="0057621E" w:rsidRPr="00B75936" w:rsidRDefault="0057621E" w:rsidP="00B75936">
      <w:pPr>
        <w:spacing w:after="0"/>
        <w:rPr>
          <w:rFonts w:eastAsia="Times New Roman"/>
          <w:color w:val="000000"/>
          <w:lang w:val="kk-KZ" w:eastAsia="ru-RU"/>
        </w:rPr>
      </w:pPr>
      <w:r w:rsidRPr="00B75936">
        <w:rPr>
          <w:rFonts w:eastAsia="Times New Roman"/>
          <w:color w:val="000000"/>
          <w:lang w:val="kk-KZ" w:eastAsia="ru-RU"/>
        </w:rPr>
        <w:t>Музыкалық білімді дамыту: Оқушылардың музыкаға деген қызығушылығын арттыру, музыкалық терминдер мен ұғымдарды меңгерту.</w:t>
      </w:r>
    </w:p>
    <w:p w:rsidR="0057621E" w:rsidRPr="00B75936" w:rsidRDefault="0057621E" w:rsidP="00B75936">
      <w:pPr>
        <w:spacing w:after="0"/>
        <w:rPr>
          <w:rFonts w:eastAsia="Times New Roman"/>
          <w:color w:val="000000"/>
          <w:lang w:val="kk-KZ" w:eastAsia="ru-RU"/>
        </w:rPr>
      </w:pPr>
      <w:r w:rsidRPr="00B75936">
        <w:rPr>
          <w:rFonts w:eastAsia="Times New Roman"/>
          <w:color w:val="000000"/>
          <w:lang w:val="kk-KZ" w:eastAsia="ru-RU"/>
        </w:rPr>
        <w:t>Творчестволық қабілеттерді ынталандыру: Оқушылардың шығармашылық ойлауы мен қабілеттерін дамыту.</w:t>
      </w:r>
    </w:p>
    <w:p w:rsidR="0057621E" w:rsidRPr="00B75936" w:rsidRDefault="0057621E" w:rsidP="00B75936">
      <w:pPr>
        <w:spacing w:after="0"/>
        <w:rPr>
          <w:rFonts w:eastAsia="Times New Roman"/>
          <w:color w:val="000000"/>
          <w:lang w:val="kk-KZ" w:eastAsia="ru-RU"/>
        </w:rPr>
      </w:pPr>
      <w:r w:rsidRPr="00B75936">
        <w:rPr>
          <w:rFonts w:eastAsia="Times New Roman"/>
          <w:color w:val="000000"/>
          <w:lang w:val="kk-KZ" w:eastAsia="ru-RU"/>
        </w:rPr>
        <w:t>Командалық жұмыс: Оқушылар арасындағы ынтымақтастық пен коммуникациялық дағдыларды күшейту.</w:t>
      </w:r>
    </w:p>
    <w:p w:rsidR="0057621E" w:rsidRPr="00B75936" w:rsidRDefault="0057621E" w:rsidP="00B75936">
      <w:pPr>
        <w:spacing w:after="0"/>
        <w:rPr>
          <w:rFonts w:eastAsia="Times New Roman"/>
          <w:color w:val="000000"/>
          <w:lang w:val="kk-KZ" w:eastAsia="ru-RU"/>
        </w:rPr>
      </w:pPr>
      <w:r w:rsidRPr="00B75936">
        <w:rPr>
          <w:rFonts w:eastAsia="Times New Roman"/>
          <w:color w:val="000000"/>
          <w:lang w:val="kk-KZ" w:eastAsia="ru-RU"/>
        </w:rPr>
        <w:t>Мәдениеттілік пен өнерді насихаттау: Музыкалық мәдениетті, түрлі жанрларды танып-білуге үйрету.</w:t>
      </w:r>
    </w:p>
    <w:p w:rsidR="0057621E" w:rsidRPr="00B75936" w:rsidRDefault="0057621E" w:rsidP="00B75936">
      <w:pPr>
        <w:spacing w:after="0"/>
        <w:rPr>
          <w:rFonts w:eastAsia="Times New Roman"/>
          <w:color w:val="000000"/>
          <w:lang w:val="kk-KZ" w:eastAsia="ru-RU"/>
        </w:rPr>
      </w:pPr>
      <w:r w:rsidRPr="00B75936">
        <w:rPr>
          <w:rFonts w:eastAsia="Times New Roman"/>
          <w:color w:val="000000"/>
          <w:lang w:val="kk-KZ" w:eastAsia="ru-RU"/>
        </w:rPr>
        <w:t>Танымдық қызығушылықты арттыру: Оқушылардың белгілі музыкалық тұлғалар мен шығармаларды танып, олардың тарихы мен маңыздылығын білу.</w:t>
      </w:r>
    </w:p>
    <w:p w:rsidR="0057621E" w:rsidRPr="00B75936" w:rsidRDefault="0057621E" w:rsidP="00B75936">
      <w:pPr>
        <w:spacing w:after="0"/>
        <w:rPr>
          <w:rFonts w:eastAsia="Times New Roman"/>
          <w:color w:val="000000"/>
          <w:lang w:val="kk-KZ" w:eastAsia="ru-RU"/>
        </w:rPr>
      </w:pPr>
      <w:r w:rsidRPr="00B75936">
        <w:rPr>
          <w:rFonts w:eastAsia="Times New Roman"/>
          <w:color w:val="000000"/>
          <w:lang w:val="kk-KZ" w:eastAsia="ru-RU"/>
        </w:rPr>
        <w:t>Бұл викторина білім алушыларды музыканың әлемімен таныстыруда, тыңдау дағдыларын дамытуда және оқудағы мотивацияны арттыруда маңызды рөл атқарады.</w:t>
      </w:r>
    </w:p>
    <w:p w:rsidR="0057621E" w:rsidRPr="00B75936" w:rsidRDefault="00FE4FFD" w:rsidP="00B75936">
      <w:pPr>
        <w:spacing w:after="0"/>
        <w:rPr>
          <w:color w:val="0C1014"/>
          <w:shd w:val="clear" w:color="auto" w:fill="FFFFFF"/>
          <w:lang w:val="kk-KZ"/>
        </w:rPr>
      </w:pPr>
      <w:hyperlink r:id="rId53" w:history="1">
        <w:r w:rsidR="0057621E" w:rsidRPr="00B75936">
          <w:rPr>
            <w:rStyle w:val="aff3"/>
            <w:rFonts w:cs="Times New Roman"/>
            <w:szCs w:val="24"/>
            <w:shd w:val="clear" w:color="auto" w:fill="FFFFFF"/>
            <w:lang w:val="kk-KZ"/>
          </w:rPr>
          <w:t>https://www.instagram.com/reel/DU98ttDHKB/?igsh=MW13eWV6bjBybDVwNw==</w:t>
        </w:r>
      </w:hyperlink>
    </w:p>
    <w:p w:rsidR="0057621E" w:rsidRPr="00B75936" w:rsidRDefault="0057621E" w:rsidP="00B75936">
      <w:pPr>
        <w:spacing w:after="0"/>
        <w:rPr>
          <w:bCs/>
          <w:color w:val="000000"/>
          <w:lang w:val="kk-KZ"/>
        </w:rPr>
      </w:pPr>
      <w:r w:rsidRPr="00B75936">
        <w:rPr>
          <w:bCs/>
          <w:lang w:val="kk-KZ"/>
        </w:rPr>
        <w:t xml:space="preserve">27.02. </w:t>
      </w:r>
      <w:r w:rsidRPr="00B75936">
        <w:rPr>
          <w:bCs/>
          <w:color w:val="000000"/>
          <w:lang w:val="kk-KZ"/>
        </w:rPr>
        <w:t>"Алғашқы аккордттарды тыңда" сыныптан тыс іс-шара</w:t>
      </w:r>
    </w:p>
    <w:p w:rsidR="0057621E" w:rsidRPr="00B75936" w:rsidRDefault="0057621E" w:rsidP="00B75936">
      <w:pPr>
        <w:spacing w:after="0"/>
        <w:rPr>
          <w:color w:val="000000"/>
          <w:lang w:val="kk-KZ"/>
        </w:rPr>
      </w:pPr>
      <w:r w:rsidRPr="00B75936">
        <w:rPr>
          <w:rFonts w:eastAsia="Times New Roman"/>
          <w:color w:val="0C1014"/>
          <w:kern w:val="36"/>
          <w:lang w:val="kk-KZ" w:eastAsia="ru-RU"/>
        </w:rPr>
        <w:t xml:space="preserve">Музыка пәнінің мұғалімі </w:t>
      </w:r>
      <w:r w:rsidRPr="00B75936">
        <w:rPr>
          <w:lang w:val="kk-KZ"/>
        </w:rPr>
        <w:t xml:space="preserve">Нуртазина А.М. 5-6 сынып арасында </w:t>
      </w:r>
      <w:r w:rsidRPr="00B75936">
        <w:rPr>
          <w:color w:val="000000"/>
          <w:lang w:val="kk-KZ"/>
        </w:rPr>
        <w:t xml:space="preserve">"Алғашқы аккордттарды тыңда" сайысын өткізді.Мақсаты: шығармашылық қабілеттер мен музыкалық таным қалыптастыруды, музыкаға қызығушылығын арттыруды, сондай-ақ өнерді насихаттауды қамтиды. Сайыс барысында қатысушылар өздерінің музыкалық қабілеттерін көрсетіп, тыңдармандармен түсіністік орнату </w:t>
      </w:r>
      <w:r w:rsidRPr="00B75936">
        <w:rPr>
          <w:color w:val="000000"/>
          <w:lang w:val="kk-KZ"/>
        </w:rPr>
        <w:lastRenderedPageBreak/>
        <w:t>мүмкіндігін алады. Сонымен қатар, бұл іс-шара музыкалық мәдениетті көтеруге, өзара біліктілікті дамытуға, және жастардың таланттарын ашуға бағытталған.</w:t>
      </w:r>
    </w:p>
    <w:p w:rsidR="0057621E" w:rsidRPr="00B75936" w:rsidRDefault="00FE4FFD" w:rsidP="00B75936">
      <w:pPr>
        <w:spacing w:after="0"/>
        <w:rPr>
          <w:color w:val="000000"/>
          <w:lang w:val="kk-KZ"/>
        </w:rPr>
      </w:pPr>
      <w:hyperlink r:id="rId54" w:history="1">
        <w:r w:rsidR="0057621E" w:rsidRPr="00B75936">
          <w:rPr>
            <w:rStyle w:val="aff3"/>
            <w:rFonts w:cs="Times New Roman"/>
            <w:szCs w:val="24"/>
            <w:lang w:val="kk-KZ"/>
          </w:rPr>
          <w:t>https://www.instagram.com/p/DVs-PZaDOu0/?igsh=MWx6eDZjcHhvdjlzdw</w:t>
        </w:r>
      </w:hyperlink>
      <w:r w:rsidR="0057621E" w:rsidRPr="00B75936">
        <w:rPr>
          <w:color w:val="000000"/>
          <w:lang w:val="kk-KZ"/>
        </w:rPr>
        <w:t>==</w:t>
      </w:r>
    </w:p>
    <w:p w:rsidR="0057621E" w:rsidRPr="00B75936" w:rsidRDefault="0057621E" w:rsidP="00B75936">
      <w:pPr>
        <w:spacing w:after="0"/>
        <w:rPr>
          <w:rFonts w:eastAsia="Times New Roman"/>
          <w:color w:val="6A717A"/>
          <w:lang w:val="kk-KZ" w:eastAsia="ru-RU"/>
        </w:rPr>
      </w:pPr>
    </w:p>
    <w:p w:rsidR="0057621E" w:rsidRPr="00786503" w:rsidRDefault="0057621E" w:rsidP="00786503">
      <w:pPr>
        <w:pStyle w:val="18"/>
        <w:rPr>
          <w:rFonts w:ascii="Times New Roman" w:eastAsia="Calibri" w:hAnsi="Times New Roman"/>
          <w:b/>
          <w:lang w:val="kk-KZ"/>
        </w:rPr>
      </w:pPr>
      <w:r w:rsidRPr="00786503">
        <w:rPr>
          <w:rFonts w:ascii="Times New Roman" w:eastAsia="Calibri" w:hAnsi="Times New Roman"/>
          <w:b/>
          <w:lang w:val="kk-KZ"/>
        </w:rPr>
        <w:t xml:space="preserve">23 ақпаннан бастап  6 наурыз аралығында   </w:t>
      </w:r>
      <w:r w:rsidRPr="00786503">
        <w:rPr>
          <w:rStyle w:val="150"/>
          <w:rFonts w:eastAsia="Calibri"/>
          <w:b w:val="0"/>
          <w:bCs w:val="0"/>
          <w:lang w:val="kk-KZ"/>
        </w:rPr>
        <w:t xml:space="preserve">орыс тілі мен әдебиеті </w:t>
      </w:r>
      <w:r w:rsidRPr="00786503">
        <w:rPr>
          <w:rFonts w:ascii="Times New Roman" w:eastAsia="Calibri" w:hAnsi="Times New Roman"/>
          <w:b/>
          <w:lang w:val="kk-KZ"/>
        </w:rPr>
        <w:t xml:space="preserve"> онкүндігінің есебі</w:t>
      </w:r>
    </w:p>
    <w:p w:rsidR="00A35720" w:rsidRPr="002D75AB" w:rsidRDefault="0057621E" w:rsidP="00786503">
      <w:pPr>
        <w:spacing w:after="0" w:line="240" w:lineRule="auto"/>
        <w:rPr>
          <w:lang w:val="kk-KZ"/>
        </w:rPr>
      </w:pPr>
      <w:r w:rsidRPr="002D75AB">
        <w:rPr>
          <w:lang w:val="kk-KZ"/>
        </w:rPr>
        <w:t>23 ақпан күні мектепте «Жасанды интеллект дәуіріндегі орыс тілі» атты онкүндіктің салтанатты ашылуы өтті. Іс-шараға 1–11 сынып оқушылары қатысты. Ұйымдастырушылар – орыс тілі мен әдебиеті пәні мұғалімдері Куц Е.А. және Жаксыбаева А.К.Онкүндіктің мақсаты – оқушылардың орыс тіліне деген қызығушылығын арттыру, цифрлық сауаттылығын дамыту және жасанды интеллект мүмкіндіктерін білім беру үдерісінде тиімді қолдануға бағыттау.Ашылу барысында оқушыларға онкүндік жоспары таныстырылып, түрлі байқаулар, шығармашылық тапсырмалар мен зияткерлік ойындар туралы ақпарат берілді. Сонымен қатар «Жасанды интеллект дәуіріндегі орыс тілі» тақырыбында цифрлық стенд әзірленді. Стендте жасанды интеллекттің тіл үйренудегі рөлі, онлайн платформалар, интерактивті жаттығулар және заманауи білім беру ресурстары туралы мәліметтер орналастырылды.</w:t>
      </w:r>
    </w:p>
    <w:p w:rsidR="0057621E" w:rsidRPr="002D75AB" w:rsidRDefault="00FE4FFD" w:rsidP="00786503">
      <w:pPr>
        <w:spacing w:after="0" w:line="240" w:lineRule="auto"/>
        <w:rPr>
          <w:rFonts w:eastAsia="SimSun"/>
          <w:color w:val="0000FF"/>
          <w:lang w:val="kk-KZ"/>
        </w:rPr>
      </w:pPr>
      <w:hyperlink r:id="rId55" w:history="1">
        <w:r w:rsidR="0057621E" w:rsidRPr="002D75AB">
          <w:rPr>
            <w:rStyle w:val="160"/>
            <w:lang w:val="kk-KZ"/>
          </w:rPr>
          <w:t>https://www.instagram.com/reel/DVF_2H8DOD6/?igsh=cHA4M2s1aHd1NWF2</w:t>
        </w:r>
      </w:hyperlink>
    </w:p>
    <w:p w:rsidR="0057621E" w:rsidRPr="002D75AB" w:rsidRDefault="0057621E" w:rsidP="00786503">
      <w:pPr>
        <w:spacing w:after="0" w:line="240" w:lineRule="auto"/>
        <w:rPr>
          <w:color w:val="0000FF"/>
        </w:rPr>
      </w:pPr>
      <w:r w:rsidRPr="002D75AB">
        <w:rPr>
          <w:lang w:val="kk-KZ"/>
        </w:rPr>
        <w:t>24 ақпан күні 3–11 сынып оқушылары арасында «Бүгінгі күні орыс тілі не үшін қажет?» тақырыбында онлайн сауалнама өткізілді. Іс-шараны ұйымдастырған – орыс тілі мен әдебиеті пәні мұғалімдері Куц Е.А. және Жаксыбаева А.К.Сауалнаманың мақсаты – оқушылардың орыс тілінің қазіргі қоғамдағы рөлі туралы көзқарастарын анықтау, тілдің білім алу, кәсіби даму және халықаралық қарым-қатынастағы маңызын түсіндіру.Онлайн форматта өткізілген сауалнамаға оқушылар белсенді қатысты. Нәтижесінде көпшілік орыс тілінің жоғары оқу орындарына түсуге дайындықта, ғылыми ақпарат алуда, түрлі цифрлық ресурстарды пайдалануда және көпұлтты ортада еркін қарым-қатынас жасау үшін қажетті екенін атап өтті.</w:t>
      </w:r>
      <w:hyperlink r:id="rId56" w:history="1">
        <w:r w:rsidRPr="002D75AB">
          <w:rPr>
            <w:rStyle w:val="160"/>
          </w:rPr>
          <w:t>https://www.instagram.com/p/DVKtZksDKyG/?igsh=emtlY2llYWh0aXR3</w:t>
        </w:r>
      </w:hyperlink>
    </w:p>
    <w:p w:rsidR="0057621E" w:rsidRPr="002D75AB" w:rsidRDefault="0057621E" w:rsidP="00786503">
      <w:pPr>
        <w:spacing w:after="0" w:line="240" w:lineRule="auto"/>
        <w:rPr>
          <w:color w:val="0000FF"/>
        </w:rPr>
      </w:pPr>
      <w:proofErr w:type="gramStart"/>
      <w:r w:rsidRPr="002D75AB">
        <w:t>25 ақпан күні 8–11 сынып оқушылары арасында «Өлеңдерді ЖИ-диктор арқылы дыбыстау» атты шығармашылық іс-шара өткізілді.</w:t>
      </w:r>
      <w:proofErr w:type="gramEnd"/>
      <w:r w:rsidRPr="002D75AB">
        <w:t xml:space="preserve"> </w:t>
      </w:r>
      <w:proofErr w:type="gramStart"/>
      <w:r w:rsidRPr="002D75AB">
        <w:t>Ұйымдастырушылар – орыс тілі мен әдебиеті пәні мұғалімдері Куц Е.А. және Жаксыбаева А.К.Іс-шараның мақсаты – оқушылардың көркем мәтінді мәнерлеп оқу дағдыларын жетілдіру, заманауи цифрлық технологияларды тиімді пайдалану және жасанды интеллект мүмкіндіктерімен таныстыру.Оқушылар өздері таңдаған өлеңдерді жасанды интеллект негізіндегі диктор бағдарламалары арқылы дыбыстап, мәтіннің мазмұны мен интонациясын талдады.</w:t>
      </w:r>
      <w:proofErr w:type="gramEnd"/>
      <w:r w:rsidRPr="002D75AB">
        <w:t xml:space="preserve"> </w:t>
      </w:r>
      <w:proofErr w:type="gramStart"/>
      <w:r w:rsidRPr="002D75AB">
        <w:t>Нәтижесінде оқушылар дауыс ырғағы, екпін, пауза секілді көркем оқу элементтерінің маңызын түсінді.</w:t>
      </w:r>
      <w:proofErr w:type="gramEnd"/>
      <w:r w:rsidRPr="002D75AB">
        <w:t xml:space="preserve"> </w:t>
      </w:r>
      <w:proofErr w:type="gramStart"/>
      <w:r w:rsidRPr="002D75AB">
        <w:t>Сонымен қатар, ЖИ құралдарының білім беру үдерісіндегі тиімділігіне көз жеткізді.</w:t>
      </w:r>
      <w:proofErr w:type="gramEnd"/>
      <w:r w:rsidR="00FE4FFD">
        <w:fldChar w:fldCharType="begin"/>
      </w:r>
      <w:r w:rsidR="005720F7">
        <w:instrText>HYPERLINK "https://www.instagram.com/reel/DVKtzzKDEH2/?igsh=Mnp3bGdyZ2dwMXMy"</w:instrText>
      </w:r>
      <w:r w:rsidR="00FE4FFD">
        <w:fldChar w:fldCharType="separate"/>
      </w:r>
      <w:r w:rsidRPr="002D75AB">
        <w:rPr>
          <w:rStyle w:val="160"/>
        </w:rPr>
        <w:t>https://www.instagram.com/reel/DVKtzzKDEH2/?igsh=Mnp3bGdyZ2dwMXMy</w:t>
      </w:r>
      <w:r w:rsidR="00FE4FFD">
        <w:fldChar w:fldCharType="end"/>
      </w:r>
    </w:p>
    <w:p w:rsidR="0057621E" w:rsidRPr="002D75AB" w:rsidRDefault="0057621E" w:rsidP="00786503">
      <w:pPr>
        <w:spacing w:after="0" w:line="240" w:lineRule="auto"/>
      </w:pPr>
      <w:proofErr w:type="gramStart"/>
      <w:r w:rsidRPr="002D75AB">
        <w:t>26 ақпан күні 5–7 сынып оқушылары арасында «Тіл білгірлері» атты зияткерлік квиз ойыны өткізілді.</w:t>
      </w:r>
      <w:proofErr w:type="gramEnd"/>
      <w:r w:rsidRPr="002D75AB">
        <w:t xml:space="preserve"> </w:t>
      </w:r>
      <w:proofErr w:type="gramStart"/>
      <w:r w:rsidRPr="002D75AB">
        <w:t>Іс-шараны орыс тілі мен әдебиеті пәні мұғалімдері Куц Е.А. және Жаксыбаева А.К. ұйымдастырды.Квиздің ерекшелігі – сұрақтар жасанды интеллект көмегімен құрастырылды.</w:t>
      </w:r>
      <w:proofErr w:type="gramEnd"/>
      <w:r w:rsidRPr="002D75AB">
        <w:t xml:space="preserve"> </w:t>
      </w:r>
      <w:proofErr w:type="gramStart"/>
      <w:r w:rsidRPr="002D75AB">
        <w:t>Бұл формат оқушылардың қызығушылығын арттырып, заманауи технологияларды білім беру үдерісінде қолданудың тиімділігін көрсетті.Ойын барысында оқушылар грамматика, лексика, әдебиет және тіл мәдениеті бойынша сұрақтарға жауап берді.</w:t>
      </w:r>
      <w:proofErr w:type="gramEnd"/>
      <w:r w:rsidRPr="002D75AB">
        <w:t xml:space="preserve"> </w:t>
      </w:r>
      <w:proofErr w:type="gramStart"/>
      <w:r w:rsidRPr="002D75AB">
        <w:t>Командалық жұмыс, жылдамдық пен логикалық ойлау қабілеттері сынға түсті.</w:t>
      </w:r>
      <w:proofErr w:type="gramEnd"/>
      <w:r w:rsidRPr="002D75AB">
        <w:t xml:space="preserve"> Қатысушылар белсенділік танытып, білімдерін тәжірибеде қолдана білді.</w:t>
      </w:r>
      <w:r w:rsidRPr="002D75AB">
        <w:rPr>
          <w:color w:val="0000FF"/>
        </w:rPr>
        <w:t>https://www.instagram.com/p/DVeSKP0jDm7/?utm_source=ig_web_copy_link&amp;igsh=MzRlODBiNWFlZA==</w:t>
      </w:r>
    </w:p>
    <w:p w:rsidR="0057621E" w:rsidRPr="002D75AB" w:rsidRDefault="0057621E" w:rsidP="00786503">
      <w:pPr>
        <w:spacing w:after="0" w:line="240" w:lineRule="auto"/>
        <w:rPr>
          <w:color w:val="0000FF"/>
        </w:rPr>
      </w:pPr>
      <w:proofErr w:type="gramStart"/>
      <w:r w:rsidRPr="002D75AB">
        <w:t>27 ақпан күні 3–11 сынып оқушылары үшін үзіліс кезінде зияткерлік-танымдық ойындар ұйымдастырылды.</w:t>
      </w:r>
      <w:proofErr w:type="gramEnd"/>
      <w:r w:rsidRPr="002D75AB">
        <w:t xml:space="preserve"> </w:t>
      </w:r>
      <w:proofErr w:type="gramStart"/>
      <w:r w:rsidRPr="002D75AB">
        <w:t>Іс-шараны орыс тілі мен әдебиеті пәні мұғалімдері Куц Е.А. және Жаксыбаева А.К. өткізді.Ойындардың мақсаты – оқушылардың логикалық ойлау қабілетін, зияткерлік дайындығын арттыру және тілдік білімдерін қызықты формада бекіту.</w:t>
      </w:r>
      <w:proofErr w:type="gramEnd"/>
      <w:r w:rsidRPr="002D75AB">
        <w:t xml:space="preserve"> </w:t>
      </w:r>
      <w:proofErr w:type="gramStart"/>
      <w:r w:rsidRPr="002D75AB">
        <w:t>Қатысушылар түрлі сұрақтарға жауап беріп, жұмбақтар мен пазлдарды шешті, командалық жұмыстарға белсенді қатысты.</w:t>
      </w:r>
      <w:proofErr w:type="gramEnd"/>
      <w:r w:rsidRPr="002D75AB">
        <w:t xml:space="preserve"> </w:t>
      </w:r>
      <w:r w:rsidRPr="002D75AB">
        <w:rPr>
          <w:color w:val="0000FF"/>
        </w:rPr>
        <w:t>https://www.instagram.com/reel/DVP5q8ljDWd/?utm_source=ig_web_copy_link&amp;igsh=MzRlODBiNWFlZA==</w:t>
      </w:r>
    </w:p>
    <w:p w:rsidR="0057621E" w:rsidRPr="002D75AB" w:rsidRDefault="0057621E" w:rsidP="00786503">
      <w:pPr>
        <w:spacing w:after="0" w:line="240" w:lineRule="auto"/>
      </w:pPr>
    </w:p>
    <w:p w:rsidR="0057621E" w:rsidRPr="002D75AB" w:rsidRDefault="0057621E" w:rsidP="00786503">
      <w:pPr>
        <w:spacing w:after="0" w:line="240" w:lineRule="auto"/>
      </w:pPr>
      <w:proofErr w:type="gramStart"/>
      <w:r w:rsidRPr="002D75AB">
        <w:t xml:space="preserve">2 наурыз күні 5а және 5б сынып оқушылары арасында орыс тілі пәні бойынша </w:t>
      </w:r>
      <w:r w:rsidRPr="002D75AB">
        <w:rPr>
          <w:rStyle w:val="150"/>
          <w:b w:val="0"/>
          <w:bCs w:val="0"/>
        </w:rPr>
        <w:t>«Сиқырланған үңгір»</w:t>
      </w:r>
      <w:r w:rsidRPr="002D75AB">
        <w:t xml:space="preserve"> атты дидактикалық ойын өткізілді.</w:t>
      </w:r>
      <w:proofErr w:type="gramEnd"/>
      <w:r w:rsidRPr="002D75AB">
        <w:t xml:space="preserve"> Іс-шараны мұғалімдер </w:t>
      </w:r>
      <w:r w:rsidRPr="002D75AB">
        <w:rPr>
          <w:rStyle w:val="150"/>
          <w:b w:val="0"/>
          <w:bCs w:val="0"/>
        </w:rPr>
        <w:t>Куц Е.А. және Жаксыбаева А.К.</w:t>
      </w:r>
      <w:r w:rsidRPr="002D75AB">
        <w:t xml:space="preserve"> ұйымдастырды.Ойынның мақсаты – оқушылардың орыс тілі пәніне деген қызығушылығын арттыру, </w:t>
      </w:r>
      <w:r w:rsidRPr="002D75AB">
        <w:lastRenderedPageBreak/>
        <w:t xml:space="preserve">сөздік қорын дамыту, грамматикалық білімдерін бекіту.Ойын барысында оқушылар түрлі тапсырмаларды орындады: сөздерді дұрыс құрастыру, грамматикалық тапсырмалар, жұмбақтар мен тілдік жаттығулар. </w:t>
      </w:r>
      <w:proofErr w:type="gramStart"/>
      <w:r w:rsidRPr="002D75AB">
        <w:t>Оқушылар белсенді қатысып, тапқырлықтарын көрсетті.Іс-шара қызықты әрі танымдық түрде өтті.</w:t>
      </w:r>
      <w:proofErr w:type="gramEnd"/>
      <w:r w:rsidRPr="002D75AB">
        <w:t xml:space="preserve"> Оқушылар орыс тілі бойынша білімдерін жетілдіріп, топпен жұмыс жасау дағдыларын дамытты.</w:t>
      </w:r>
      <w:r w:rsidRPr="002D75AB">
        <w:rPr>
          <w:color w:val="0000FF"/>
        </w:rPr>
        <w:t>https://www.instagram.com/reel/DVa02w4DD0C/?utm_source=ig_web_copy_link&amp;igsh=MzRlODBiNWFlZA==</w:t>
      </w:r>
    </w:p>
    <w:p w:rsidR="0057621E" w:rsidRPr="002D75AB" w:rsidRDefault="0057621E" w:rsidP="00786503">
      <w:pPr>
        <w:spacing w:after="0" w:line="240" w:lineRule="auto"/>
      </w:pPr>
      <w:r w:rsidRPr="002D75AB">
        <w:t xml:space="preserve">3 наурыз күні 4 «А» сынып оқушылары үшін </w:t>
      </w:r>
      <w:r w:rsidRPr="002D75AB">
        <w:rPr>
          <w:rStyle w:val="150"/>
          <w:b w:val="0"/>
        </w:rPr>
        <w:t>Жаксыбаева А.К.</w:t>
      </w:r>
      <w:r w:rsidRPr="002D75AB">
        <w:t xml:space="preserve"> өткізген «Алтын күз» атты ашық сабақ жоғары деңгейде ұйымдастырылды.Сабақтың негізгі мақсаты – оқушылардың </w:t>
      </w:r>
      <w:r w:rsidRPr="002D75AB">
        <w:rPr>
          <w:rStyle w:val="150"/>
          <w:b w:val="0"/>
        </w:rPr>
        <w:t>сөздік қорын байыту</w:t>
      </w:r>
      <w:r w:rsidRPr="002D75AB">
        <w:t xml:space="preserve">, </w:t>
      </w:r>
      <w:r w:rsidRPr="002D75AB">
        <w:rPr>
          <w:rStyle w:val="150"/>
          <w:b w:val="0"/>
        </w:rPr>
        <w:t>табиғат көріністерін көркем тілмен сипаттау дағдыларын дамыту</w:t>
      </w:r>
      <w:r w:rsidRPr="002D75AB">
        <w:t xml:space="preserve">, сондай-ақ </w:t>
      </w:r>
      <w:r w:rsidRPr="002D75AB">
        <w:rPr>
          <w:rStyle w:val="150"/>
          <w:b w:val="0"/>
        </w:rPr>
        <w:t>оқушылардың шығармашылық және коммуникативтік қабілеттерін</w:t>
      </w:r>
      <w:r w:rsidRPr="002D75AB">
        <w:t xml:space="preserve"> жетілдіру.Сабақ барысында мұғалім түрлі интерактивті әдістер мен көрнекіліктерді қолданды:</w:t>
      </w:r>
    </w:p>
    <w:p w:rsidR="0057621E" w:rsidRPr="002D75AB" w:rsidRDefault="0057621E" w:rsidP="00786503">
      <w:pPr>
        <w:spacing w:after="0" w:line="240" w:lineRule="auto"/>
        <w:rPr>
          <w:color w:val="000000"/>
        </w:rPr>
      </w:pPr>
      <w:proofErr w:type="gramStart"/>
      <w:r w:rsidRPr="002D75AB">
        <w:rPr>
          <w:rStyle w:val="150"/>
          <w:b w:val="0"/>
          <w:color w:val="000000"/>
        </w:rPr>
        <w:t>суреттер</w:t>
      </w:r>
      <w:proofErr w:type="gramEnd"/>
      <w:r w:rsidRPr="002D75AB">
        <w:rPr>
          <w:rStyle w:val="150"/>
          <w:b w:val="0"/>
          <w:color w:val="000000"/>
        </w:rPr>
        <w:t xml:space="preserve"> мен слайдтар</w:t>
      </w:r>
      <w:r w:rsidRPr="002D75AB">
        <w:rPr>
          <w:color w:val="000000"/>
        </w:rPr>
        <w:t xml:space="preserve"> арқылы күз мезгілі мен табиғат ерекшеліктерін көрсету;</w:t>
      </w:r>
    </w:p>
    <w:p w:rsidR="0057621E" w:rsidRPr="002D75AB" w:rsidRDefault="0057621E" w:rsidP="00786503">
      <w:pPr>
        <w:spacing w:after="0" w:line="240" w:lineRule="auto"/>
        <w:rPr>
          <w:color w:val="000000"/>
        </w:rPr>
      </w:pPr>
      <w:proofErr w:type="gramStart"/>
      <w:r w:rsidRPr="002D75AB">
        <w:rPr>
          <w:color w:val="000000"/>
        </w:rPr>
        <w:t>оқушыларға</w:t>
      </w:r>
      <w:proofErr w:type="gramEnd"/>
      <w:r w:rsidRPr="002D75AB">
        <w:rPr>
          <w:color w:val="000000"/>
        </w:rPr>
        <w:t xml:space="preserve"> </w:t>
      </w:r>
      <w:r w:rsidRPr="002D75AB">
        <w:rPr>
          <w:rStyle w:val="150"/>
          <w:b w:val="0"/>
          <w:color w:val="000000"/>
        </w:rPr>
        <w:t>сөйлем құрастыру</w:t>
      </w:r>
      <w:r w:rsidRPr="002D75AB">
        <w:rPr>
          <w:color w:val="000000"/>
        </w:rPr>
        <w:t xml:space="preserve"> және </w:t>
      </w:r>
      <w:r w:rsidRPr="002D75AB">
        <w:rPr>
          <w:rStyle w:val="150"/>
          <w:b w:val="0"/>
          <w:color w:val="000000"/>
        </w:rPr>
        <w:t>мәтіндер жазу</w:t>
      </w:r>
      <w:r w:rsidRPr="002D75AB">
        <w:rPr>
          <w:color w:val="000000"/>
        </w:rPr>
        <w:t xml:space="preserve"> бойынша тапсырмалар беру</w:t>
      </w:r>
    </w:p>
    <w:p w:rsidR="0057621E" w:rsidRPr="002D75AB" w:rsidRDefault="0057621E" w:rsidP="00786503">
      <w:pPr>
        <w:spacing w:after="0" w:line="240" w:lineRule="auto"/>
        <w:rPr>
          <w:color w:val="0000FF"/>
        </w:rPr>
      </w:pPr>
      <w:proofErr w:type="gramStart"/>
      <w:r w:rsidRPr="002D75AB">
        <w:rPr>
          <w:rStyle w:val="150"/>
          <w:b w:val="0"/>
          <w:color w:val="000000"/>
        </w:rPr>
        <w:t>топтық</w:t>
      </w:r>
      <w:proofErr w:type="gramEnd"/>
      <w:r w:rsidRPr="002D75AB">
        <w:rPr>
          <w:rStyle w:val="150"/>
          <w:b w:val="0"/>
          <w:color w:val="000000"/>
        </w:rPr>
        <w:t xml:space="preserve"> және жұптық жұмыс</w:t>
      </w:r>
      <w:r w:rsidRPr="002D75AB">
        <w:rPr>
          <w:color w:val="000000"/>
        </w:rPr>
        <w:t xml:space="preserve"> арқылы пікірталас ұйымдастыру.</w:t>
      </w:r>
    </w:p>
    <w:p w:rsidR="0057621E" w:rsidRPr="002D75AB" w:rsidRDefault="0057621E" w:rsidP="00786503">
      <w:pPr>
        <w:spacing w:after="0" w:line="240" w:lineRule="auto"/>
        <w:rPr>
          <w:color w:val="0000FF"/>
        </w:rPr>
      </w:pPr>
      <w:proofErr w:type="gramStart"/>
      <w:r w:rsidRPr="002D75AB">
        <w:t>Оқушылар «Алтын күз» тақырыбында мәтіндер құрастырып, өз ойларын мәнерлеп айтып, табиғаттағы өзгерістерді сипаттады.</w:t>
      </w:r>
      <w:proofErr w:type="gramEnd"/>
      <w:r w:rsidRPr="002D75AB">
        <w:t xml:space="preserve"> </w:t>
      </w:r>
      <w:proofErr w:type="gramStart"/>
      <w:r w:rsidRPr="002D75AB">
        <w:t>Мұғалім әрбір оқушының ойын тыңдап, қажетті түзетулер енгізіп, позитивті кері байланыс берді.</w:t>
      </w:r>
      <w:proofErr w:type="gramEnd"/>
      <w:r w:rsidRPr="002D75AB">
        <w:t xml:space="preserve"> </w:t>
      </w:r>
      <w:proofErr w:type="gramStart"/>
      <w:r w:rsidRPr="002D75AB">
        <w:t xml:space="preserve">Бұл әдіс балалардың сөйлеу дағдыларын жетілдіруге және өз ойларын еркін жеткізуге септігін тигізді.Сонымен қатар, сабаққа </w:t>
      </w:r>
      <w:r w:rsidRPr="002D75AB">
        <w:rPr>
          <w:rStyle w:val="150"/>
          <w:b w:val="0"/>
        </w:rPr>
        <w:t>көркем әдеби элементтер</w:t>
      </w:r>
      <w:r w:rsidRPr="002D75AB">
        <w:t xml:space="preserve"> енгізіліп, өлеңдер мен қысқа әңгімелер арқылы табиғат сұлулығын сөз арқылы бейнелеу тәжірибесі жасалды.</w:t>
      </w:r>
      <w:proofErr w:type="gramEnd"/>
      <w:r w:rsidRPr="002D75AB">
        <w:t xml:space="preserve"> </w:t>
      </w:r>
      <w:proofErr w:type="gramStart"/>
      <w:r w:rsidRPr="002D75AB">
        <w:t>Мұғалім оқушылардың қызығушылығын арттыру үшін сұрақ-жауап, сөзжұмбақтар және шығармашылық жаттығулар ұйымдастырды.Сабақ барысында оқушылар белсенділік танытып, бір-бірімен ынтымақтаса жұмыс істеді.</w:t>
      </w:r>
      <w:proofErr w:type="gramEnd"/>
      <w:r w:rsidRPr="002D75AB">
        <w:t xml:space="preserve"> Әр тапсырма оқушылардың </w:t>
      </w:r>
      <w:r w:rsidRPr="002D75AB">
        <w:rPr>
          <w:rStyle w:val="150"/>
          <w:b w:val="0"/>
        </w:rPr>
        <w:t>сөздік қорын кеңейтуге</w:t>
      </w:r>
      <w:r w:rsidRPr="002D75AB">
        <w:t xml:space="preserve">, </w:t>
      </w:r>
      <w:r w:rsidRPr="002D75AB">
        <w:rPr>
          <w:rStyle w:val="150"/>
          <w:b w:val="0"/>
        </w:rPr>
        <w:t>грамматикалық және лексикалық дағдыларын жетілдіруге</w:t>
      </w:r>
      <w:r w:rsidRPr="002D75AB">
        <w:t xml:space="preserve"> және </w:t>
      </w:r>
      <w:r w:rsidRPr="002D75AB">
        <w:rPr>
          <w:rStyle w:val="150"/>
          <w:b w:val="0"/>
        </w:rPr>
        <w:t>шығармашылық ойлау қабілеттерін дамытуға</w:t>
      </w:r>
      <w:r w:rsidRPr="002D75AB">
        <w:t xml:space="preserve"> бағытталған еді.Қорытындысында, сабақ жоғары деңгейде өткізіліп, қойылған мақсаттарға толық жетті, оқушылардың </w:t>
      </w:r>
      <w:r w:rsidRPr="002D75AB">
        <w:rPr>
          <w:rStyle w:val="150"/>
          <w:b w:val="0"/>
        </w:rPr>
        <w:t>оқуға деген қызығушылығы артып</w:t>
      </w:r>
      <w:r w:rsidRPr="002D75AB">
        <w:t xml:space="preserve">, </w:t>
      </w:r>
      <w:r w:rsidRPr="002D75AB">
        <w:rPr>
          <w:rStyle w:val="150"/>
          <w:b w:val="0"/>
        </w:rPr>
        <w:t>тілдік дағдылары шыңдалды</w:t>
      </w:r>
      <w:r w:rsidRPr="002D75AB">
        <w:t>.</w:t>
      </w:r>
      <w:r w:rsidRPr="002D75AB">
        <w:rPr>
          <w:color w:val="0000FF"/>
        </w:rPr>
        <w:t>https://www.instagram.com/p/DVaz2_iDCcC/?utm_source=ig_web_copy_link&amp;igsh=MzRlODBiNWFlZA==</w:t>
      </w:r>
    </w:p>
    <w:p w:rsidR="0057621E" w:rsidRPr="002D75AB" w:rsidRDefault="0057621E" w:rsidP="00786503">
      <w:pPr>
        <w:spacing w:after="0" w:line="240" w:lineRule="auto"/>
      </w:pPr>
      <w:proofErr w:type="gramStart"/>
      <w:r w:rsidRPr="002D75AB">
        <w:t xml:space="preserve">4 наурыз күні 5 «Б» сынып оқушылары үшін </w:t>
      </w:r>
      <w:r w:rsidRPr="002D75AB">
        <w:rPr>
          <w:rStyle w:val="150"/>
          <w:b w:val="0"/>
        </w:rPr>
        <w:t>Куц Е.А.</w:t>
      </w:r>
      <w:r w:rsidRPr="002D75AB">
        <w:t xml:space="preserve"> өткізген «Демалыс және спорт.</w:t>
      </w:r>
      <w:proofErr w:type="gramEnd"/>
      <w:r w:rsidRPr="002D75AB">
        <w:t xml:space="preserve"> </w:t>
      </w:r>
      <w:proofErr w:type="gramStart"/>
      <w:r w:rsidRPr="002D75AB">
        <w:t xml:space="preserve">Жалпылауыш сөзі бар біріңғай мүшелер» атты ашық сабақ жоғары ұйымдастырылған түрде өтті.Сабақтың мақсаты – оқушылардың орыс тіліндегі </w:t>
      </w:r>
      <w:r w:rsidRPr="002D75AB">
        <w:rPr>
          <w:rStyle w:val="150"/>
          <w:b w:val="0"/>
        </w:rPr>
        <w:t>жалпылауыш сөздерді дұрыс қолдану</w:t>
      </w:r>
      <w:r w:rsidRPr="002D75AB">
        <w:t>, сөйлем құрастыру дағдыларын жетілдіру және тілдік білімді практикада қолдану.</w:t>
      </w:r>
      <w:proofErr w:type="gramEnd"/>
      <w:r w:rsidRPr="002D75AB">
        <w:t xml:space="preserve"> Сонымен қатар, сабақ оқушылардың қызығушылығын арттыруға және тақырып бойынша ойларын еркін жеткізуге бағытталған.Сабақ барысында мұғалім интерактивті әдістерді белсенді қолданды:</w:t>
      </w:r>
    </w:p>
    <w:p w:rsidR="0057621E" w:rsidRPr="002D75AB" w:rsidRDefault="0057621E" w:rsidP="00786503">
      <w:pPr>
        <w:spacing w:after="0" w:line="240" w:lineRule="auto"/>
      </w:pPr>
      <w:proofErr w:type="gramStart"/>
      <w:r w:rsidRPr="002D75AB">
        <w:t>тақырыпқа</w:t>
      </w:r>
      <w:proofErr w:type="gramEnd"/>
      <w:r w:rsidRPr="002D75AB">
        <w:t xml:space="preserve"> байланысты </w:t>
      </w:r>
      <w:r w:rsidRPr="002D75AB">
        <w:rPr>
          <w:rStyle w:val="150"/>
          <w:b w:val="0"/>
        </w:rPr>
        <w:t>мысалдар мен көрнекіліктер</w:t>
      </w:r>
      <w:r w:rsidRPr="002D75AB">
        <w:t xml:space="preserve"> ұсынылды;</w:t>
      </w:r>
    </w:p>
    <w:p w:rsidR="0057621E" w:rsidRPr="002D75AB" w:rsidRDefault="0057621E" w:rsidP="00786503">
      <w:pPr>
        <w:spacing w:after="0" w:line="240" w:lineRule="auto"/>
      </w:pPr>
      <w:proofErr w:type="gramStart"/>
      <w:r w:rsidRPr="002D75AB">
        <w:t>оқушылар</w:t>
      </w:r>
      <w:proofErr w:type="gramEnd"/>
      <w:r w:rsidRPr="002D75AB">
        <w:t xml:space="preserve"> </w:t>
      </w:r>
      <w:r w:rsidRPr="002D75AB">
        <w:rPr>
          <w:rStyle w:val="150"/>
          <w:b w:val="0"/>
        </w:rPr>
        <w:t>топтық және жұптық жұмыстар</w:t>
      </w:r>
      <w:r w:rsidRPr="002D75AB">
        <w:t xml:space="preserve"> орындады;</w:t>
      </w:r>
    </w:p>
    <w:p w:rsidR="0057621E" w:rsidRPr="002D75AB" w:rsidRDefault="0057621E" w:rsidP="00786503">
      <w:pPr>
        <w:spacing w:after="0" w:line="240" w:lineRule="auto"/>
        <w:rPr>
          <w:color w:val="0000FF"/>
        </w:rPr>
      </w:pPr>
      <w:proofErr w:type="gramStart"/>
      <w:r w:rsidRPr="002D75AB">
        <w:t>практикалық</w:t>
      </w:r>
      <w:proofErr w:type="gramEnd"/>
      <w:r w:rsidRPr="002D75AB">
        <w:t xml:space="preserve"> жаттығулар арқылы </w:t>
      </w:r>
      <w:r w:rsidRPr="002D75AB">
        <w:rPr>
          <w:rStyle w:val="150"/>
          <w:b w:val="0"/>
        </w:rPr>
        <w:t>сөйлемдерді дұрыс құрастыру</w:t>
      </w:r>
      <w:r w:rsidRPr="002D75AB">
        <w:t xml:space="preserve"> және </w:t>
      </w:r>
      <w:r w:rsidRPr="002D75AB">
        <w:rPr>
          <w:rStyle w:val="150"/>
          <w:b w:val="0"/>
        </w:rPr>
        <w:t>жалпылауыш сөздерді мәтінге енгізу</w:t>
      </w:r>
      <w:r w:rsidRPr="002D75AB">
        <w:t xml:space="preserve"> дағдылары бекітілді.Сонымен қатар, оқушылар </w:t>
      </w:r>
      <w:r w:rsidRPr="002D75AB">
        <w:rPr>
          <w:rStyle w:val="150"/>
          <w:b w:val="0"/>
        </w:rPr>
        <w:t>спорт және демалыс тақырыбында мәтіндер құрастырып</w:t>
      </w:r>
      <w:r w:rsidRPr="002D75AB">
        <w:t xml:space="preserve">, өз идеяларын сынып алдында мәнерлеп оқыды. Мұғалім әрбір оқушыға кері байланыс беріп, қателерді түзетуге мүмкіндік жасады, бұл білімді терең меңгеруге септігін тигізді.Сабақ барысында оқушылардың белсенділігі өте жоғары болды: олар сұрақтарға жауап берді, пікір алмасты және жаңа ақпаратты қолдана білді. </w:t>
      </w:r>
      <w:proofErr w:type="gramStart"/>
      <w:r w:rsidRPr="002D75AB">
        <w:t xml:space="preserve">Әсіресе, </w:t>
      </w:r>
      <w:r w:rsidRPr="002D75AB">
        <w:rPr>
          <w:rStyle w:val="150"/>
          <w:b w:val="0"/>
        </w:rPr>
        <w:t>топтық ойындар мен жаттығулар</w:t>
      </w:r>
      <w:r w:rsidRPr="002D75AB">
        <w:t xml:space="preserve"> балаларға өзара ынтымақтастық орнатуға және бір-бірінің тілдік дағдыларынан үйренуге мүмкіндік берді.Қорытындылай келе, сабақ оқушылардың </w:t>
      </w:r>
      <w:r w:rsidRPr="002D75AB">
        <w:rPr>
          <w:rStyle w:val="150"/>
          <w:b w:val="0"/>
        </w:rPr>
        <w:t>грамматикалық дағдыларын, ойлау қабілеттерін және сөйлеу мәдениетін дамытуға</w:t>
      </w:r>
      <w:r w:rsidRPr="002D75AB">
        <w:t xml:space="preserve">, сондай-ақ </w:t>
      </w:r>
      <w:r w:rsidRPr="002D75AB">
        <w:rPr>
          <w:rStyle w:val="150"/>
          <w:b w:val="0"/>
        </w:rPr>
        <w:t>оқуға деген қызығушылығын арттыруға</w:t>
      </w:r>
      <w:r w:rsidRPr="002D75AB">
        <w:t xml:space="preserve"> бағытталған тиімдіашық сабақболды.</w:t>
      </w:r>
      <w:proofErr w:type="gramEnd"/>
      <w:r w:rsidR="00FE4FFD">
        <w:fldChar w:fldCharType="begin"/>
      </w:r>
      <w:r w:rsidR="005720F7">
        <w:instrText>HYPERLINK "https://www.instagram.com/p/DVeTfVkjCFh/?utm_source=ig_web_copy_link&amp;igsh=MzRlODBiNWFlZA=="</w:instrText>
      </w:r>
      <w:r w:rsidR="00FE4FFD">
        <w:fldChar w:fldCharType="separate"/>
      </w:r>
      <w:r w:rsidRPr="002D75AB">
        <w:rPr>
          <w:rStyle w:val="160"/>
        </w:rPr>
        <w:t>https://www.instagram.com/p/DVeTfVkjCFh/?utm_source=ig_web_copy_link&amp;igsh=MzRlODBiNWFlZA==</w:t>
      </w:r>
      <w:r w:rsidR="00FE4FFD">
        <w:fldChar w:fldCharType="end"/>
      </w:r>
    </w:p>
    <w:p w:rsidR="0057621E" w:rsidRPr="002D75AB" w:rsidRDefault="0057621E" w:rsidP="00786503">
      <w:pPr>
        <w:spacing w:after="0" w:line="240" w:lineRule="auto"/>
      </w:pPr>
      <w:proofErr w:type="gramStart"/>
      <w:r w:rsidRPr="002D75AB">
        <w:t xml:space="preserve">5 наурыз күні 1–4 сынып оқушылары арасында </w:t>
      </w:r>
      <w:r w:rsidRPr="002D75AB">
        <w:rPr>
          <w:rStyle w:val="150"/>
          <w:b w:val="0"/>
        </w:rPr>
        <w:t>«Санглбанглтинглтаг» атты жаңылтпаштар байқауы</w:t>
      </w:r>
      <w:r w:rsidRPr="002D75AB">
        <w:t xml:space="preserve"> өткізілді.</w:t>
      </w:r>
      <w:proofErr w:type="gramEnd"/>
      <w:r w:rsidRPr="002D75AB">
        <w:t xml:space="preserve"> </w:t>
      </w:r>
      <w:proofErr w:type="gramStart"/>
      <w:r w:rsidRPr="002D75AB">
        <w:t xml:space="preserve">Іс-шараны орыс тілі мен әдебиеті пәні мұғалімдері </w:t>
      </w:r>
      <w:r w:rsidRPr="002D75AB">
        <w:rPr>
          <w:rStyle w:val="150"/>
          <w:b w:val="0"/>
        </w:rPr>
        <w:t>Куц Е.А. және Жаксыбаева А.К.</w:t>
      </w:r>
      <w:r w:rsidRPr="002D75AB">
        <w:t xml:space="preserve"> ұйымдастырды.Байқаудың негізгі мақсаты – оқушылардың </w:t>
      </w:r>
      <w:r w:rsidRPr="002D75AB">
        <w:rPr>
          <w:rStyle w:val="150"/>
          <w:b w:val="0"/>
        </w:rPr>
        <w:t>тілдік дағдыларын, сөздік қорын және артикуляциялық қабілеттерін дамыту</w:t>
      </w:r>
      <w:r w:rsidRPr="002D75AB">
        <w:t xml:space="preserve">, сонымен қатар олардың </w:t>
      </w:r>
      <w:r w:rsidRPr="002D75AB">
        <w:rPr>
          <w:rStyle w:val="150"/>
          <w:b w:val="0"/>
        </w:rPr>
        <w:t>ойлау қабілеті мен шапшаңдығын арттыру</w:t>
      </w:r>
      <w:r w:rsidRPr="002D75AB">
        <w:t>.Сабақ барысында оқушылар жаңылтпаштарды мәнерлеп айту арқылы тіл шеберлігін сынады.</w:t>
      </w:r>
      <w:proofErr w:type="gramEnd"/>
      <w:r w:rsidRPr="002D75AB">
        <w:t xml:space="preserve"> </w:t>
      </w:r>
      <w:proofErr w:type="gramStart"/>
      <w:r w:rsidRPr="002D75AB">
        <w:lastRenderedPageBreak/>
        <w:t>Байқау форматында әрбір қатысушы өз кезегінде қиын жаңылтпаштарды дұрыс айтуға тырысты.</w:t>
      </w:r>
      <w:proofErr w:type="gramEnd"/>
      <w:r w:rsidRPr="002D75AB">
        <w:t xml:space="preserve"> </w:t>
      </w:r>
      <w:proofErr w:type="gramStart"/>
      <w:r w:rsidRPr="002D75AB">
        <w:t>Мұғалімдер қатысушылардың қателерін түзетіп, дұрыс дыбыстау және екпін қою ережелерін көрсетті.Іс-шара интерактивті түрде ұйымдастырылып, оқушылардың бір-бірімен бәсекелесіп, қызығушылығын арттыруға мүмкіндік берді.</w:t>
      </w:r>
      <w:proofErr w:type="gramEnd"/>
      <w:r w:rsidRPr="002D75AB">
        <w:t xml:space="preserve"> Сонымен қатар, ойын элементтері балалардың көңілін көтеріп, оқу процесін қызықты және есте қаларлық етуге ықпал етті.</w:t>
      </w:r>
      <w:r w:rsidRPr="002D75AB">
        <w:rPr>
          <w:color w:val="0000FF"/>
        </w:rPr>
        <w:t>https://www.instagram.com/reel/DVsgTE3jPxX/?utm_source=ig_web_copy_link&amp;igsh=MzRlODBiNWFlZA==</w:t>
      </w:r>
    </w:p>
    <w:p w:rsidR="0057621E" w:rsidRPr="002D75AB" w:rsidRDefault="0057621E" w:rsidP="00786503">
      <w:pPr>
        <w:spacing w:after="0" w:line="240" w:lineRule="auto"/>
      </w:pPr>
      <w:proofErr w:type="gramStart"/>
      <w:r w:rsidRPr="002D75AB">
        <w:t xml:space="preserve">6 наурыз күні мектепте </w:t>
      </w:r>
      <w:r w:rsidRPr="002D75AB">
        <w:rPr>
          <w:rStyle w:val="150"/>
          <w:b w:val="0"/>
        </w:rPr>
        <w:t>«Жасанды интеллект дәуіріндегі орыс тілі» онкүндігінің жабылуы</w:t>
      </w:r>
      <w:r w:rsidRPr="002D75AB">
        <w:t xml:space="preserve"> салтанатты түрде өткізілді.</w:t>
      </w:r>
      <w:proofErr w:type="gramEnd"/>
      <w:r w:rsidRPr="002D75AB">
        <w:t xml:space="preserve"> </w:t>
      </w:r>
      <w:proofErr w:type="gramStart"/>
      <w:r w:rsidRPr="002D75AB">
        <w:t xml:space="preserve">Іс-шараға 1–11 сынып оқушылары қатысты, ұйымдастырушылар – орыс тілі мен әдебиеті пәні мұғалімдері </w:t>
      </w:r>
      <w:r w:rsidRPr="002D75AB">
        <w:rPr>
          <w:rStyle w:val="150"/>
          <w:b w:val="0"/>
        </w:rPr>
        <w:t>Куц Е.А. және Жаксыбаева А.К.</w:t>
      </w:r>
      <w:r w:rsidRPr="002D75AB">
        <w:t>Жабылу іс-шарасының мақсаты – онкүндік аясында өткізілген барлық іс-шаралардың қорытындысын шығару, қатысушылардың жетістіктерін атап өту және оқушылардың орыс тіліне деген қызығушылығын арттыру.</w:t>
      </w:r>
      <w:proofErr w:type="gramEnd"/>
    </w:p>
    <w:p w:rsidR="0057621E" w:rsidRPr="002D75AB" w:rsidRDefault="0057621E" w:rsidP="00786503">
      <w:pPr>
        <w:spacing w:after="0" w:line="240" w:lineRule="auto"/>
      </w:pPr>
      <w:r w:rsidRPr="002D75AB">
        <w:t>Іс-шара барысында:</w:t>
      </w:r>
    </w:p>
    <w:p w:rsidR="0057621E" w:rsidRPr="002D75AB" w:rsidRDefault="0057621E" w:rsidP="00786503">
      <w:pPr>
        <w:spacing w:after="0" w:line="240" w:lineRule="auto"/>
      </w:pPr>
      <w:proofErr w:type="gramStart"/>
      <w:r w:rsidRPr="002D75AB">
        <w:t>онкүндік</w:t>
      </w:r>
      <w:proofErr w:type="gramEnd"/>
      <w:r w:rsidRPr="002D75AB">
        <w:t xml:space="preserve"> барысында өткен ашық сабақтар, зияткерлік ойындар, жаңылтпаштар байқауы, дидактикалық және онлайн іс-шаралардың қысқаша шолуы жасалды;</w:t>
      </w:r>
    </w:p>
    <w:p w:rsidR="0057621E" w:rsidRPr="002D75AB" w:rsidRDefault="0057621E" w:rsidP="00786503">
      <w:pPr>
        <w:spacing w:after="0" w:line="240" w:lineRule="auto"/>
      </w:pPr>
      <w:proofErr w:type="gramStart"/>
      <w:r w:rsidRPr="002D75AB">
        <w:t>белсенді</w:t>
      </w:r>
      <w:proofErr w:type="gramEnd"/>
      <w:r w:rsidRPr="002D75AB">
        <w:t xml:space="preserve"> қатысқан оқушылар мен сыныптар марапатталды, сертификаттар мен дипломдар табыс етілді;</w:t>
      </w:r>
    </w:p>
    <w:p w:rsidR="0057621E" w:rsidRPr="002D75AB" w:rsidRDefault="0057621E" w:rsidP="00786503">
      <w:pPr>
        <w:spacing w:after="0" w:line="240" w:lineRule="auto"/>
      </w:pPr>
      <w:proofErr w:type="gramStart"/>
      <w:r w:rsidRPr="002D75AB">
        <w:t>оқушылардың</w:t>
      </w:r>
      <w:proofErr w:type="gramEnd"/>
      <w:r w:rsidRPr="002D75AB">
        <w:t xml:space="preserve"> жасанды интеллект құралдарын білім беру үдерісінде қолдану бойынша алған тәжірибелері мен жетістіктері атап өтілді.</w:t>
      </w:r>
    </w:p>
    <w:p w:rsidR="0057621E" w:rsidRPr="002D75AB" w:rsidRDefault="0057621E" w:rsidP="00786503">
      <w:pPr>
        <w:spacing w:after="0" w:line="240" w:lineRule="auto"/>
        <w:rPr>
          <w:lang w:val="kk-KZ"/>
        </w:rPr>
      </w:pPr>
      <w:proofErr w:type="gramStart"/>
      <w:r w:rsidRPr="002D75AB">
        <w:t xml:space="preserve">Іс-шара соңында оқушыларға </w:t>
      </w:r>
      <w:r w:rsidRPr="002D75AB">
        <w:rPr>
          <w:rStyle w:val="150"/>
          <w:b w:val="0"/>
        </w:rPr>
        <w:t>орыс тіліне деген қызығушылықты сақтау, тілдік дағдыларын дамыту және шығармашылық қабілеттерін жетілдіру</w:t>
      </w:r>
      <w:r w:rsidRPr="002D75AB">
        <w:t xml:space="preserve"> бойынша ұсыныстар берілді.</w:t>
      </w:r>
      <w:proofErr w:type="gramEnd"/>
      <w:r w:rsidRPr="002D75AB">
        <w:t xml:space="preserve"> </w:t>
      </w:r>
      <w:proofErr w:type="gramStart"/>
      <w:r w:rsidRPr="002D75AB">
        <w:t>Онкүндіктің жабылуы танымдық, шығармашылық және мотивациялық жағынан жоғары деңгейде өтті.</w:t>
      </w:r>
      <w:proofErr w:type="gramEnd"/>
    </w:p>
    <w:p w:rsidR="00786503" w:rsidRDefault="00786503" w:rsidP="00786503">
      <w:pPr>
        <w:pStyle w:val="aff1"/>
        <w:spacing w:before="0" w:beforeAutospacing="0" w:after="0" w:afterAutospacing="0"/>
        <w:rPr>
          <w:rStyle w:val="150"/>
          <w:lang w:val="kk-KZ"/>
        </w:rPr>
      </w:pPr>
    </w:p>
    <w:p w:rsidR="00935625" w:rsidRPr="00786503" w:rsidRDefault="00935625" w:rsidP="0047203F">
      <w:pPr>
        <w:pStyle w:val="aff1"/>
        <w:spacing w:before="0" w:beforeAutospacing="0" w:after="0" w:afterAutospacing="0"/>
        <w:rPr>
          <w:lang w:val="kk-KZ"/>
        </w:rPr>
      </w:pPr>
      <w:r w:rsidRPr="00786503">
        <w:rPr>
          <w:rStyle w:val="150"/>
          <w:lang w:val="kk-KZ"/>
        </w:rPr>
        <w:t xml:space="preserve">«Жас мамандар» апталығының </w:t>
      </w:r>
      <w:r w:rsidR="0047203F">
        <w:rPr>
          <w:rStyle w:val="150"/>
          <w:lang w:val="kk-KZ"/>
        </w:rPr>
        <w:t>есебі</w:t>
      </w:r>
    </w:p>
    <w:p w:rsidR="0047203F" w:rsidRDefault="00935625" w:rsidP="0047203F">
      <w:pPr>
        <w:spacing w:after="0" w:line="240" w:lineRule="auto"/>
        <w:rPr>
          <w:lang w:val="kk-KZ"/>
        </w:rPr>
      </w:pPr>
      <w:r w:rsidRPr="002D75AB">
        <w:rPr>
          <w:lang w:val="kk-KZ"/>
        </w:rPr>
        <w:t>2025–2026 оқу жылының сәуір айында мектепте жас мамандар апталығы ұйымдастырылып өткізілді. Апталықтың мақсаты – жас педагогтердің кәсіби шеберлігін арттыру, тәжірибе алмасу, шығармашылық әлеуетін дамыту және оқушылардың танымдық белсенділігін арттыру болды.</w:t>
      </w:r>
    </w:p>
    <w:p w:rsidR="00935625" w:rsidRPr="0047203F" w:rsidRDefault="00935625" w:rsidP="0047203F">
      <w:pPr>
        <w:spacing w:after="0" w:line="240" w:lineRule="auto"/>
        <w:rPr>
          <w:lang w:val="kk-KZ"/>
        </w:rPr>
      </w:pPr>
      <w:r w:rsidRPr="002D75AB">
        <w:rPr>
          <w:rFonts w:cs="Times New Roman"/>
          <w:szCs w:val="24"/>
          <w:lang w:val="kk-KZ"/>
        </w:rPr>
        <w:t>1 сәуір күні Қазақ тілі мен әдебиеті мұғалімі Мухамеджанова Ғ.Х.   Wayground «Білім алаңы»  атты іс-шара өткізді. Сабақ барысында оқушылар Wayground «Білім алаңы» платформасына QR-код арқылы кірді. Бұл тәсіл уақытты үнемдеп, платформаға тез қосылуға мүмкіндік берді. Оқушылар смартфон немесе компьютер арқылы  тестке бірден қол  жеткізді.</w:t>
      </w:r>
    </w:p>
    <w:p w:rsidR="0047203F" w:rsidRDefault="00935625" w:rsidP="0047203F">
      <w:pPr>
        <w:spacing w:after="0" w:line="240" w:lineRule="auto"/>
        <w:rPr>
          <w:lang w:val="kk-KZ"/>
        </w:rPr>
      </w:pPr>
      <w:r w:rsidRPr="002D75AB">
        <w:rPr>
          <w:lang w:val="kk-KZ"/>
        </w:rPr>
        <w:t>Берілген тест тапсырмалары оқу бағдарламасына сәйкес болды: сөздік қорды тексеру, сөйлем құрастыру, грамматикалық тапсырмалар, аударма жұмыстары. Тапсырмалар түрлері: көп таңдаулы сұрақтар, сәйкестендіру, бос орынды толтыру. Оқушылар QR-кодты сканерлеп, тестке кірді, сұрақтарға жауап беріп, нәтижесін бірден көрді. Бұл олардың дербестігі мен жауапкершілігін арттырды.</w:t>
      </w:r>
    </w:p>
    <w:p w:rsidR="00935625" w:rsidRPr="002D75AB" w:rsidRDefault="00935625" w:rsidP="0047203F">
      <w:pPr>
        <w:spacing w:after="0" w:line="240" w:lineRule="auto"/>
        <w:rPr>
          <w:lang w:val="kk-KZ"/>
        </w:rPr>
      </w:pPr>
      <w:r w:rsidRPr="002D75AB">
        <w:rPr>
          <w:lang w:val="kk-KZ"/>
        </w:rPr>
        <w:t>Оқушылардың сабаққа қызығушылық жоғары болды, оқушылар белсенді қатысты, жедел кері байланыс алды, уақыт тиімді пайдаланылды, цифрлық сауаттылық дамыды.</w:t>
      </w:r>
    </w:p>
    <w:p w:rsidR="00935625" w:rsidRPr="002D75AB" w:rsidRDefault="00935625" w:rsidP="0047203F">
      <w:pPr>
        <w:spacing w:after="0" w:line="240" w:lineRule="auto"/>
        <w:rPr>
          <w:lang w:val="kk-KZ"/>
        </w:rPr>
      </w:pPr>
      <w:r w:rsidRPr="002D75AB">
        <w:rPr>
          <w:lang w:val="kk-KZ"/>
        </w:rPr>
        <w:t>Тест нәтижесінде оқушылардың білім деңгейі анықталды, жиі жіберілетін қателер көрінді, сөздік қорымен грамматикасы бағаланды.</w:t>
      </w:r>
    </w:p>
    <w:p w:rsidR="00935625" w:rsidRPr="002D75AB" w:rsidRDefault="00935625" w:rsidP="0047203F">
      <w:pPr>
        <w:spacing w:after="0" w:line="240" w:lineRule="auto"/>
        <w:rPr>
          <w:lang w:val="kk-KZ"/>
        </w:rPr>
      </w:pPr>
      <w:r w:rsidRPr="002D75AB">
        <w:rPr>
          <w:lang w:val="kk-KZ"/>
        </w:rPr>
        <w:t>QR-код арқылы ұйымдастырылған тест заманауи әрі тиімді әдіс болып табылды. Оқушылардың белсенділігін арттырып, білім сапасын жақсартуға ықпал етті.</w:t>
      </w:r>
    </w:p>
    <w:p w:rsidR="00935625" w:rsidRPr="002D75AB" w:rsidRDefault="00FE4FFD" w:rsidP="0047203F">
      <w:pPr>
        <w:spacing w:line="240" w:lineRule="auto"/>
        <w:rPr>
          <w:lang w:val="kk-KZ"/>
        </w:rPr>
      </w:pPr>
      <w:hyperlink r:id="rId57" w:history="1">
        <w:r w:rsidR="00935625" w:rsidRPr="002D75AB">
          <w:rPr>
            <w:rStyle w:val="160"/>
            <w:szCs w:val="24"/>
            <w:lang w:val="kk-KZ"/>
          </w:rPr>
          <w:t>https://www.instagram.com/reel/DWoN29pDA9_/?igsh=MWJwd2V1dHNkbTYxYw</w:t>
        </w:r>
      </w:hyperlink>
      <w:r w:rsidR="00935625" w:rsidRPr="002D75AB">
        <w:rPr>
          <w:lang w:val="kk-KZ"/>
        </w:rPr>
        <w:t xml:space="preserve">== </w:t>
      </w:r>
    </w:p>
    <w:p w:rsidR="00935625" w:rsidRPr="002D75AB" w:rsidRDefault="00935625" w:rsidP="0047203F">
      <w:pPr>
        <w:spacing w:line="240" w:lineRule="auto"/>
        <w:rPr>
          <w:rFonts w:cs="Times New Roman"/>
          <w:szCs w:val="24"/>
          <w:lang w:val="kk-KZ"/>
        </w:rPr>
      </w:pPr>
      <w:r w:rsidRPr="002D75AB">
        <w:rPr>
          <w:rFonts w:cs="Times New Roman"/>
          <w:szCs w:val="24"/>
          <w:lang w:val="kk-KZ"/>
        </w:rPr>
        <w:t>2 сәуір күні қазақ тілі мен әдебиеті пәнінің мұғалімі Асылбеков Тамирлан Жанарбекович 5-11 сынып оқушыларымен «Қаламгерлер үні-жүрек сыры» тақырыбында әдеби кеш өткізді. Мақсаты: – Ұлы ақындардың өнегелі өмірімен таныстыру, ақындардың даналығын, рухани асыл мұраларын насихаттап, өлеңдерін, әндерін мәнерлеп айтқызу. Көркем сөйлеуге , өз бетімен іздене білуге , шығармашылықпен жұмыс істеуге көмектесу.</w:t>
      </w:r>
      <w:r w:rsidRPr="002D75AB">
        <w:rPr>
          <w:rFonts w:cs="Times New Roman"/>
          <w:szCs w:val="24"/>
          <w:lang w:val="kk-KZ"/>
        </w:rPr>
        <w:br/>
        <w:t>Әдеби кеште Абай Құнанбайұлының өмірі мен шығармашылығына байланысты сұрақтар қойылды. «Өлең сөздің патшасы, сөз сарасы» айдарында кеш қоңақтарынан Айбай шығармасынан өлең жолдарын, қара сөздерін, әңгімелері сұралып. Мұқағали Мақатаевтың, Шерхан Мұртазаның, Мұхтар Әуезовтың, Оралхан Бөкейдің өмірлеріне шолу жасап шығармалары мен өлеңдеріне тоқталды.</w:t>
      </w:r>
    </w:p>
    <w:p w:rsidR="00935625" w:rsidRPr="002D75AB" w:rsidRDefault="00FE4FFD" w:rsidP="0047203F">
      <w:pPr>
        <w:spacing w:after="0" w:line="240" w:lineRule="auto"/>
        <w:rPr>
          <w:rFonts w:cs="Times New Roman"/>
          <w:szCs w:val="24"/>
          <w:lang w:val="kk-KZ"/>
        </w:rPr>
      </w:pPr>
      <w:hyperlink r:id="rId58" w:history="1">
        <w:r w:rsidR="00935625" w:rsidRPr="002D75AB">
          <w:rPr>
            <w:rStyle w:val="160"/>
            <w:szCs w:val="24"/>
            <w:lang w:val="kk-KZ"/>
          </w:rPr>
          <w:t>https://www.instagram.com/reel/DWocw68jKq-/?igsh=Zzd4d2Vqamc4a2Rw</w:t>
        </w:r>
      </w:hyperlink>
    </w:p>
    <w:p w:rsidR="00935625" w:rsidRPr="002D75AB" w:rsidRDefault="00935625" w:rsidP="0047203F">
      <w:pPr>
        <w:spacing w:after="0" w:line="240" w:lineRule="auto"/>
        <w:rPr>
          <w:rFonts w:cs="Times New Roman"/>
          <w:szCs w:val="24"/>
          <w:lang w:val="kk-KZ"/>
        </w:rPr>
      </w:pPr>
      <w:r w:rsidRPr="002D75AB">
        <w:rPr>
          <w:rFonts w:cs="Times New Roman"/>
          <w:szCs w:val="24"/>
          <w:lang w:val="kk-KZ"/>
        </w:rPr>
        <w:t>Ағылшын  тілі мұғалімі  Кабдешова  М.В. 4-сынып оқушыларымен «Placesin a town» тақырыбында ашық сабақ өткізілді.</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Сабақтың мақсаты – оқушыларға қаладағы орын атауларын (shop, school, hospital, park, etc.) меңгерту, жаңасөздерді дұрыс айту және сөйлеу барысында қолдану, сондай-ақ қарапайым сөйлемдер құрастыру дағдыларын дамыту болды.</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Сабақ барысында оқушылардың жас ерекшеліктеріне сәйкес әр түрлі әдіс-тәсілдер қолданылды. Атап айтқанда, жаңа сөздерді меңгерту үшін  көрнекіліктер, суреттер және карточкалар пайдаланылды. Оқушылар «Whereis…?» сұрағына жауап беріп, диалог құру арқылы сөйлеу дағдыларын дамытты.</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Сонымен қатар, сабақта ойын элементтері кеңінен қолданылды. Оқушылар  интерактивті тапсырмалар орындап, өз білімдерін бекітті. Топтық және жұптық жұмыстар арқылы оқушылардың белсенділігі артты.</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Сабақтың барлық кезеңдері жоспарға сай жүргізіліп, оқу мақсаттарына қол жеткізілді. Оқушылар тақырып бойынша негізгі сөздерді меңгеріп, қарапайым деңгейде өз ойларын жеткізеалды.</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Қорытындылай келе, ашық сабақ жоғары деңгейде ұйымдастырылып, оқушылардың қызығушылығын арттыруға және ағылшын тілінде сөйлеу дағдыларын дамытуға ықпал етті.</w:t>
      </w:r>
    </w:p>
    <w:p w:rsidR="00935625" w:rsidRPr="002D75AB" w:rsidRDefault="00FE4FFD" w:rsidP="0047203F">
      <w:pPr>
        <w:spacing w:after="0" w:line="240" w:lineRule="auto"/>
        <w:rPr>
          <w:rFonts w:cs="Times New Roman"/>
          <w:szCs w:val="24"/>
          <w:lang w:val="kk-KZ"/>
        </w:rPr>
      </w:pPr>
      <w:hyperlink r:id="rId59" w:history="1">
        <w:r w:rsidR="00935625" w:rsidRPr="002D75AB">
          <w:rPr>
            <w:rStyle w:val="160"/>
            <w:szCs w:val="24"/>
            <w:lang w:val="kk-KZ"/>
          </w:rPr>
          <w:t>https://www.instagram.com/reel/DWoO59OjC3n/?igsh=eGxkYTRzbmV5bHQ3</w:t>
        </w:r>
      </w:hyperlink>
    </w:p>
    <w:p w:rsidR="00935625" w:rsidRPr="002D75AB" w:rsidRDefault="00935625" w:rsidP="0047203F">
      <w:pPr>
        <w:spacing w:after="0" w:line="240" w:lineRule="auto"/>
        <w:rPr>
          <w:rFonts w:cs="Times New Roman"/>
          <w:szCs w:val="24"/>
          <w:lang w:val="kk-KZ"/>
        </w:rPr>
      </w:pPr>
    </w:p>
    <w:p w:rsidR="00935625" w:rsidRPr="002D75AB" w:rsidRDefault="00935625" w:rsidP="0047203F">
      <w:pPr>
        <w:spacing w:after="0" w:line="240" w:lineRule="auto"/>
        <w:rPr>
          <w:rFonts w:cs="Times New Roman"/>
          <w:szCs w:val="24"/>
          <w:lang w:val="kk-KZ"/>
        </w:rPr>
      </w:pPr>
      <w:r w:rsidRPr="002D75AB">
        <w:rPr>
          <w:rFonts w:cs="Times New Roman"/>
          <w:szCs w:val="24"/>
          <w:lang w:val="kk-KZ"/>
        </w:rPr>
        <w:t xml:space="preserve">3 сәуірде жас мамандар  «Менің болашақ мамандығым» 9–11 сынып сұхбаттасты. </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Сұхбат барысында оқушылар өздерінің болашақ мамандықтары туралы ойларын  білдірді. Көпшілігі дәрігер, мұғалім, ІТ маманы сияқты мамандықтарды таңдаған. Таңдау себептері – қызығушылық, қоғамға пайда келтіру және жақсы табыс  табу.</w:t>
      </w:r>
    </w:p>
    <w:p w:rsidR="00935625" w:rsidRPr="002D75AB" w:rsidRDefault="00935625" w:rsidP="0047203F">
      <w:pPr>
        <w:spacing w:after="0" w:line="240" w:lineRule="auto"/>
        <w:rPr>
          <w:rFonts w:cs="Times New Roman"/>
          <w:szCs w:val="24"/>
          <w:lang w:val="kk-KZ"/>
        </w:rPr>
      </w:pPr>
      <w:r w:rsidRPr="002D75AB">
        <w:rPr>
          <w:rFonts w:cs="Times New Roman"/>
          <w:szCs w:val="24"/>
          <w:lang w:val="kk-KZ"/>
        </w:rPr>
        <w:t>Кейбір оқушылар нақты шешім қабылдамағаны байқалды, бұл олардың мамандық туралы ақпараттың жеткіліксіз екенін көрсетеді.</w:t>
      </w:r>
    </w:p>
    <w:p w:rsidR="0047203F" w:rsidRDefault="00935625" w:rsidP="0047203F">
      <w:pPr>
        <w:spacing w:after="0" w:line="240" w:lineRule="auto"/>
        <w:rPr>
          <w:rFonts w:cs="Times New Roman"/>
          <w:szCs w:val="24"/>
          <w:lang w:val="kk-KZ"/>
        </w:rPr>
      </w:pPr>
      <w:r w:rsidRPr="002D75AB">
        <w:rPr>
          <w:rFonts w:cs="Times New Roman"/>
          <w:szCs w:val="24"/>
          <w:lang w:val="kk-KZ"/>
        </w:rPr>
        <w:t>Жалпы, сұхбат оқушылардың кәсіби бағдарын анықтауға көмектесті және олардың ойлау, өз пікірін жеткізу дағдыларын дамытуға оң әсеретті.</w:t>
      </w:r>
    </w:p>
    <w:p w:rsidR="00935625" w:rsidRPr="0047203F" w:rsidRDefault="00FE4FFD" w:rsidP="0047203F">
      <w:pPr>
        <w:spacing w:after="0" w:line="240" w:lineRule="auto"/>
        <w:rPr>
          <w:rFonts w:cs="Times New Roman"/>
          <w:szCs w:val="24"/>
          <w:lang w:val="kk-KZ"/>
        </w:rPr>
      </w:pPr>
      <w:hyperlink r:id="rId60" w:history="1">
        <w:r w:rsidR="00935625" w:rsidRPr="002D75AB">
          <w:rPr>
            <w:rStyle w:val="160"/>
            <w:szCs w:val="24"/>
          </w:rPr>
          <w:t>https://www.instagram.com/reel/DWy8zU- DMNB/?igsh=eDRuYWJoaW0yMGM2</w:t>
        </w:r>
      </w:hyperlink>
      <w:r w:rsidR="00935625" w:rsidRPr="002D75AB">
        <w:rPr>
          <w:rFonts w:cs="Times New Roman"/>
          <w:szCs w:val="24"/>
        </w:rPr>
        <w:t xml:space="preserve">== </w:t>
      </w:r>
    </w:p>
    <w:p w:rsidR="00935625" w:rsidRPr="0051096D" w:rsidRDefault="00935625" w:rsidP="0047203F">
      <w:pPr>
        <w:spacing w:after="0" w:line="240" w:lineRule="auto"/>
        <w:rPr>
          <w:rFonts w:cs="Times New Roman"/>
          <w:szCs w:val="24"/>
          <w:lang w:val="kk-KZ"/>
        </w:rPr>
      </w:pPr>
      <w:r w:rsidRPr="0051096D">
        <w:rPr>
          <w:rFonts w:cs="Times New Roman"/>
          <w:bCs/>
          <w:szCs w:val="24"/>
          <w:lang w:val="kk-KZ"/>
        </w:rPr>
        <w:t>Бастауыш сынып мұғалімі Қабдеш Р.Е</w:t>
      </w:r>
      <w:r w:rsidRPr="0051096D">
        <w:rPr>
          <w:rFonts w:cs="Times New Roman"/>
          <w:szCs w:val="24"/>
          <w:lang w:val="kk-KZ"/>
        </w:rPr>
        <w:t xml:space="preserve"> «Армандар картасы»  5–6 «А» сынып оқушылары</w:t>
      </w:r>
    </w:p>
    <w:p w:rsidR="00935625" w:rsidRPr="0051096D" w:rsidRDefault="00935625" w:rsidP="0047203F">
      <w:pPr>
        <w:spacing w:after="0" w:line="240" w:lineRule="auto"/>
        <w:rPr>
          <w:rFonts w:cs="Times New Roman"/>
          <w:szCs w:val="24"/>
          <w:lang w:val="kk-KZ"/>
        </w:rPr>
      </w:pPr>
      <w:r w:rsidRPr="0051096D">
        <w:rPr>
          <w:rFonts w:cs="Times New Roman"/>
          <w:bCs/>
          <w:szCs w:val="24"/>
          <w:lang w:val="kk-KZ"/>
        </w:rPr>
        <w:t>Мақсаты:</w:t>
      </w:r>
      <w:r w:rsidRPr="0051096D">
        <w:rPr>
          <w:rFonts w:cs="Times New Roman"/>
          <w:szCs w:val="24"/>
          <w:lang w:val="kk-KZ"/>
        </w:rPr>
        <w:t>Оқушылардың болашаққа деген көзқарасын қалыптастыру, армандарын нақтылау және оларды визуалды түрде бейнелеу арқылы мотивациясын арттыру. Сонымен қатар, шығармашылық қабілеттерін дамыту, өз ойын еркін жеткізуге және мақсат қоя білуге үйрету.</w:t>
      </w:r>
    </w:p>
    <w:p w:rsidR="00935625" w:rsidRPr="0051096D" w:rsidRDefault="00935625" w:rsidP="0047203F">
      <w:pPr>
        <w:spacing w:after="0" w:line="240" w:lineRule="auto"/>
        <w:rPr>
          <w:rFonts w:cs="Times New Roman"/>
          <w:szCs w:val="24"/>
          <w:lang w:val="kk-KZ"/>
        </w:rPr>
      </w:pPr>
      <w:r w:rsidRPr="0051096D">
        <w:rPr>
          <w:rFonts w:cs="Times New Roman"/>
          <w:szCs w:val="24"/>
          <w:lang w:val="kk-KZ"/>
        </w:rPr>
        <w:t>Іс-шара  барысында оқушыларға «Армандар картасы» ұғымы түсіндіріліп, әрқайсысы өз армандарын, мақсаттарын қағаз бетіне сурет, сөз, стикерлер арқылы  бейнеледі. Оқушылар түрлі-түсті қағаздар, журнал қиындылары  мен маркерлерді  пайдаланып, жеке постерлер  жасады. Соңында әр оқушы өз жұмысын таныстырып, армандары туралы қысқаша айтып  өтті. Оқушылардың қызығушылығын арттырып, олардың болашаққа деген сенімін күшейтті.Балалар өз армандарын нақтылап, оларды жүзеге асыру жолдары туралы ойлануға мүмкіндік алды.Сонымен қатар, оқушылардың сөйлеу, ойлау және шығармашылық қабілеттері дамыды.</w:t>
      </w:r>
    </w:p>
    <w:p w:rsidR="00935625" w:rsidRPr="0051096D" w:rsidRDefault="00FE4FFD" w:rsidP="0047203F">
      <w:pPr>
        <w:spacing w:after="0" w:line="240" w:lineRule="auto"/>
        <w:rPr>
          <w:rFonts w:cs="Times New Roman"/>
          <w:szCs w:val="24"/>
          <w:lang w:val="kk-KZ"/>
        </w:rPr>
      </w:pPr>
      <w:hyperlink r:id="rId61" w:history="1">
        <w:r w:rsidR="00935625" w:rsidRPr="0051096D">
          <w:rPr>
            <w:rStyle w:val="160"/>
            <w:szCs w:val="24"/>
            <w:lang w:val="kk-KZ"/>
          </w:rPr>
          <w:t>https://www.instagram.com/reel/DWylfQ6DNBW/?igsh=NmVteDd6OWNzaHEx</w:t>
        </w:r>
      </w:hyperlink>
    </w:p>
    <w:p w:rsidR="00935625" w:rsidRPr="002D75AB" w:rsidRDefault="00935625" w:rsidP="0047203F">
      <w:pPr>
        <w:spacing w:after="0" w:line="240" w:lineRule="auto"/>
        <w:rPr>
          <w:rFonts w:eastAsia="Calibri"/>
          <w:bCs/>
          <w:shd w:val="clear" w:color="auto" w:fill="FFFFFF"/>
        </w:rPr>
      </w:pPr>
      <w:r w:rsidRPr="002D75AB">
        <w:rPr>
          <w:rFonts w:eastAsia="Calibri"/>
        </w:rPr>
        <w:t xml:space="preserve">6 </w:t>
      </w:r>
      <w:r w:rsidR="002D75AB">
        <w:rPr>
          <w:rFonts w:eastAsia="Calibri"/>
          <w:lang w:val="kk-KZ"/>
        </w:rPr>
        <w:t>с</w:t>
      </w:r>
      <w:r w:rsidRPr="002D75AB">
        <w:rPr>
          <w:rFonts w:eastAsia="Calibri"/>
        </w:rPr>
        <w:t>әуір</w:t>
      </w:r>
      <w:r w:rsidR="002D75AB">
        <w:rPr>
          <w:rFonts w:eastAsia="Calibri"/>
          <w:lang w:val="kk-KZ"/>
        </w:rPr>
        <w:t xml:space="preserve"> </w:t>
      </w:r>
      <w:r w:rsidRPr="002D75AB">
        <w:rPr>
          <w:rFonts w:eastAsia="Calibri"/>
        </w:rPr>
        <w:t>күні</w:t>
      </w:r>
      <w:r w:rsidR="002D75AB">
        <w:rPr>
          <w:rFonts w:eastAsia="Calibri"/>
          <w:lang w:val="kk-KZ"/>
        </w:rPr>
        <w:t xml:space="preserve"> </w:t>
      </w:r>
      <w:r w:rsidRPr="002D75AB">
        <w:rPr>
          <w:rFonts w:eastAsia="Calibri"/>
        </w:rPr>
        <w:t>қазақ</w:t>
      </w:r>
      <w:r w:rsidR="002D75AB">
        <w:rPr>
          <w:rFonts w:eastAsia="Calibri"/>
          <w:lang w:val="kk-KZ"/>
        </w:rPr>
        <w:t xml:space="preserve"> </w:t>
      </w:r>
      <w:r w:rsidRPr="002D75AB">
        <w:rPr>
          <w:rFonts w:eastAsia="Calibri"/>
        </w:rPr>
        <w:t>тілі</w:t>
      </w:r>
      <w:r w:rsidR="002D75AB">
        <w:rPr>
          <w:rFonts w:eastAsia="Calibri"/>
          <w:lang w:val="kk-KZ"/>
        </w:rPr>
        <w:t xml:space="preserve"> </w:t>
      </w:r>
      <w:r w:rsidRPr="002D75AB">
        <w:rPr>
          <w:rFonts w:eastAsia="Calibri"/>
        </w:rPr>
        <w:t>мен</w:t>
      </w:r>
      <w:r w:rsidR="002D75AB">
        <w:rPr>
          <w:rFonts w:eastAsia="Calibri"/>
          <w:lang w:val="kk-KZ"/>
        </w:rPr>
        <w:t xml:space="preserve"> </w:t>
      </w:r>
      <w:r w:rsidRPr="002D75AB">
        <w:rPr>
          <w:rFonts w:eastAsia="Calibri"/>
        </w:rPr>
        <w:t>әдебиеті</w:t>
      </w:r>
      <w:r w:rsidR="002D75AB">
        <w:rPr>
          <w:rFonts w:eastAsia="Calibri"/>
          <w:lang w:val="kk-KZ"/>
        </w:rPr>
        <w:t xml:space="preserve"> </w:t>
      </w:r>
      <w:r w:rsidRPr="002D75AB">
        <w:rPr>
          <w:rFonts w:eastAsia="Calibri"/>
        </w:rPr>
        <w:t>пәнінің</w:t>
      </w:r>
      <w:r w:rsidR="002D75AB">
        <w:rPr>
          <w:rFonts w:eastAsia="Calibri"/>
          <w:lang w:val="kk-KZ"/>
        </w:rPr>
        <w:t xml:space="preserve"> </w:t>
      </w:r>
      <w:r w:rsidRPr="002D75AB">
        <w:rPr>
          <w:rFonts w:eastAsia="Calibri"/>
        </w:rPr>
        <w:t>мұғалімі</w:t>
      </w:r>
      <w:r w:rsidR="002D75AB">
        <w:rPr>
          <w:rFonts w:eastAsia="Calibri"/>
          <w:lang w:val="kk-KZ"/>
        </w:rPr>
        <w:t xml:space="preserve"> </w:t>
      </w:r>
      <w:r w:rsidRPr="002D75AB">
        <w:rPr>
          <w:rFonts w:eastAsia="Calibri"/>
        </w:rPr>
        <w:t>АсылбековТамирлан</w:t>
      </w:r>
      <w:r w:rsidR="002D75AB">
        <w:rPr>
          <w:rFonts w:eastAsia="Calibri"/>
          <w:lang w:val="kk-KZ"/>
        </w:rPr>
        <w:t xml:space="preserve"> </w:t>
      </w:r>
      <w:r w:rsidRPr="002D75AB">
        <w:rPr>
          <w:rFonts w:eastAsia="Calibri"/>
        </w:rPr>
        <w:t>Жанарбекович</w:t>
      </w:r>
      <w:r w:rsidR="002D75AB">
        <w:rPr>
          <w:rFonts w:eastAsia="Calibri"/>
          <w:lang w:val="kk-KZ"/>
        </w:rPr>
        <w:t xml:space="preserve"> </w:t>
      </w:r>
      <w:r w:rsidRPr="002D75AB">
        <w:rPr>
          <w:rFonts w:eastAsia="Calibri"/>
        </w:rPr>
        <w:t>және</w:t>
      </w:r>
      <w:r w:rsidR="002D75AB">
        <w:rPr>
          <w:rFonts w:eastAsia="Calibri"/>
          <w:lang w:val="kk-KZ"/>
        </w:rPr>
        <w:t xml:space="preserve"> </w:t>
      </w:r>
      <w:r w:rsidRPr="002D75AB">
        <w:rPr>
          <w:rFonts w:eastAsia="Calibri"/>
        </w:rPr>
        <w:t>ағылшын</w:t>
      </w:r>
      <w:r w:rsidR="002D75AB">
        <w:rPr>
          <w:rFonts w:eastAsia="Calibri"/>
          <w:lang w:val="kk-KZ"/>
        </w:rPr>
        <w:t xml:space="preserve"> </w:t>
      </w:r>
      <w:r w:rsidRPr="002D75AB">
        <w:rPr>
          <w:rFonts w:eastAsia="Calibri"/>
        </w:rPr>
        <w:t>тілі</w:t>
      </w:r>
      <w:r w:rsidR="002D75AB">
        <w:rPr>
          <w:rFonts w:eastAsia="Calibri"/>
          <w:lang w:val="kk-KZ"/>
        </w:rPr>
        <w:t xml:space="preserve"> </w:t>
      </w:r>
      <w:r w:rsidRPr="002D75AB">
        <w:rPr>
          <w:rFonts w:eastAsia="Calibri"/>
        </w:rPr>
        <w:t>мұғалімі</w:t>
      </w:r>
      <w:r w:rsidR="002D75AB">
        <w:rPr>
          <w:rFonts w:eastAsia="Calibri"/>
          <w:lang w:val="kk-KZ"/>
        </w:rPr>
        <w:t xml:space="preserve"> </w:t>
      </w:r>
      <w:r w:rsidRPr="002D75AB">
        <w:rPr>
          <w:rFonts w:eastAsia="Calibri"/>
        </w:rPr>
        <w:t>Кабдешова</w:t>
      </w:r>
      <w:r w:rsidR="002D75AB">
        <w:rPr>
          <w:rFonts w:eastAsia="Calibri"/>
          <w:lang w:val="kk-KZ"/>
        </w:rPr>
        <w:t xml:space="preserve"> </w:t>
      </w:r>
      <w:r w:rsidRPr="002D75AB">
        <w:rPr>
          <w:rFonts w:eastAsia="Calibri"/>
        </w:rPr>
        <w:t>Мадина</w:t>
      </w:r>
      <w:r w:rsidR="002D75AB">
        <w:rPr>
          <w:rFonts w:eastAsia="Calibri"/>
          <w:lang w:val="kk-KZ"/>
        </w:rPr>
        <w:t xml:space="preserve"> </w:t>
      </w:r>
      <w:proofErr w:type="gramStart"/>
      <w:r w:rsidRPr="002D75AB">
        <w:rPr>
          <w:rFonts w:eastAsia="Calibri"/>
        </w:rPr>
        <w:t xml:space="preserve">Варысовна </w:t>
      </w:r>
      <w:r w:rsidR="002D75AB">
        <w:rPr>
          <w:rFonts w:eastAsia="Calibri"/>
          <w:lang w:val="kk-KZ"/>
        </w:rPr>
        <w:t xml:space="preserve"> </w:t>
      </w:r>
      <w:r w:rsidRPr="002D75AB">
        <w:rPr>
          <w:rFonts w:eastAsia="Calibri"/>
        </w:rPr>
        <w:t>9а</w:t>
      </w:r>
      <w:proofErr w:type="gramEnd"/>
      <w:r w:rsidRPr="002D75AB">
        <w:rPr>
          <w:rFonts w:eastAsia="Calibri"/>
        </w:rPr>
        <w:t>-9бсыныптарымен «Lingua Quiz: Екітіл – бір</w:t>
      </w:r>
      <w:r w:rsidR="002D75AB">
        <w:rPr>
          <w:rFonts w:eastAsia="Calibri"/>
          <w:lang w:val="kk-KZ"/>
        </w:rPr>
        <w:t xml:space="preserve"> </w:t>
      </w:r>
      <w:r w:rsidRPr="002D75AB">
        <w:rPr>
          <w:rFonts w:eastAsia="Calibri"/>
        </w:rPr>
        <w:t>әлем» тақырыбында</w:t>
      </w:r>
      <w:r w:rsidR="002D75AB">
        <w:rPr>
          <w:rFonts w:eastAsia="Calibri"/>
          <w:lang w:val="kk-KZ"/>
        </w:rPr>
        <w:t xml:space="preserve"> </w:t>
      </w:r>
      <w:r w:rsidRPr="002D75AB">
        <w:rPr>
          <w:rFonts w:eastAsia="Calibri"/>
        </w:rPr>
        <w:t>викториналық</w:t>
      </w:r>
      <w:r w:rsidR="002D75AB">
        <w:rPr>
          <w:rFonts w:eastAsia="Calibri"/>
          <w:lang w:val="kk-KZ"/>
        </w:rPr>
        <w:t xml:space="preserve"> </w:t>
      </w:r>
      <w:r w:rsidRPr="002D75AB">
        <w:rPr>
          <w:rFonts w:eastAsia="Calibri"/>
        </w:rPr>
        <w:t>ойын</w:t>
      </w:r>
      <w:r w:rsidR="002D75AB">
        <w:rPr>
          <w:rFonts w:eastAsia="Calibri"/>
          <w:lang w:val="kk-KZ"/>
        </w:rPr>
        <w:t xml:space="preserve"> </w:t>
      </w:r>
      <w:r w:rsidRPr="002D75AB">
        <w:rPr>
          <w:rFonts w:eastAsia="Calibri"/>
        </w:rPr>
        <w:t>өткізді. Мақсаты: Оқушылардың</w:t>
      </w:r>
      <w:r w:rsidR="002D75AB">
        <w:rPr>
          <w:rFonts w:eastAsia="Calibri"/>
          <w:lang w:val="kk-KZ"/>
        </w:rPr>
        <w:t xml:space="preserve"> </w:t>
      </w:r>
      <w:r w:rsidRPr="002D75AB">
        <w:rPr>
          <w:rFonts w:eastAsia="Calibri"/>
        </w:rPr>
        <w:t>қазақ</w:t>
      </w:r>
      <w:r w:rsidR="002D75AB">
        <w:rPr>
          <w:rFonts w:eastAsia="Calibri"/>
          <w:lang w:val="kk-KZ"/>
        </w:rPr>
        <w:t xml:space="preserve"> </w:t>
      </w:r>
      <w:r w:rsidRPr="002D75AB">
        <w:rPr>
          <w:rFonts w:eastAsia="Calibri"/>
        </w:rPr>
        <w:t>тілі, ағылшын</w:t>
      </w:r>
      <w:r w:rsidR="002D75AB">
        <w:rPr>
          <w:rFonts w:eastAsia="Calibri"/>
          <w:lang w:val="kk-KZ"/>
        </w:rPr>
        <w:t xml:space="preserve"> </w:t>
      </w:r>
      <w:r w:rsidRPr="002D75AB">
        <w:rPr>
          <w:rFonts w:eastAsia="Calibri"/>
        </w:rPr>
        <w:t>тілі</w:t>
      </w:r>
      <w:r w:rsidR="002D75AB">
        <w:rPr>
          <w:rFonts w:eastAsia="Calibri"/>
          <w:lang w:val="kk-KZ"/>
        </w:rPr>
        <w:t xml:space="preserve"> </w:t>
      </w:r>
      <w:r w:rsidRPr="002D75AB">
        <w:rPr>
          <w:rFonts w:eastAsia="Calibri"/>
        </w:rPr>
        <w:t>пәндерінен</w:t>
      </w:r>
      <w:r w:rsidR="002D75AB">
        <w:rPr>
          <w:rFonts w:eastAsia="Calibri"/>
          <w:lang w:val="kk-KZ"/>
        </w:rPr>
        <w:t xml:space="preserve"> </w:t>
      </w:r>
      <w:r w:rsidRPr="002D75AB">
        <w:rPr>
          <w:rFonts w:eastAsia="Calibri"/>
        </w:rPr>
        <w:t>алған</w:t>
      </w:r>
      <w:r w:rsidR="002D75AB">
        <w:rPr>
          <w:rFonts w:eastAsia="Calibri"/>
          <w:lang w:val="kk-KZ"/>
        </w:rPr>
        <w:t xml:space="preserve"> </w:t>
      </w:r>
      <w:r w:rsidRPr="002D75AB">
        <w:rPr>
          <w:rFonts w:eastAsia="Calibri"/>
        </w:rPr>
        <w:t>білімдеріне</w:t>
      </w:r>
      <w:r w:rsidR="002D75AB">
        <w:rPr>
          <w:rFonts w:eastAsia="Calibri"/>
          <w:lang w:val="kk-KZ"/>
        </w:rPr>
        <w:t xml:space="preserve"> </w:t>
      </w:r>
      <w:r w:rsidRPr="002D75AB">
        <w:rPr>
          <w:rFonts w:eastAsia="Calibri"/>
        </w:rPr>
        <w:t>сүйене</w:t>
      </w:r>
      <w:r w:rsidR="002D75AB">
        <w:rPr>
          <w:rFonts w:eastAsia="Calibri"/>
          <w:lang w:val="kk-KZ"/>
        </w:rPr>
        <w:t xml:space="preserve"> </w:t>
      </w:r>
      <w:r w:rsidRPr="002D75AB">
        <w:rPr>
          <w:rFonts w:eastAsia="Calibri"/>
        </w:rPr>
        <w:t>отырып</w:t>
      </w:r>
      <w:r w:rsidR="002D75AB">
        <w:rPr>
          <w:rFonts w:eastAsia="Calibri"/>
          <w:lang w:val="kk-KZ"/>
        </w:rPr>
        <w:t xml:space="preserve"> </w:t>
      </w:r>
      <w:r w:rsidRPr="002D75AB">
        <w:rPr>
          <w:rFonts w:eastAsia="Calibri"/>
        </w:rPr>
        <w:t>дүниетанымдық</w:t>
      </w:r>
      <w:r w:rsidR="002D75AB">
        <w:rPr>
          <w:rFonts w:eastAsia="Calibri"/>
          <w:lang w:val="kk-KZ"/>
        </w:rPr>
        <w:t xml:space="preserve"> </w:t>
      </w:r>
      <w:r w:rsidRPr="002D75AB">
        <w:rPr>
          <w:rFonts w:eastAsia="Calibri"/>
        </w:rPr>
        <w:t>көзқарастарын</w:t>
      </w:r>
      <w:r w:rsidR="002D75AB">
        <w:rPr>
          <w:rFonts w:eastAsia="Calibri"/>
          <w:lang w:val="kk-KZ"/>
        </w:rPr>
        <w:t xml:space="preserve"> </w:t>
      </w:r>
      <w:r w:rsidRPr="002D75AB">
        <w:rPr>
          <w:rFonts w:eastAsia="Calibri"/>
        </w:rPr>
        <w:t>және</w:t>
      </w:r>
      <w:r w:rsidR="002D75AB">
        <w:rPr>
          <w:rFonts w:eastAsia="Calibri"/>
          <w:lang w:val="kk-KZ"/>
        </w:rPr>
        <w:t xml:space="preserve"> </w:t>
      </w:r>
      <w:r w:rsidRPr="002D75AB">
        <w:rPr>
          <w:rFonts w:eastAsia="Calibri"/>
        </w:rPr>
        <w:t>тіл</w:t>
      </w:r>
      <w:r w:rsidR="002D75AB">
        <w:rPr>
          <w:rFonts w:eastAsia="Calibri"/>
          <w:lang w:val="kk-KZ"/>
        </w:rPr>
        <w:t xml:space="preserve"> </w:t>
      </w:r>
      <w:r w:rsidRPr="002D75AB">
        <w:rPr>
          <w:rFonts w:eastAsia="Calibri"/>
        </w:rPr>
        <w:t>үйренуге</w:t>
      </w:r>
      <w:r w:rsidR="002D75AB">
        <w:rPr>
          <w:rFonts w:eastAsia="Calibri"/>
          <w:lang w:val="kk-KZ"/>
        </w:rPr>
        <w:t xml:space="preserve"> </w:t>
      </w:r>
      <w:r w:rsidRPr="002D75AB">
        <w:rPr>
          <w:rFonts w:eastAsia="Calibri"/>
        </w:rPr>
        <w:t>қызығушылықтарын</w:t>
      </w:r>
      <w:r w:rsidR="002D75AB">
        <w:rPr>
          <w:rFonts w:eastAsia="Calibri"/>
          <w:lang w:val="kk-KZ"/>
        </w:rPr>
        <w:t xml:space="preserve"> </w:t>
      </w:r>
      <w:r w:rsidRPr="002D75AB">
        <w:rPr>
          <w:rFonts w:eastAsia="Calibri"/>
        </w:rPr>
        <w:t xml:space="preserve">дамыту. </w:t>
      </w:r>
      <w:proofErr w:type="gramStart"/>
      <w:r w:rsidRPr="002D75AB">
        <w:rPr>
          <w:rFonts w:eastAsia="Calibri"/>
        </w:rPr>
        <w:t>Викториналық</w:t>
      </w:r>
      <w:r w:rsidR="002D75AB">
        <w:rPr>
          <w:rFonts w:eastAsia="Calibri"/>
          <w:lang w:val="kk-KZ"/>
        </w:rPr>
        <w:t xml:space="preserve"> </w:t>
      </w:r>
      <w:r w:rsidRPr="002D75AB">
        <w:rPr>
          <w:rFonts w:eastAsia="Calibri"/>
        </w:rPr>
        <w:t xml:space="preserve">ойын 4 </w:t>
      </w:r>
      <w:r w:rsidRPr="002D75AB">
        <w:rPr>
          <w:rFonts w:eastAsia="Calibri"/>
          <w:bCs/>
          <w:shd w:val="clear" w:color="auto" w:fill="FFFFFF"/>
        </w:rPr>
        <w:t>кезеңдерден</w:t>
      </w:r>
      <w:r w:rsidR="002D75AB">
        <w:rPr>
          <w:rFonts w:eastAsia="Calibri"/>
          <w:bCs/>
          <w:shd w:val="clear" w:color="auto" w:fill="FFFFFF"/>
          <w:lang w:val="kk-KZ"/>
        </w:rPr>
        <w:t xml:space="preserve"> </w:t>
      </w:r>
      <w:r w:rsidRPr="002D75AB">
        <w:rPr>
          <w:rFonts w:eastAsia="Calibri"/>
          <w:bCs/>
          <w:shd w:val="clear" w:color="auto" w:fill="FFFFFF"/>
        </w:rPr>
        <w:t>тұрады</w:t>
      </w:r>
      <w:r w:rsidRPr="002D75AB">
        <w:rPr>
          <w:rFonts w:eastAsia="Calibri"/>
        </w:rPr>
        <w:t>.</w:t>
      </w:r>
      <w:proofErr w:type="gramEnd"/>
      <w:r w:rsidRPr="002D75AB">
        <w:rPr>
          <w:rFonts w:eastAsia="Calibri"/>
        </w:rPr>
        <w:t xml:space="preserve"> </w:t>
      </w:r>
      <w:proofErr w:type="gramStart"/>
      <w:r w:rsidRPr="002D75AB">
        <w:rPr>
          <w:rFonts w:eastAsia="Calibri"/>
        </w:rPr>
        <w:t>1 кезең</w:t>
      </w:r>
      <w:r w:rsidRPr="002D75AB">
        <w:rPr>
          <w:rFonts w:eastAsia="Calibri"/>
          <w:bCs/>
          <w:shd w:val="clear" w:color="auto" w:fill="FFFFFF"/>
        </w:rPr>
        <w:t>«Бәйге» әрбір</w:t>
      </w:r>
      <w:r w:rsidR="002D75AB">
        <w:rPr>
          <w:rFonts w:eastAsia="Calibri"/>
          <w:bCs/>
          <w:shd w:val="clear" w:color="auto" w:fill="FFFFFF"/>
          <w:lang w:val="kk-KZ"/>
        </w:rPr>
        <w:t xml:space="preserve"> </w:t>
      </w:r>
      <w:r w:rsidRPr="002D75AB">
        <w:rPr>
          <w:rFonts w:eastAsia="Calibri"/>
          <w:bCs/>
          <w:shd w:val="clear" w:color="auto" w:fill="FFFFFF"/>
        </w:rPr>
        <w:t>оқушыға</w:t>
      </w:r>
      <w:r w:rsidR="002D75AB">
        <w:rPr>
          <w:rFonts w:eastAsia="Calibri"/>
          <w:bCs/>
          <w:shd w:val="clear" w:color="auto" w:fill="FFFFFF"/>
          <w:lang w:val="kk-KZ"/>
        </w:rPr>
        <w:t xml:space="preserve"> </w:t>
      </w:r>
      <w:r w:rsidRPr="002D75AB">
        <w:rPr>
          <w:rFonts w:eastAsia="Calibri"/>
          <w:bCs/>
          <w:shd w:val="clear" w:color="auto" w:fill="FFFFFF"/>
        </w:rPr>
        <w:t>жалаушалар</w:t>
      </w:r>
      <w:r w:rsidR="002D75AB">
        <w:rPr>
          <w:rFonts w:eastAsia="Calibri"/>
          <w:bCs/>
          <w:shd w:val="clear" w:color="auto" w:fill="FFFFFF"/>
          <w:lang w:val="kk-KZ"/>
        </w:rPr>
        <w:t xml:space="preserve"> </w:t>
      </w:r>
      <w:r w:rsidRPr="002D75AB">
        <w:rPr>
          <w:rFonts w:eastAsia="Calibri"/>
          <w:bCs/>
          <w:shd w:val="clear" w:color="auto" w:fill="FFFFFF"/>
        </w:rPr>
        <w:t>беріліп</w:t>
      </w:r>
      <w:r w:rsidR="002D75AB">
        <w:rPr>
          <w:rFonts w:eastAsia="Calibri"/>
          <w:bCs/>
          <w:shd w:val="clear" w:color="auto" w:fill="FFFFFF"/>
          <w:lang w:val="kk-KZ"/>
        </w:rPr>
        <w:t xml:space="preserve"> </w:t>
      </w:r>
      <w:r w:rsidRPr="002D75AB">
        <w:rPr>
          <w:rFonts w:eastAsia="Calibri"/>
          <w:bCs/>
          <w:shd w:val="clear" w:color="auto" w:fill="FFFFFF"/>
        </w:rPr>
        <w:t>жауабын</w:t>
      </w:r>
      <w:r w:rsidR="002D75AB">
        <w:rPr>
          <w:rFonts w:eastAsia="Calibri"/>
          <w:bCs/>
          <w:shd w:val="clear" w:color="auto" w:fill="FFFFFF"/>
          <w:lang w:val="kk-KZ"/>
        </w:rPr>
        <w:t xml:space="preserve"> </w:t>
      </w:r>
      <w:r w:rsidRPr="002D75AB">
        <w:rPr>
          <w:rFonts w:eastAsia="Calibri"/>
          <w:bCs/>
          <w:shd w:val="clear" w:color="auto" w:fill="FFFFFF"/>
        </w:rPr>
        <w:t>білген</w:t>
      </w:r>
      <w:r w:rsidR="002D75AB">
        <w:rPr>
          <w:rFonts w:eastAsia="Calibri"/>
          <w:bCs/>
          <w:shd w:val="clear" w:color="auto" w:fill="FFFFFF"/>
          <w:lang w:val="kk-KZ"/>
        </w:rPr>
        <w:t xml:space="preserve"> </w:t>
      </w:r>
      <w:r w:rsidRPr="002D75AB">
        <w:rPr>
          <w:rFonts w:eastAsia="Calibri"/>
          <w:bCs/>
          <w:shd w:val="clear" w:color="auto" w:fill="FFFFFF"/>
        </w:rPr>
        <w:t>оқушы</w:t>
      </w:r>
      <w:r w:rsidR="002D75AB">
        <w:rPr>
          <w:rFonts w:eastAsia="Calibri"/>
          <w:bCs/>
          <w:shd w:val="clear" w:color="auto" w:fill="FFFFFF"/>
          <w:lang w:val="kk-KZ"/>
        </w:rPr>
        <w:t xml:space="preserve"> </w:t>
      </w:r>
      <w:r w:rsidRPr="002D75AB">
        <w:rPr>
          <w:rFonts w:eastAsia="Calibri"/>
          <w:bCs/>
          <w:shd w:val="clear" w:color="auto" w:fill="FFFFFF"/>
        </w:rPr>
        <w:t>жалаушаны</w:t>
      </w:r>
      <w:r w:rsidR="002D75AB">
        <w:rPr>
          <w:rFonts w:eastAsia="Calibri"/>
          <w:bCs/>
          <w:shd w:val="clear" w:color="auto" w:fill="FFFFFF"/>
          <w:lang w:val="kk-KZ"/>
        </w:rPr>
        <w:t xml:space="preserve"> </w:t>
      </w:r>
      <w:r w:rsidRPr="002D75AB">
        <w:rPr>
          <w:rFonts w:eastAsia="Calibri"/>
          <w:bCs/>
          <w:shd w:val="clear" w:color="auto" w:fill="FFFFFF"/>
        </w:rPr>
        <w:t>көтеріп</w:t>
      </w:r>
      <w:r w:rsidR="002D75AB">
        <w:rPr>
          <w:rFonts w:eastAsia="Calibri"/>
          <w:bCs/>
          <w:shd w:val="clear" w:color="auto" w:fill="FFFFFF"/>
          <w:lang w:val="kk-KZ"/>
        </w:rPr>
        <w:t xml:space="preserve"> </w:t>
      </w:r>
      <w:r w:rsidRPr="002D75AB">
        <w:rPr>
          <w:rFonts w:eastAsia="Calibri"/>
          <w:bCs/>
          <w:shd w:val="clear" w:color="auto" w:fill="FFFFFF"/>
        </w:rPr>
        <w:t>сұрақтарға</w:t>
      </w:r>
      <w:r w:rsidR="002D75AB">
        <w:rPr>
          <w:rFonts w:eastAsia="Calibri"/>
          <w:bCs/>
          <w:shd w:val="clear" w:color="auto" w:fill="FFFFFF"/>
          <w:lang w:val="kk-KZ"/>
        </w:rPr>
        <w:t xml:space="preserve"> </w:t>
      </w:r>
      <w:r w:rsidRPr="002D75AB">
        <w:rPr>
          <w:rFonts w:eastAsia="Calibri"/>
          <w:bCs/>
          <w:shd w:val="clear" w:color="auto" w:fill="FFFFFF"/>
        </w:rPr>
        <w:t>жауап</w:t>
      </w:r>
      <w:r w:rsidR="002D75AB">
        <w:rPr>
          <w:rFonts w:eastAsia="Calibri"/>
          <w:bCs/>
          <w:shd w:val="clear" w:color="auto" w:fill="FFFFFF"/>
          <w:lang w:val="kk-KZ"/>
        </w:rPr>
        <w:t xml:space="preserve"> </w:t>
      </w:r>
      <w:r w:rsidRPr="002D75AB">
        <w:rPr>
          <w:rFonts w:eastAsia="Calibri"/>
          <w:bCs/>
          <w:shd w:val="clear" w:color="auto" w:fill="FFFFFF"/>
        </w:rPr>
        <w:t>беріп</w:t>
      </w:r>
      <w:r w:rsidR="002D75AB">
        <w:rPr>
          <w:rFonts w:eastAsia="Calibri"/>
          <w:bCs/>
          <w:shd w:val="clear" w:color="auto" w:fill="FFFFFF"/>
          <w:lang w:val="kk-KZ"/>
        </w:rPr>
        <w:t xml:space="preserve"> </w:t>
      </w:r>
      <w:r w:rsidRPr="002D75AB">
        <w:rPr>
          <w:rFonts w:eastAsia="Calibri"/>
          <w:bCs/>
          <w:shd w:val="clear" w:color="auto" w:fill="FFFFFF"/>
        </w:rPr>
        <w:t>отырды.</w:t>
      </w:r>
      <w:proofErr w:type="gramEnd"/>
    </w:p>
    <w:p w:rsidR="00935625" w:rsidRPr="0051096D" w:rsidRDefault="00935625" w:rsidP="0047203F">
      <w:pPr>
        <w:spacing w:line="240" w:lineRule="auto"/>
        <w:rPr>
          <w:rFonts w:eastAsia="Calibri"/>
          <w:bCs/>
          <w:shd w:val="clear" w:color="auto" w:fill="FFFFFF"/>
          <w:lang w:val="ru-RU"/>
        </w:rPr>
      </w:pPr>
      <w:proofErr w:type="gramStart"/>
      <w:r w:rsidRPr="002D75AB">
        <w:rPr>
          <w:rFonts w:eastAsia="Calibri"/>
          <w:bCs/>
          <w:shd w:val="clear" w:color="auto" w:fill="FFFFFF"/>
        </w:rPr>
        <w:t>2 кезең</w:t>
      </w:r>
      <w:r w:rsidRPr="002D75AB">
        <w:rPr>
          <w:rFonts w:eastAsia="Calibri"/>
        </w:rPr>
        <w:t>«Polyglot» (мақалдытап) әрбір</w:t>
      </w:r>
      <w:r w:rsidR="002D75AB">
        <w:rPr>
          <w:rFonts w:eastAsia="Calibri"/>
          <w:lang w:val="kk-KZ"/>
        </w:rPr>
        <w:t xml:space="preserve"> </w:t>
      </w:r>
      <w:r w:rsidRPr="002D75AB">
        <w:rPr>
          <w:rFonts w:eastAsia="Calibri"/>
        </w:rPr>
        <w:t>топ</w:t>
      </w:r>
      <w:r w:rsidR="002D75AB">
        <w:rPr>
          <w:rFonts w:eastAsia="Calibri"/>
          <w:lang w:val="kk-KZ"/>
        </w:rPr>
        <w:t xml:space="preserve"> </w:t>
      </w:r>
      <w:r w:rsidRPr="002D75AB">
        <w:rPr>
          <w:rFonts w:eastAsia="Calibri"/>
        </w:rPr>
        <w:t>жалаушаны</w:t>
      </w:r>
      <w:r w:rsidR="002D75AB">
        <w:rPr>
          <w:rFonts w:eastAsia="Calibri"/>
          <w:lang w:val="kk-KZ"/>
        </w:rPr>
        <w:t xml:space="preserve"> </w:t>
      </w:r>
      <w:r w:rsidRPr="002D75AB">
        <w:rPr>
          <w:rFonts w:eastAsia="Calibri"/>
        </w:rPr>
        <w:t>көтеру</w:t>
      </w:r>
      <w:r w:rsidR="002D75AB">
        <w:rPr>
          <w:rFonts w:eastAsia="Calibri"/>
          <w:lang w:val="kk-KZ"/>
        </w:rPr>
        <w:t xml:space="preserve"> </w:t>
      </w:r>
      <w:r w:rsidRPr="002D75AB">
        <w:rPr>
          <w:rFonts w:eastAsia="Calibri"/>
        </w:rPr>
        <w:t>арқылы</w:t>
      </w:r>
      <w:r w:rsidR="002D75AB">
        <w:rPr>
          <w:rFonts w:eastAsia="Calibri"/>
          <w:lang w:val="kk-KZ"/>
        </w:rPr>
        <w:t xml:space="preserve"> </w:t>
      </w:r>
      <w:r w:rsidRPr="002D75AB">
        <w:rPr>
          <w:rFonts w:eastAsia="Calibri"/>
        </w:rPr>
        <w:t>тақтада</w:t>
      </w:r>
      <w:r w:rsidR="002D75AB">
        <w:rPr>
          <w:rFonts w:eastAsia="Calibri"/>
          <w:lang w:val="kk-KZ"/>
        </w:rPr>
        <w:t xml:space="preserve"> </w:t>
      </w:r>
      <w:r w:rsidRPr="002D75AB">
        <w:rPr>
          <w:rFonts w:eastAsia="Calibri"/>
        </w:rPr>
        <w:t>берілген</w:t>
      </w:r>
      <w:r w:rsidR="002D75AB">
        <w:rPr>
          <w:rFonts w:eastAsia="Calibri"/>
          <w:lang w:val="kk-KZ"/>
        </w:rPr>
        <w:t xml:space="preserve"> </w:t>
      </w:r>
      <w:r w:rsidRPr="002D75AB">
        <w:rPr>
          <w:rFonts w:eastAsia="Calibri"/>
        </w:rPr>
        <w:t>екі</w:t>
      </w:r>
      <w:r w:rsidR="002D75AB">
        <w:rPr>
          <w:rFonts w:eastAsia="Calibri"/>
          <w:lang w:val="kk-KZ"/>
        </w:rPr>
        <w:t xml:space="preserve"> </w:t>
      </w:r>
      <w:r w:rsidRPr="002D75AB">
        <w:rPr>
          <w:rFonts w:eastAsia="Calibri"/>
        </w:rPr>
        <w:t>тілде</w:t>
      </w:r>
      <w:r w:rsidR="002D75AB">
        <w:rPr>
          <w:rFonts w:eastAsia="Calibri"/>
          <w:lang w:val="kk-KZ"/>
        </w:rPr>
        <w:t xml:space="preserve"> </w:t>
      </w:r>
      <w:r w:rsidRPr="002D75AB">
        <w:rPr>
          <w:rFonts w:eastAsia="Calibri"/>
        </w:rPr>
        <w:t>мақалдарды</w:t>
      </w:r>
      <w:r w:rsidR="002D75AB">
        <w:rPr>
          <w:rFonts w:eastAsia="Calibri"/>
          <w:lang w:val="kk-KZ"/>
        </w:rPr>
        <w:t xml:space="preserve"> </w:t>
      </w:r>
      <w:r w:rsidRPr="002D75AB">
        <w:rPr>
          <w:rFonts w:eastAsia="Calibri"/>
        </w:rPr>
        <w:t>тауып</w:t>
      </w:r>
      <w:r w:rsidR="002D75AB">
        <w:rPr>
          <w:rFonts w:eastAsia="Calibri"/>
          <w:lang w:val="kk-KZ"/>
        </w:rPr>
        <w:t xml:space="preserve"> </w:t>
      </w:r>
      <w:r w:rsidRPr="002D75AB">
        <w:rPr>
          <w:rFonts w:eastAsia="Calibri"/>
        </w:rPr>
        <w:t>жалғастырды.</w:t>
      </w:r>
      <w:proofErr w:type="gramEnd"/>
      <w:r w:rsidRPr="002D75AB">
        <w:rPr>
          <w:rFonts w:eastAsia="Calibri"/>
        </w:rPr>
        <w:t xml:space="preserve"> 3 кезең «Guesstheriddles</w:t>
      </w:r>
      <w:proofErr w:type="gramStart"/>
      <w:r w:rsidRPr="002D75AB">
        <w:rPr>
          <w:rFonts w:eastAsia="Calibri"/>
        </w:rPr>
        <w:t>!»</w:t>
      </w:r>
      <w:proofErr w:type="gramEnd"/>
      <w:r w:rsidRPr="002D75AB">
        <w:rPr>
          <w:rFonts w:eastAsia="Calibri"/>
        </w:rPr>
        <w:t xml:space="preserve"> (</w:t>
      </w:r>
      <w:proofErr w:type="gramStart"/>
      <w:r w:rsidRPr="002D75AB">
        <w:rPr>
          <w:rFonts w:eastAsia="Calibri"/>
          <w:shd w:val="clear" w:color="auto" w:fill="FFFFFF"/>
        </w:rPr>
        <w:t>жұмбақтың</w:t>
      </w:r>
      <w:proofErr w:type="gramEnd"/>
      <w:r w:rsidR="002D75AB">
        <w:rPr>
          <w:rFonts w:eastAsia="Calibri"/>
          <w:shd w:val="clear" w:color="auto" w:fill="FFFFFF"/>
          <w:lang w:val="kk-KZ"/>
        </w:rPr>
        <w:t xml:space="preserve"> </w:t>
      </w:r>
      <w:r w:rsidRPr="002D75AB">
        <w:rPr>
          <w:rFonts w:eastAsia="Calibri"/>
          <w:shd w:val="clear" w:color="auto" w:fill="FFFFFF"/>
        </w:rPr>
        <w:t>жауабын</w:t>
      </w:r>
      <w:r w:rsidR="002D75AB">
        <w:rPr>
          <w:rFonts w:eastAsia="Calibri"/>
          <w:shd w:val="clear" w:color="auto" w:fill="FFFFFF"/>
          <w:lang w:val="kk-KZ"/>
        </w:rPr>
        <w:t xml:space="preserve"> </w:t>
      </w:r>
      <w:r w:rsidRPr="002D75AB">
        <w:rPr>
          <w:rFonts w:eastAsia="Calibri"/>
          <w:shd w:val="clear" w:color="auto" w:fill="FFFFFF"/>
        </w:rPr>
        <w:t xml:space="preserve">тап) </w:t>
      </w:r>
      <w:r w:rsidRPr="002D75AB">
        <w:rPr>
          <w:rFonts w:eastAsia="Calibri"/>
        </w:rPr>
        <w:t>әр</w:t>
      </w:r>
      <w:r w:rsidR="002D75AB">
        <w:rPr>
          <w:rFonts w:eastAsia="Calibri"/>
          <w:lang w:val="kk-KZ"/>
        </w:rPr>
        <w:t xml:space="preserve"> </w:t>
      </w:r>
      <w:r w:rsidRPr="002D75AB">
        <w:rPr>
          <w:rFonts w:eastAsia="Calibri"/>
        </w:rPr>
        <w:t>бір</w:t>
      </w:r>
      <w:r w:rsidR="002D75AB">
        <w:rPr>
          <w:rFonts w:eastAsia="Calibri"/>
          <w:lang w:val="kk-KZ"/>
        </w:rPr>
        <w:t xml:space="preserve"> </w:t>
      </w:r>
      <w:r w:rsidRPr="002D75AB">
        <w:rPr>
          <w:rFonts w:eastAsia="Calibri"/>
        </w:rPr>
        <w:t>топ</w:t>
      </w:r>
      <w:r w:rsidR="002D75AB">
        <w:rPr>
          <w:rFonts w:eastAsia="Calibri"/>
          <w:lang w:val="kk-KZ"/>
        </w:rPr>
        <w:t xml:space="preserve"> </w:t>
      </w:r>
      <w:r w:rsidRPr="002D75AB">
        <w:rPr>
          <w:rFonts w:eastAsia="Calibri"/>
        </w:rPr>
        <w:t>жалаушаны</w:t>
      </w:r>
      <w:r w:rsidR="002D75AB">
        <w:rPr>
          <w:rFonts w:eastAsia="Calibri"/>
          <w:lang w:val="kk-KZ"/>
        </w:rPr>
        <w:t xml:space="preserve"> </w:t>
      </w:r>
      <w:r w:rsidRPr="002D75AB">
        <w:rPr>
          <w:rFonts w:eastAsia="Calibri"/>
        </w:rPr>
        <w:t>көтеру</w:t>
      </w:r>
      <w:r w:rsidR="002D75AB">
        <w:rPr>
          <w:rFonts w:eastAsia="Calibri"/>
          <w:lang w:val="kk-KZ"/>
        </w:rPr>
        <w:t xml:space="preserve"> </w:t>
      </w:r>
      <w:r w:rsidRPr="002D75AB">
        <w:rPr>
          <w:rFonts w:eastAsia="Calibri"/>
        </w:rPr>
        <w:t>арқылы</w:t>
      </w:r>
      <w:r w:rsidR="002D75AB">
        <w:rPr>
          <w:rFonts w:eastAsia="Calibri"/>
          <w:lang w:val="kk-KZ"/>
        </w:rPr>
        <w:t xml:space="preserve"> </w:t>
      </w:r>
      <w:r w:rsidRPr="002D75AB">
        <w:rPr>
          <w:rFonts w:eastAsia="Calibri"/>
        </w:rPr>
        <w:t>тақтада</w:t>
      </w:r>
      <w:r w:rsidR="002D75AB">
        <w:rPr>
          <w:rFonts w:eastAsia="Calibri"/>
          <w:lang w:val="kk-KZ"/>
        </w:rPr>
        <w:t xml:space="preserve"> </w:t>
      </w:r>
      <w:r w:rsidRPr="002D75AB">
        <w:rPr>
          <w:rFonts w:eastAsia="Calibri"/>
        </w:rPr>
        <w:t>берілген</w:t>
      </w:r>
      <w:r w:rsidR="002D75AB">
        <w:rPr>
          <w:rFonts w:eastAsia="Calibri"/>
          <w:lang w:val="kk-KZ"/>
        </w:rPr>
        <w:t xml:space="preserve"> </w:t>
      </w:r>
      <w:r w:rsidRPr="002D75AB">
        <w:rPr>
          <w:rFonts w:eastAsia="Calibri"/>
        </w:rPr>
        <w:t>екі</w:t>
      </w:r>
      <w:r w:rsidR="002D75AB">
        <w:rPr>
          <w:rFonts w:eastAsia="Calibri"/>
          <w:lang w:val="kk-KZ"/>
        </w:rPr>
        <w:t xml:space="preserve"> </w:t>
      </w:r>
      <w:r w:rsidRPr="002D75AB">
        <w:rPr>
          <w:rFonts w:eastAsia="Calibri"/>
        </w:rPr>
        <w:t>тілде</w:t>
      </w:r>
      <w:r w:rsidR="002D75AB">
        <w:rPr>
          <w:rFonts w:eastAsia="Calibri"/>
          <w:lang w:val="kk-KZ"/>
        </w:rPr>
        <w:t xml:space="preserve"> </w:t>
      </w:r>
      <w:r w:rsidRPr="002D75AB">
        <w:rPr>
          <w:rFonts w:eastAsia="Calibri"/>
        </w:rPr>
        <w:t>жұмбақтардың</w:t>
      </w:r>
      <w:r w:rsidR="002D75AB">
        <w:rPr>
          <w:rFonts w:eastAsia="Calibri"/>
          <w:lang w:val="kk-KZ"/>
        </w:rPr>
        <w:t xml:space="preserve"> </w:t>
      </w:r>
      <w:r w:rsidRPr="002D75AB">
        <w:rPr>
          <w:rFonts w:eastAsia="Calibri"/>
        </w:rPr>
        <w:t>жауабын</w:t>
      </w:r>
      <w:r w:rsidR="002D75AB">
        <w:rPr>
          <w:rFonts w:eastAsia="Calibri"/>
          <w:lang w:val="kk-KZ"/>
        </w:rPr>
        <w:t xml:space="preserve"> </w:t>
      </w:r>
      <w:r w:rsidRPr="002D75AB">
        <w:rPr>
          <w:rFonts w:eastAsia="Calibri"/>
        </w:rPr>
        <w:t>тауып</w:t>
      </w:r>
      <w:r w:rsidR="002D75AB">
        <w:rPr>
          <w:rFonts w:eastAsia="Calibri"/>
          <w:lang w:val="kk-KZ"/>
        </w:rPr>
        <w:t xml:space="preserve"> </w:t>
      </w:r>
      <w:r w:rsidRPr="002D75AB">
        <w:rPr>
          <w:rFonts w:eastAsia="Calibri"/>
        </w:rPr>
        <w:t>екі</w:t>
      </w:r>
      <w:r w:rsidR="002D75AB">
        <w:rPr>
          <w:rFonts w:eastAsia="Calibri"/>
          <w:lang w:val="kk-KZ"/>
        </w:rPr>
        <w:t xml:space="preserve"> </w:t>
      </w:r>
      <w:r w:rsidRPr="002D75AB">
        <w:rPr>
          <w:rFonts w:eastAsia="Calibri"/>
        </w:rPr>
        <w:t>тілде</w:t>
      </w:r>
      <w:r w:rsidR="002D75AB">
        <w:rPr>
          <w:rFonts w:eastAsia="Calibri"/>
          <w:lang w:val="kk-KZ"/>
        </w:rPr>
        <w:t xml:space="preserve"> </w:t>
      </w:r>
      <w:r w:rsidRPr="002D75AB">
        <w:rPr>
          <w:rFonts w:eastAsia="Calibri"/>
        </w:rPr>
        <w:t>айту</w:t>
      </w:r>
      <w:r w:rsidR="002D75AB">
        <w:rPr>
          <w:rFonts w:eastAsia="Calibri"/>
          <w:lang w:val="kk-KZ"/>
        </w:rPr>
        <w:t xml:space="preserve"> </w:t>
      </w:r>
      <w:r w:rsidRPr="002D75AB">
        <w:rPr>
          <w:rFonts w:eastAsia="Calibri"/>
        </w:rPr>
        <w:t>шарт</w:t>
      </w:r>
      <w:r w:rsidR="002D75AB">
        <w:rPr>
          <w:rFonts w:eastAsia="Calibri"/>
          <w:lang w:val="kk-KZ"/>
        </w:rPr>
        <w:t xml:space="preserve"> </w:t>
      </w:r>
      <w:r w:rsidRPr="002D75AB">
        <w:rPr>
          <w:rFonts w:eastAsia="Calibri"/>
        </w:rPr>
        <w:t xml:space="preserve">болды. </w:t>
      </w:r>
      <w:r w:rsidRPr="002D75AB">
        <w:rPr>
          <w:rFonts w:eastAsia="Calibri"/>
          <w:bCs/>
          <w:shd w:val="clear" w:color="auto" w:fill="FFFFFF"/>
        </w:rPr>
        <w:t>4 кезең «Кім</w:t>
      </w:r>
      <w:r w:rsidR="002D75AB">
        <w:rPr>
          <w:rFonts w:eastAsia="Calibri"/>
          <w:bCs/>
          <w:shd w:val="clear" w:color="auto" w:fill="FFFFFF"/>
          <w:lang w:val="kk-KZ"/>
        </w:rPr>
        <w:t xml:space="preserve"> </w:t>
      </w:r>
      <w:r w:rsidRPr="002D75AB">
        <w:rPr>
          <w:rFonts w:eastAsia="Calibri"/>
          <w:bCs/>
          <w:shd w:val="clear" w:color="auto" w:fill="FFFFFF"/>
        </w:rPr>
        <w:t>тапқыр</w:t>
      </w:r>
      <w:proofErr w:type="gramStart"/>
      <w:r w:rsidRPr="002D75AB">
        <w:rPr>
          <w:rFonts w:eastAsia="Calibri"/>
          <w:bCs/>
          <w:shd w:val="clear" w:color="auto" w:fill="FFFFFF"/>
        </w:rPr>
        <w:t>?»</w:t>
      </w:r>
      <w:proofErr w:type="gramEnd"/>
      <w:r w:rsidR="002D75AB">
        <w:rPr>
          <w:rFonts w:eastAsia="Calibri"/>
          <w:bCs/>
          <w:shd w:val="clear" w:color="auto" w:fill="FFFFFF"/>
          <w:lang w:val="kk-KZ"/>
        </w:rPr>
        <w:t xml:space="preserve"> </w:t>
      </w:r>
      <w:r w:rsidRPr="002D75AB">
        <w:rPr>
          <w:rFonts w:eastAsia="Calibri"/>
          <w:bCs/>
          <w:shd w:val="clear" w:color="auto" w:fill="FFFFFF"/>
        </w:rPr>
        <w:t>берілген</w:t>
      </w:r>
      <w:r w:rsidR="002D75AB">
        <w:rPr>
          <w:rFonts w:eastAsia="Calibri"/>
          <w:bCs/>
          <w:shd w:val="clear" w:color="auto" w:fill="FFFFFF"/>
          <w:lang w:val="kk-KZ"/>
        </w:rPr>
        <w:t xml:space="preserve"> </w:t>
      </w:r>
      <w:r w:rsidRPr="002D75AB">
        <w:rPr>
          <w:rFonts w:eastAsia="Calibri"/>
          <w:bCs/>
          <w:shd w:val="clear" w:color="auto" w:fill="FFFFFF"/>
        </w:rPr>
        <w:t>екі</w:t>
      </w:r>
      <w:r w:rsidR="002D75AB">
        <w:rPr>
          <w:rFonts w:eastAsia="Calibri"/>
          <w:bCs/>
          <w:shd w:val="clear" w:color="auto" w:fill="FFFFFF"/>
          <w:lang w:val="kk-KZ"/>
        </w:rPr>
        <w:t xml:space="preserve"> </w:t>
      </w:r>
      <w:r w:rsidRPr="002D75AB">
        <w:rPr>
          <w:rFonts w:eastAsia="Calibri"/>
          <w:bCs/>
          <w:shd w:val="clear" w:color="auto" w:fill="FFFFFF"/>
        </w:rPr>
        <w:t>тілдегі</w:t>
      </w:r>
      <w:r w:rsidR="002D75AB">
        <w:rPr>
          <w:rFonts w:eastAsia="Calibri"/>
          <w:bCs/>
          <w:shd w:val="clear" w:color="auto" w:fill="FFFFFF"/>
          <w:lang w:val="kk-KZ"/>
        </w:rPr>
        <w:t xml:space="preserve"> </w:t>
      </w:r>
      <w:r w:rsidRPr="002D75AB">
        <w:rPr>
          <w:rFonts w:eastAsia="Calibri"/>
          <w:bCs/>
          <w:shd w:val="clear" w:color="auto" w:fill="FFFFFF"/>
        </w:rPr>
        <w:t>қимақағаздар</w:t>
      </w:r>
      <w:r w:rsidR="002D75AB">
        <w:rPr>
          <w:rFonts w:eastAsia="Calibri"/>
          <w:bCs/>
          <w:shd w:val="clear" w:color="auto" w:fill="FFFFFF"/>
          <w:lang w:val="kk-KZ"/>
        </w:rPr>
        <w:t xml:space="preserve"> </w:t>
      </w:r>
      <w:r w:rsidRPr="002D75AB">
        <w:rPr>
          <w:rFonts w:eastAsia="Calibri"/>
          <w:bCs/>
          <w:shd w:val="clear" w:color="auto" w:fill="FFFFFF"/>
        </w:rPr>
        <w:t>арқылы</w:t>
      </w:r>
      <w:r w:rsidR="002D75AB">
        <w:rPr>
          <w:rFonts w:eastAsia="Calibri"/>
          <w:bCs/>
          <w:shd w:val="clear" w:color="auto" w:fill="FFFFFF"/>
          <w:lang w:val="kk-KZ"/>
        </w:rPr>
        <w:t xml:space="preserve"> </w:t>
      </w:r>
      <w:r w:rsidRPr="002D75AB">
        <w:rPr>
          <w:rFonts w:eastAsia="Calibri"/>
          <w:bCs/>
          <w:shd w:val="clear" w:color="auto" w:fill="FFFFFF"/>
        </w:rPr>
        <w:t>мәтіндер</w:t>
      </w:r>
      <w:r w:rsidR="002D75AB">
        <w:rPr>
          <w:rFonts w:eastAsia="Calibri"/>
          <w:bCs/>
          <w:shd w:val="clear" w:color="auto" w:fill="FFFFFF"/>
          <w:lang w:val="kk-KZ"/>
        </w:rPr>
        <w:t xml:space="preserve"> </w:t>
      </w:r>
      <w:r w:rsidRPr="002D75AB">
        <w:rPr>
          <w:rFonts w:eastAsia="Calibri"/>
          <w:bCs/>
          <w:shd w:val="clear" w:color="auto" w:fill="FFFFFF"/>
        </w:rPr>
        <w:t>құрастырып</w:t>
      </w:r>
      <w:r w:rsidR="002D75AB">
        <w:rPr>
          <w:rFonts w:eastAsia="Calibri"/>
          <w:bCs/>
          <w:shd w:val="clear" w:color="auto" w:fill="FFFFFF"/>
          <w:lang w:val="kk-KZ"/>
        </w:rPr>
        <w:t xml:space="preserve"> </w:t>
      </w:r>
      <w:r w:rsidRPr="002D75AB">
        <w:rPr>
          <w:rFonts w:eastAsia="Calibri"/>
          <w:bCs/>
          <w:shd w:val="clear" w:color="auto" w:fill="FFFFFF"/>
        </w:rPr>
        <w:t>сол</w:t>
      </w:r>
      <w:r w:rsidR="002D75AB">
        <w:rPr>
          <w:rFonts w:eastAsia="Calibri"/>
          <w:bCs/>
          <w:shd w:val="clear" w:color="auto" w:fill="FFFFFF"/>
          <w:lang w:val="kk-KZ"/>
        </w:rPr>
        <w:t xml:space="preserve"> </w:t>
      </w:r>
      <w:r w:rsidRPr="002D75AB">
        <w:rPr>
          <w:rFonts w:eastAsia="Calibri"/>
          <w:bCs/>
          <w:shd w:val="clear" w:color="auto" w:fill="FFFFFF"/>
        </w:rPr>
        <w:t>мәтіндердің</w:t>
      </w:r>
      <w:r w:rsidR="002D75AB">
        <w:rPr>
          <w:rFonts w:eastAsia="Calibri"/>
          <w:bCs/>
          <w:shd w:val="clear" w:color="auto" w:fill="FFFFFF"/>
          <w:lang w:val="kk-KZ"/>
        </w:rPr>
        <w:t xml:space="preserve"> </w:t>
      </w:r>
      <w:r w:rsidRPr="002D75AB">
        <w:rPr>
          <w:rFonts w:eastAsia="Calibri"/>
          <w:bCs/>
          <w:shd w:val="clear" w:color="auto" w:fill="FFFFFF"/>
        </w:rPr>
        <w:t>атауын</w:t>
      </w:r>
      <w:r w:rsidR="002D75AB">
        <w:rPr>
          <w:rFonts w:eastAsia="Calibri"/>
          <w:bCs/>
          <w:shd w:val="clear" w:color="auto" w:fill="FFFFFF"/>
          <w:lang w:val="kk-KZ"/>
        </w:rPr>
        <w:t xml:space="preserve"> </w:t>
      </w:r>
      <w:r w:rsidRPr="002D75AB">
        <w:rPr>
          <w:rFonts w:eastAsia="Calibri"/>
          <w:bCs/>
          <w:shd w:val="clear" w:color="auto" w:fill="FFFFFF"/>
        </w:rPr>
        <w:t>атап</w:t>
      </w:r>
      <w:r w:rsidR="002D75AB">
        <w:rPr>
          <w:rFonts w:eastAsia="Calibri"/>
          <w:bCs/>
          <w:shd w:val="clear" w:color="auto" w:fill="FFFFFF"/>
          <w:lang w:val="kk-KZ"/>
        </w:rPr>
        <w:t xml:space="preserve"> </w:t>
      </w:r>
      <w:r w:rsidRPr="002D75AB">
        <w:rPr>
          <w:rFonts w:eastAsia="Calibri"/>
          <w:bCs/>
          <w:shd w:val="clear" w:color="auto" w:fill="FFFFFF"/>
        </w:rPr>
        <w:t>табу</w:t>
      </w:r>
      <w:r w:rsidR="002D75AB">
        <w:rPr>
          <w:rFonts w:eastAsia="Calibri"/>
          <w:bCs/>
          <w:shd w:val="clear" w:color="auto" w:fill="FFFFFF"/>
          <w:lang w:val="kk-KZ"/>
        </w:rPr>
        <w:t xml:space="preserve"> </w:t>
      </w:r>
      <w:r w:rsidRPr="002D75AB">
        <w:rPr>
          <w:rFonts w:eastAsia="Calibri"/>
          <w:bCs/>
          <w:shd w:val="clear" w:color="auto" w:fill="FFFFFF"/>
        </w:rPr>
        <w:t>керек</w:t>
      </w:r>
      <w:r w:rsidR="002D75AB">
        <w:rPr>
          <w:rFonts w:eastAsia="Calibri"/>
          <w:bCs/>
          <w:shd w:val="clear" w:color="auto" w:fill="FFFFFF"/>
          <w:lang w:val="kk-KZ"/>
        </w:rPr>
        <w:t xml:space="preserve"> </w:t>
      </w:r>
      <w:r w:rsidRPr="002D75AB">
        <w:rPr>
          <w:rFonts w:eastAsia="Calibri"/>
          <w:bCs/>
          <w:shd w:val="clear" w:color="auto" w:fill="FFFFFF"/>
        </w:rPr>
        <w:t xml:space="preserve">болды. </w:t>
      </w:r>
      <w:r w:rsidRPr="0051096D">
        <w:rPr>
          <w:rFonts w:eastAsia="Calibri"/>
          <w:bCs/>
          <w:shd w:val="clear" w:color="auto" w:fill="FFFFFF"/>
          <w:lang w:val="ru-RU"/>
        </w:rPr>
        <w:t>Ойын</w:t>
      </w:r>
      <w:r w:rsidR="002D75AB">
        <w:rPr>
          <w:rFonts w:eastAsia="Calibri"/>
          <w:bCs/>
          <w:shd w:val="clear" w:color="auto" w:fill="FFFFFF"/>
          <w:lang w:val="kk-KZ"/>
        </w:rPr>
        <w:t xml:space="preserve"> </w:t>
      </w:r>
      <w:r w:rsidRPr="0051096D">
        <w:rPr>
          <w:rFonts w:eastAsia="Calibri"/>
          <w:bCs/>
          <w:shd w:val="clear" w:color="auto" w:fill="FFFFFF"/>
          <w:lang w:val="ru-RU"/>
        </w:rPr>
        <w:t>сонында</w:t>
      </w:r>
      <w:r w:rsidR="002D75AB">
        <w:rPr>
          <w:rFonts w:eastAsia="Calibri"/>
          <w:bCs/>
          <w:shd w:val="clear" w:color="auto" w:fill="FFFFFF"/>
          <w:lang w:val="kk-KZ"/>
        </w:rPr>
        <w:t xml:space="preserve"> </w:t>
      </w:r>
      <w:r w:rsidRPr="0051096D">
        <w:rPr>
          <w:rFonts w:eastAsia="Calibri"/>
          <w:bCs/>
          <w:shd w:val="clear" w:color="auto" w:fill="FFFFFF"/>
          <w:lang w:val="ru-RU"/>
        </w:rPr>
        <w:t>топ</w:t>
      </w:r>
      <w:r w:rsidR="002D75AB">
        <w:rPr>
          <w:rFonts w:eastAsia="Calibri"/>
          <w:bCs/>
          <w:shd w:val="clear" w:color="auto" w:fill="FFFFFF"/>
          <w:lang w:val="kk-KZ"/>
        </w:rPr>
        <w:t xml:space="preserve"> </w:t>
      </w:r>
      <w:r w:rsidRPr="0051096D">
        <w:rPr>
          <w:rFonts w:eastAsia="Calibri"/>
          <w:bCs/>
          <w:shd w:val="clear" w:color="auto" w:fill="FFFFFF"/>
          <w:lang w:val="ru-RU"/>
        </w:rPr>
        <w:t>ұпайлары</w:t>
      </w:r>
      <w:r w:rsidR="002D75AB">
        <w:rPr>
          <w:rFonts w:eastAsia="Calibri"/>
          <w:bCs/>
          <w:shd w:val="clear" w:color="auto" w:fill="FFFFFF"/>
          <w:lang w:val="kk-KZ"/>
        </w:rPr>
        <w:t xml:space="preserve"> </w:t>
      </w:r>
      <w:r w:rsidRPr="0051096D">
        <w:rPr>
          <w:rFonts w:eastAsia="Calibri"/>
          <w:bCs/>
          <w:shd w:val="clear" w:color="auto" w:fill="FFFFFF"/>
          <w:lang w:val="ru-RU"/>
        </w:rPr>
        <w:t>саналып</w:t>
      </w:r>
      <w:r w:rsidR="002D75AB">
        <w:rPr>
          <w:rFonts w:eastAsia="Calibri"/>
          <w:bCs/>
          <w:shd w:val="clear" w:color="auto" w:fill="FFFFFF"/>
          <w:lang w:val="kk-KZ"/>
        </w:rPr>
        <w:t xml:space="preserve"> </w:t>
      </w:r>
      <w:r w:rsidRPr="0051096D">
        <w:rPr>
          <w:rFonts w:eastAsia="Calibri"/>
          <w:bCs/>
          <w:shd w:val="clear" w:color="auto" w:fill="FFFFFF"/>
          <w:lang w:val="ru-RU"/>
        </w:rPr>
        <w:t>жеңімпаздар</w:t>
      </w:r>
      <w:r w:rsidR="002D75AB">
        <w:rPr>
          <w:rFonts w:eastAsia="Calibri"/>
          <w:bCs/>
          <w:shd w:val="clear" w:color="auto" w:fill="FFFFFF"/>
          <w:lang w:val="kk-KZ"/>
        </w:rPr>
        <w:t xml:space="preserve"> </w:t>
      </w:r>
      <w:r w:rsidRPr="0051096D">
        <w:rPr>
          <w:rFonts w:eastAsia="Calibri"/>
          <w:bCs/>
          <w:shd w:val="clear" w:color="auto" w:fill="FFFFFF"/>
          <w:lang w:val="ru-RU"/>
        </w:rPr>
        <w:t>марапатталды.</w:t>
      </w:r>
    </w:p>
    <w:p w:rsidR="00935625" w:rsidRPr="0051096D" w:rsidRDefault="00935625" w:rsidP="0047203F">
      <w:pPr>
        <w:spacing w:line="240" w:lineRule="auto"/>
        <w:rPr>
          <w:rFonts w:eastAsia="Calibri"/>
          <w:bCs/>
          <w:shd w:val="clear" w:color="auto" w:fill="FFFFFF"/>
          <w:lang w:val="ru-RU"/>
        </w:rPr>
      </w:pPr>
    </w:p>
    <w:p w:rsidR="00935625" w:rsidRPr="0051096D" w:rsidRDefault="00FE4FFD" w:rsidP="0047203F">
      <w:pPr>
        <w:spacing w:after="0" w:line="240" w:lineRule="auto"/>
        <w:rPr>
          <w:rFonts w:eastAsia="Calibri"/>
          <w:bCs/>
          <w:shd w:val="clear" w:color="auto" w:fill="FFFFFF"/>
          <w:lang w:val="ru-RU"/>
        </w:rPr>
      </w:pPr>
      <w:hyperlink r:id="rId62" w:history="1">
        <w:r w:rsidR="00935625" w:rsidRPr="002D75AB">
          <w:rPr>
            <w:rStyle w:val="160"/>
            <w:rFonts w:eastAsia="Calibri"/>
            <w:bCs/>
            <w:shd w:val="clear" w:color="auto" w:fill="FFFFFF"/>
          </w:rPr>
          <w:t>https</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www</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instagram</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com</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reel</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DW</w:t>
        </w:r>
        <w:r w:rsidR="00935625" w:rsidRPr="0051096D">
          <w:rPr>
            <w:rStyle w:val="160"/>
            <w:rFonts w:eastAsia="Calibri"/>
            <w:bCs/>
            <w:shd w:val="clear" w:color="auto" w:fill="FFFFFF"/>
            <w:lang w:val="ru-RU"/>
          </w:rPr>
          <w:t>1</w:t>
        </w:r>
        <w:r w:rsidR="00935625" w:rsidRPr="002D75AB">
          <w:rPr>
            <w:rStyle w:val="160"/>
            <w:rFonts w:eastAsia="Calibri"/>
            <w:bCs/>
            <w:shd w:val="clear" w:color="auto" w:fill="FFFFFF"/>
          </w:rPr>
          <w:t>DmjiDG</w:t>
        </w:r>
        <w:r w:rsidR="00935625" w:rsidRPr="0051096D">
          <w:rPr>
            <w:rStyle w:val="160"/>
            <w:rFonts w:eastAsia="Calibri"/>
            <w:bCs/>
            <w:shd w:val="clear" w:color="auto" w:fill="FFFFFF"/>
            <w:lang w:val="ru-RU"/>
          </w:rPr>
          <w:t>4</w:t>
        </w:r>
        <w:r w:rsidR="00935625" w:rsidRPr="002D75AB">
          <w:rPr>
            <w:rStyle w:val="160"/>
            <w:rFonts w:eastAsia="Calibri"/>
            <w:bCs/>
            <w:shd w:val="clear" w:color="auto" w:fill="FFFFFF"/>
          </w:rPr>
          <w:t>Q</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igsh</w:t>
        </w:r>
        <w:r w:rsidR="00935625" w:rsidRPr="0051096D">
          <w:rPr>
            <w:rStyle w:val="160"/>
            <w:rFonts w:eastAsia="Calibri"/>
            <w:bCs/>
            <w:shd w:val="clear" w:color="auto" w:fill="FFFFFF"/>
            <w:lang w:val="ru-RU"/>
          </w:rPr>
          <w:t>=</w:t>
        </w:r>
        <w:r w:rsidR="00935625" w:rsidRPr="002D75AB">
          <w:rPr>
            <w:rStyle w:val="160"/>
            <w:rFonts w:eastAsia="Calibri"/>
            <w:bCs/>
            <w:shd w:val="clear" w:color="auto" w:fill="FFFFFF"/>
          </w:rPr>
          <w:t>MWQyaXEydTZ</w:t>
        </w:r>
        <w:r w:rsidR="00935625" w:rsidRPr="0051096D">
          <w:rPr>
            <w:rStyle w:val="160"/>
            <w:rFonts w:eastAsia="Calibri"/>
            <w:bCs/>
            <w:shd w:val="clear" w:color="auto" w:fill="FFFFFF"/>
            <w:lang w:val="ru-RU"/>
          </w:rPr>
          <w:t>1</w:t>
        </w:r>
        <w:r w:rsidR="00935625" w:rsidRPr="002D75AB">
          <w:rPr>
            <w:rStyle w:val="160"/>
            <w:rFonts w:eastAsia="Calibri"/>
            <w:bCs/>
            <w:shd w:val="clear" w:color="auto" w:fill="FFFFFF"/>
          </w:rPr>
          <w:t>c</w:t>
        </w:r>
        <w:r w:rsidR="00935625" w:rsidRPr="0051096D">
          <w:rPr>
            <w:rStyle w:val="160"/>
            <w:rFonts w:eastAsia="Calibri"/>
            <w:bCs/>
            <w:shd w:val="clear" w:color="auto" w:fill="FFFFFF"/>
            <w:lang w:val="ru-RU"/>
          </w:rPr>
          <w:t>2</w:t>
        </w:r>
        <w:r w:rsidR="00935625" w:rsidRPr="002D75AB">
          <w:rPr>
            <w:rStyle w:val="160"/>
            <w:rFonts w:eastAsia="Calibri"/>
            <w:bCs/>
            <w:shd w:val="clear" w:color="auto" w:fill="FFFFFF"/>
          </w:rPr>
          <w:t>lycA</w:t>
        </w:r>
      </w:hyperlink>
      <w:r w:rsidR="00935625" w:rsidRPr="0051096D">
        <w:rPr>
          <w:rFonts w:eastAsia="Calibri"/>
          <w:bCs/>
          <w:shd w:val="clear" w:color="auto" w:fill="FFFFFF"/>
          <w:lang w:val="ru-RU"/>
        </w:rPr>
        <w:t xml:space="preserve">==  </w:t>
      </w:r>
    </w:p>
    <w:p w:rsidR="00935625" w:rsidRPr="0051096D" w:rsidRDefault="00935625" w:rsidP="0047203F">
      <w:pPr>
        <w:spacing w:after="0" w:line="240" w:lineRule="auto"/>
        <w:rPr>
          <w:rFonts w:eastAsia="SimSun" w:cs="Times New Roman"/>
          <w:szCs w:val="24"/>
        </w:rPr>
      </w:pPr>
      <w:r w:rsidRPr="0051096D">
        <w:rPr>
          <w:rFonts w:cs="Times New Roman"/>
          <w:szCs w:val="24"/>
        </w:rPr>
        <w:t xml:space="preserve">7 </w:t>
      </w:r>
      <w:proofErr w:type="gramStart"/>
      <w:r w:rsidRPr="003D0025">
        <w:rPr>
          <w:rFonts w:cs="Times New Roman"/>
          <w:szCs w:val="24"/>
          <w:lang w:val="ru-RU"/>
        </w:rPr>
        <w:t>сәуірде</w:t>
      </w:r>
      <w:r w:rsidRPr="0051096D">
        <w:rPr>
          <w:rFonts w:cs="Times New Roman"/>
          <w:szCs w:val="24"/>
        </w:rPr>
        <w:t xml:space="preserve">  </w:t>
      </w:r>
      <w:r w:rsidRPr="003D0025">
        <w:rPr>
          <w:rFonts w:cs="Times New Roman"/>
          <w:szCs w:val="24"/>
          <w:lang w:val="ru-RU"/>
        </w:rPr>
        <w:t>Набиева</w:t>
      </w:r>
      <w:proofErr w:type="gramEnd"/>
      <w:r w:rsidRPr="0051096D">
        <w:rPr>
          <w:rFonts w:cs="Times New Roman"/>
          <w:szCs w:val="24"/>
        </w:rPr>
        <w:t xml:space="preserve"> </w:t>
      </w:r>
      <w:r w:rsidRPr="003D0025">
        <w:rPr>
          <w:rFonts w:cs="Times New Roman"/>
          <w:szCs w:val="24"/>
          <w:lang w:val="ru-RU"/>
        </w:rPr>
        <w:t>Д</w:t>
      </w:r>
      <w:r w:rsidRPr="0051096D">
        <w:rPr>
          <w:rFonts w:cs="Times New Roman"/>
          <w:szCs w:val="24"/>
        </w:rPr>
        <w:t>.</w:t>
      </w:r>
      <w:r w:rsidRPr="003D0025">
        <w:rPr>
          <w:rFonts w:cs="Times New Roman"/>
          <w:szCs w:val="24"/>
          <w:lang w:val="ru-RU"/>
        </w:rPr>
        <w:t>К</w:t>
      </w:r>
      <w:r w:rsidRPr="0051096D">
        <w:rPr>
          <w:rFonts w:cs="Times New Roman"/>
          <w:szCs w:val="24"/>
        </w:rPr>
        <w:t>. «</w:t>
      </w:r>
      <w:r w:rsidRPr="003D0025">
        <w:rPr>
          <w:rFonts w:cs="Times New Roman"/>
          <w:szCs w:val="24"/>
          <w:lang w:val="ru-RU"/>
        </w:rPr>
        <w:t>Тарих</w:t>
      </w:r>
      <w:r w:rsidRPr="0051096D">
        <w:rPr>
          <w:rFonts w:cs="Times New Roman"/>
          <w:szCs w:val="24"/>
        </w:rPr>
        <w:t xml:space="preserve"> </w:t>
      </w:r>
      <w:r w:rsidRPr="003D0025">
        <w:rPr>
          <w:rFonts w:cs="Times New Roman"/>
          <w:szCs w:val="24"/>
          <w:lang w:val="ru-RU"/>
        </w:rPr>
        <w:t>беттері</w:t>
      </w:r>
      <w:r w:rsidRPr="0051096D">
        <w:rPr>
          <w:rFonts w:cs="Times New Roman"/>
          <w:szCs w:val="24"/>
        </w:rPr>
        <w:t xml:space="preserve">» </w:t>
      </w:r>
      <w:r w:rsidRPr="003D0025">
        <w:rPr>
          <w:rFonts w:cs="Times New Roman"/>
          <w:szCs w:val="24"/>
          <w:lang w:val="ru-RU"/>
        </w:rPr>
        <w:t>интеллектуалдық</w:t>
      </w:r>
      <w:r w:rsidRPr="0051096D">
        <w:rPr>
          <w:rFonts w:cs="Times New Roman"/>
          <w:szCs w:val="24"/>
        </w:rPr>
        <w:t>-</w:t>
      </w:r>
      <w:r w:rsidRPr="003D0025">
        <w:rPr>
          <w:rFonts w:cs="Times New Roman"/>
          <w:szCs w:val="24"/>
          <w:lang w:val="ru-RU"/>
        </w:rPr>
        <w:t>танымдық</w:t>
      </w:r>
      <w:r w:rsidRPr="0051096D">
        <w:rPr>
          <w:rFonts w:cs="Times New Roman"/>
          <w:szCs w:val="24"/>
        </w:rPr>
        <w:t xml:space="preserve"> </w:t>
      </w:r>
      <w:r w:rsidRPr="003D0025">
        <w:rPr>
          <w:rFonts w:cs="Times New Roman"/>
          <w:szCs w:val="24"/>
          <w:lang w:val="ru-RU"/>
        </w:rPr>
        <w:t>ойыны</w:t>
      </w:r>
      <w:r w:rsidRPr="0051096D">
        <w:rPr>
          <w:rFonts w:cs="Times New Roman"/>
          <w:szCs w:val="24"/>
        </w:rPr>
        <w:br/>
        <w:t xml:space="preserve">9–11 </w:t>
      </w:r>
      <w:r w:rsidRPr="003D0025">
        <w:rPr>
          <w:rFonts w:cs="Times New Roman"/>
          <w:szCs w:val="24"/>
          <w:lang w:val="ru-RU"/>
        </w:rPr>
        <w:t>сынып</w:t>
      </w:r>
      <w:r w:rsidRPr="0051096D">
        <w:rPr>
          <w:rFonts w:cs="Times New Roman"/>
          <w:szCs w:val="24"/>
        </w:rPr>
        <w:t xml:space="preserve"> </w:t>
      </w:r>
      <w:r w:rsidRPr="003D0025">
        <w:rPr>
          <w:rFonts w:cs="Times New Roman"/>
          <w:szCs w:val="24"/>
          <w:lang w:val="ru-RU"/>
        </w:rPr>
        <w:t>оқушылары</w:t>
      </w:r>
    </w:p>
    <w:p w:rsidR="00935625" w:rsidRPr="0051096D" w:rsidRDefault="00935625" w:rsidP="0047203F">
      <w:pPr>
        <w:spacing w:after="0" w:line="240" w:lineRule="auto"/>
        <w:rPr>
          <w:rFonts w:cs="Times New Roman"/>
          <w:szCs w:val="24"/>
        </w:rPr>
      </w:pPr>
      <w:r w:rsidRPr="003D0025">
        <w:rPr>
          <w:rFonts w:cs="Times New Roman"/>
          <w:bCs/>
          <w:szCs w:val="24"/>
          <w:lang w:val="ru-RU"/>
        </w:rPr>
        <w:t>Мақсаты</w:t>
      </w:r>
      <w:r w:rsidRPr="0051096D">
        <w:rPr>
          <w:rFonts w:cs="Times New Roman"/>
          <w:bCs/>
          <w:szCs w:val="24"/>
        </w:rPr>
        <w:t>:</w:t>
      </w:r>
      <w:r w:rsidRPr="003D0025">
        <w:rPr>
          <w:rFonts w:cs="Times New Roman"/>
          <w:szCs w:val="24"/>
          <w:lang w:val="ru-RU"/>
        </w:rPr>
        <w:t>Энеолит</w:t>
      </w:r>
      <w:r w:rsidRPr="0051096D">
        <w:rPr>
          <w:rFonts w:cs="Times New Roman"/>
          <w:szCs w:val="24"/>
        </w:rPr>
        <w:t xml:space="preserve"> </w:t>
      </w:r>
      <w:r w:rsidRPr="003D0025">
        <w:rPr>
          <w:rFonts w:cs="Times New Roman"/>
          <w:szCs w:val="24"/>
          <w:lang w:val="ru-RU"/>
        </w:rPr>
        <w:t>дәуірінен</w:t>
      </w:r>
      <w:r w:rsidRPr="0051096D">
        <w:rPr>
          <w:rFonts w:cs="Times New Roman"/>
          <w:szCs w:val="24"/>
        </w:rPr>
        <w:t xml:space="preserve"> (</w:t>
      </w:r>
      <w:r w:rsidRPr="003D0025">
        <w:rPr>
          <w:rFonts w:cs="Times New Roman"/>
          <w:szCs w:val="24"/>
          <w:lang w:val="ru-RU"/>
        </w:rPr>
        <w:t>Ботай</w:t>
      </w:r>
      <w:r w:rsidRPr="0051096D">
        <w:rPr>
          <w:rFonts w:cs="Times New Roman"/>
          <w:szCs w:val="24"/>
        </w:rPr>
        <w:t xml:space="preserve"> </w:t>
      </w:r>
      <w:r w:rsidRPr="003D0025">
        <w:rPr>
          <w:rFonts w:cs="Times New Roman"/>
          <w:szCs w:val="24"/>
          <w:lang w:val="ru-RU"/>
        </w:rPr>
        <w:t>мәдениеті</w:t>
      </w:r>
      <w:r w:rsidRPr="0051096D">
        <w:rPr>
          <w:rFonts w:cs="Times New Roman"/>
          <w:szCs w:val="24"/>
        </w:rPr>
        <w:t xml:space="preserve">) </w:t>
      </w:r>
      <w:r w:rsidRPr="003D0025">
        <w:rPr>
          <w:rFonts w:cs="Times New Roman"/>
          <w:szCs w:val="24"/>
          <w:lang w:val="ru-RU"/>
        </w:rPr>
        <w:t>бастап</w:t>
      </w:r>
      <w:proofErr w:type="gramStart"/>
      <w:r w:rsidRPr="0051096D">
        <w:rPr>
          <w:rFonts w:cs="Times New Roman"/>
          <w:szCs w:val="24"/>
        </w:rPr>
        <w:t xml:space="preserve"> </w:t>
      </w:r>
      <w:r w:rsidRPr="003D0025">
        <w:rPr>
          <w:rFonts w:cs="Times New Roman"/>
          <w:szCs w:val="24"/>
          <w:lang w:val="ru-RU"/>
        </w:rPr>
        <w:t>Т</w:t>
      </w:r>
      <w:proofErr w:type="gramEnd"/>
      <w:r w:rsidRPr="003D0025">
        <w:rPr>
          <w:rFonts w:cs="Times New Roman"/>
          <w:szCs w:val="24"/>
          <w:lang w:val="ru-RU"/>
        </w:rPr>
        <w:t>әуелсіз</w:t>
      </w:r>
      <w:r w:rsidRPr="0051096D">
        <w:rPr>
          <w:rFonts w:cs="Times New Roman"/>
          <w:szCs w:val="24"/>
        </w:rPr>
        <w:t xml:space="preserve"> </w:t>
      </w:r>
      <w:r w:rsidRPr="003D0025">
        <w:rPr>
          <w:rFonts w:cs="Times New Roman"/>
          <w:szCs w:val="24"/>
          <w:lang w:val="ru-RU"/>
        </w:rPr>
        <w:t>Қазақстанның</w:t>
      </w:r>
      <w:r w:rsidRPr="0051096D">
        <w:rPr>
          <w:rFonts w:cs="Times New Roman"/>
          <w:szCs w:val="24"/>
        </w:rPr>
        <w:t xml:space="preserve"> </w:t>
      </w:r>
      <w:r w:rsidRPr="003D0025">
        <w:rPr>
          <w:rFonts w:cs="Times New Roman"/>
          <w:szCs w:val="24"/>
          <w:lang w:val="ru-RU"/>
        </w:rPr>
        <w:t>қазіргі</w:t>
      </w:r>
      <w:r w:rsidRPr="0051096D">
        <w:rPr>
          <w:rFonts w:cs="Times New Roman"/>
          <w:szCs w:val="24"/>
        </w:rPr>
        <w:t xml:space="preserve"> </w:t>
      </w:r>
      <w:r w:rsidRPr="003D0025">
        <w:rPr>
          <w:rFonts w:cs="Times New Roman"/>
          <w:szCs w:val="24"/>
          <w:lang w:val="ru-RU"/>
        </w:rPr>
        <w:t>тарихына</w:t>
      </w:r>
      <w:r w:rsidRPr="0051096D">
        <w:rPr>
          <w:rFonts w:cs="Times New Roman"/>
          <w:szCs w:val="24"/>
        </w:rPr>
        <w:t xml:space="preserve"> </w:t>
      </w:r>
      <w:r w:rsidRPr="003D0025">
        <w:rPr>
          <w:rFonts w:cs="Times New Roman"/>
          <w:szCs w:val="24"/>
          <w:lang w:val="ru-RU"/>
        </w:rPr>
        <w:t>дейінгі</w:t>
      </w:r>
      <w:r w:rsidRPr="0051096D">
        <w:rPr>
          <w:rFonts w:cs="Times New Roman"/>
          <w:szCs w:val="24"/>
        </w:rPr>
        <w:t xml:space="preserve"> </w:t>
      </w:r>
      <w:r w:rsidRPr="003D0025">
        <w:rPr>
          <w:rFonts w:cs="Times New Roman"/>
          <w:szCs w:val="24"/>
          <w:lang w:val="ru-RU"/>
        </w:rPr>
        <w:t>материалдарды</w:t>
      </w:r>
      <w:r w:rsidRPr="0051096D">
        <w:rPr>
          <w:rFonts w:cs="Times New Roman"/>
          <w:szCs w:val="24"/>
        </w:rPr>
        <w:t xml:space="preserve"> </w:t>
      </w:r>
      <w:r w:rsidRPr="003D0025">
        <w:rPr>
          <w:rFonts w:cs="Times New Roman"/>
          <w:szCs w:val="24"/>
          <w:lang w:val="ru-RU"/>
        </w:rPr>
        <w:t>бекіту</w:t>
      </w:r>
      <w:r w:rsidRPr="0051096D">
        <w:rPr>
          <w:rFonts w:cs="Times New Roman"/>
          <w:szCs w:val="24"/>
        </w:rPr>
        <w:t xml:space="preserve">. </w:t>
      </w:r>
      <w:r w:rsidRPr="003D0025">
        <w:rPr>
          <w:rFonts w:cs="Times New Roman"/>
          <w:szCs w:val="24"/>
          <w:lang w:val="ru-RU"/>
        </w:rPr>
        <w:t>Мақсат</w:t>
      </w:r>
      <w:r w:rsidRPr="0051096D">
        <w:rPr>
          <w:rFonts w:cs="Times New Roman"/>
          <w:szCs w:val="24"/>
        </w:rPr>
        <w:t xml:space="preserve"> </w:t>
      </w:r>
      <w:r w:rsidRPr="003D0025">
        <w:rPr>
          <w:rFonts w:cs="Times New Roman"/>
          <w:szCs w:val="24"/>
          <w:lang w:val="ru-RU"/>
        </w:rPr>
        <w:t>мемлекеттіліктің</w:t>
      </w:r>
      <w:r w:rsidRPr="0051096D">
        <w:rPr>
          <w:rFonts w:cs="Times New Roman"/>
          <w:szCs w:val="24"/>
        </w:rPr>
        <w:t xml:space="preserve"> </w:t>
      </w:r>
      <w:r w:rsidRPr="003D0025">
        <w:rPr>
          <w:rFonts w:cs="Times New Roman"/>
          <w:szCs w:val="24"/>
          <w:lang w:val="ru-RU"/>
        </w:rPr>
        <w:t>негізгі</w:t>
      </w:r>
      <w:r w:rsidRPr="0051096D">
        <w:rPr>
          <w:rFonts w:cs="Times New Roman"/>
          <w:szCs w:val="24"/>
        </w:rPr>
        <w:t xml:space="preserve"> </w:t>
      </w:r>
      <w:r w:rsidRPr="003D0025">
        <w:rPr>
          <w:rFonts w:cs="Times New Roman"/>
          <w:szCs w:val="24"/>
          <w:lang w:val="ru-RU"/>
        </w:rPr>
        <w:t>кезең</w:t>
      </w:r>
      <w:proofErr w:type="gramStart"/>
      <w:r w:rsidRPr="003D0025">
        <w:rPr>
          <w:rFonts w:cs="Times New Roman"/>
          <w:szCs w:val="24"/>
          <w:lang w:val="ru-RU"/>
        </w:rPr>
        <w:t>дер</w:t>
      </w:r>
      <w:proofErr w:type="gramEnd"/>
      <w:r w:rsidRPr="003D0025">
        <w:rPr>
          <w:rFonts w:cs="Times New Roman"/>
          <w:szCs w:val="24"/>
          <w:lang w:val="ru-RU"/>
        </w:rPr>
        <w:t>ін</w:t>
      </w:r>
      <w:r w:rsidRPr="0051096D">
        <w:rPr>
          <w:rFonts w:cs="Times New Roman"/>
          <w:szCs w:val="24"/>
        </w:rPr>
        <w:t xml:space="preserve"> </w:t>
      </w:r>
      <w:r w:rsidRPr="003D0025">
        <w:rPr>
          <w:rFonts w:cs="Times New Roman"/>
          <w:szCs w:val="24"/>
          <w:lang w:val="ru-RU"/>
        </w:rPr>
        <w:t>қамтитын</w:t>
      </w:r>
      <w:r w:rsidRPr="0051096D">
        <w:rPr>
          <w:rFonts w:cs="Times New Roman"/>
          <w:szCs w:val="24"/>
        </w:rPr>
        <w:t xml:space="preserve"> </w:t>
      </w:r>
      <w:r w:rsidRPr="003D0025">
        <w:rPr>
          <w:rFonts w:cs="Times New Roman"/>
          <w:szCs w:val="24"/>
          <w:lang w:val="ru-RU"/>
        </w:rPr>
        <w:t>жан</w:t>
      </w:r>
      <w:r w:rsidRPr="0051096D">
        <w:rPr>
          <w:rFonts w:cs="Times New Roman"/>
          <w:szCs w:val="24"/>
        </w:rPr>
        <w:t>-</w:t>
      </w:r>
      <w:r w:rsidRPr="003D0025">
        <w:rPr>
          <w:rFonts w:cs="Times New Roman"/>
          <w:szCs w:val="24"/>
          <w:lang w:val="ru-RU"/>
        </w:rPr>
        <w:t>жақты</w:t>
      </w:r>
      <w:r w:rsidRPr="0051096D">
        <w:rPr>
          <w:rFonts w:cs="Times New Roman"/>
          <w:szCs w:val="24"/>
        </w:rPr>
        <w:t xml:space="preserve"> </w:t>
      </w:r>
      <w:r w:rsidRPr="003D0025">
        <w:rPr>
          <w:rFonts w:cs="Times New Roman"/>
          <w:szCs w:val="24"/>
          <w:lang w:val="ru-RU"/>
        </w:rPr>
        <w:t>сұрақтар</w:t>
      </w:r>
      <w:r w:rsidRPr="0051096D">
        <w:rPr>
          <w:rFonts w:cs="Times New Roman"/>
          <w:szCs w:val="24"/>
        </w:rPr>
        <w:t xml:space="preserve"> </w:t>
      </w:r>
      <w:r w:rsidRPr="003D0025">
        <w:rPr>
          <w:rFonts w:cs="Times New Roman"/>
          <w:szCs w:val="24"/>
          <w:lang w:val="ru-RU"/>
        </w:rPr>
        <w:t>арқылы</w:t>
      </w:r>
      <w:r w:rsidRPr="0051096D">
        <w:rPr>
          <w:rFonts w:cs="Times New Roman"/>
          <w:szCs w:val="24"/>
        </w:rPr>
        <w:t xml:space="preserve"> </w:t>
      </w:r>
      <w:r w:rsidRPr="003D0025">
        <w:rPr>
          <w:rFonts w:cs="Times New Roman"/>
          <w:szCs w:val="24"/>
          <w:lang w:val="ru-RU"/>
        </w:rPr>
        <w:t>жүзеге</w:t>
      </w:r>
      <w:r w:rsidRPr="0051096D">
        <w:rPr>
          <w:rFonts w:cs="Times New Roman"/>
          <w:szCs w:val="24"/>
        </w:rPr>
        <w:t xml:space="preserve"> </w:t>
      </w:r>
      <w:r w:rsidRPr="003D0025">
        <w:rPr>
          <w:rFonts w:cs="Times New Roman"/>
          <w:szCs w:val="24"/>
          <w:lang w:val="ru-RU"/>
        </w:rPr>
        <w:t>асырылды</w:t>
      </w:r>
      <w:r w:rsidRPr="0051096D">
        <w:rPr>
          <w:rFonts w:cs="Times New Roman"/>
          <w:szCs w:val="24"/>
        </w:rPr>
        <w:t>.</w:t>
      </w:r>
    </w:p>
    <w:p w:rsidR="00935625" w:rsidRPr="0051096D" w:rsidRDefault="00935625" w:rsidP="0047203F">
      <w:pPr>
        <w:spacing w:after="0" w:line="240" w:lineRule="auto"/>
        <w:rPr>
          <w:rFonts w:cs="Times New Roman"/>
          <w:szCs w:val="24"/>
        </w:rPr>
      </w:pPr>
      <w:r w:rsidRPr="0051096D">
        <w:rPr>
          <w:rFonts w:cs="Times New Roman"/>
          <w:szCs w:val="24"/>
        </w:rPr>
        <w:t xml:space="preserve"> «</w:t>
      </w:r>
      <w:r w:rsidRPr="003D0025">
        <w:rPr>
          <w:rFonts w:cs="Times New Roman"/>
          <w:szCs w:val="24"/>
          <w:lang w:val="ru-RU"/>
        </w:rPr>
        <w:t>Кім</w:t>
      </w:r>
      <w:r w:rsidRPr="0051096D">
        <w:rPr>
          <w:rFonts w:cs="Times New Roman"/>
          <w:szCs w:val="24"/>
        </w:rPr>
        <w:t xml:space="preserve"> </w:t>
      </w:r>
      <w:r w:rsidRPr="003D0025">
        <w:rPr>
          <w:rFonts w:cs="Times New Roman"/>
          <w:szCs w:val="24"/>
          <w:lang w:val="ru-RU"/>
        </w:rPr>
        <w:t>артық</w:t>
      </w:r>
      <w:proofErr w:type="gramStart"/>
      <w:r w:rsidRPr="0051096D">
        <w:rPr>
          <w:rFonts w:cs="Times New Roman"/>
          <w:szCs w:val="24"/>
        </w:rPr>
        <w:t>?»</w:t>
      </w:r>
      <w:proofErr w:type="gramEnd"/>
      <w:r w:rsidRPr="0051096D">
        <w:rPr>
          <w:rFonts w:cs="Times New Roman"/>
          <w:szCs w:val="24"/>
        </w:rPr>
        <w:t xml:space="preserve"> </w:t>
      </w:r>
      <w:r w:rsidRPr="003D0025">
        <w:rPr>
          <w:rFonts w:cs="Times New Roman"/>
          <w:szCs w:val="24"/>
          <w:lang w:val="ru-RU"/>
        </w:rPr>
        <w:t>және</w:t>
      </w:r>
      <w:r w:rsidRPr="0051096D">
        <w:rPr>
          <w:rFonts w:cs="Times New Roman"/>
          <w:szCs w:val="24"/>
        </w:rPr>
        <w:t xml:space="preserve"> «</w:t>
      </w:r>
      <w:r w:rsidRPr="003D0025">
        <w:rPr>
          <w:rFonts w:cs="Times New Roman"/>
          <w:szCs w:val="24"/>
          <w:lang w:val="ru-RU"/>
        </w:rPr>
        <w:t>Қара</w:t>
      </w:r>
      <w:r w:rsidRPr="0051096D">
        <w:rPr>
          <w:rFonts w:cs="Times New Roman"/>
          <w:szCs w:val="24"/>
        </w:rPr>
        <w:t xml:space="preserve"> </w:t>
      </w:r>
      <w:r w:rsidRPr="003D0025">
        <w:rPr>
          <w:rFonts w:cs="Times New Roman"/>
          <w:szCs w:val="24"/>
          <w:lang w:val="ru-RU"/>
        </w:rPr>
        <w:t>жәшік</w:t>
      </w:r>
      <w:r w:rsidRPr="0051096D">
        <w:rPr>
          <w:rFonts w:cs="Times New Roman"/>
          <w:szCs w:val="24"/>
        </w:rPr>
        <w:t xml:space="preserve">» </w:t>
      </w:r>
      <w:r w:rsidRPr="003D0025">
        <w:rPr>
          <w:rFonts w:cs="Times New Roman"/>
          <w:szCs w:val="24"/>
          <w:lang w:val="ru-RU"/>
        </w:rPr>
        <w:t>кезеңдері</w:t>
      </w:r>
      <w:r w:rsidRPr="0051096D">
        <w:rPr>
          <w:rFonts w:cs="Times New Roman"/>
          <w:szCs w:val="24"/>
        </w:rPr>
        <w:t xml:space="preserve"> </w:t>
      </w:r>
      <w:r w:rsidRPr="003D0025">
        <w:rPr>
          <w:rFonts w:cs="Times New Roman"/>
          <w:szCs w:val="24"/>
          <w:lang w:val="ru-RU"/>
        </w:rPr>
        <w:t>арқылы</w:t>
      </w:r>
      <w:r w:rsidRPr="0051096D">
        <w:rPr>
          <w:rFonts w:cs="Times New Roman"/>
          <w:szCs w:val="24"/>
        </w:rPr>
        <w:t xml:space="preserve"> </w:t>
      </w:r>
      <w:r w:rsidRPr="003D0025">
        <w:rPr>
          <w:rFonts w:cs="Times New Roman"/>
          <w:szCs w:val="24"/>
          <w:lang w:val="ru-RU"/>
        </w:rPr>
        <w:t>жүзеге</w:t>
      </w:r>
      <w:r w:rsidRPr="0051096D">
        <w:rPr>
          <w:rFonts w:cs="Times New Roman"/>
          <w:szCs w:val="24"/>
        </w:rPr>
        <w:t xml:space="preserve"> </w:t>
      </w:r>
      <w:r w:rsidRPr="003D0025">
        <w:rPr>
          <w:rFonts w:cs="Times New Roman"/>
          <w:szCs w:val="24"/>
          <w:lang w:val="ru-RU"/>
        </w:rPr>
        <w:t>асты</w:t>
      </w:r>
      <w:r w:rsidRPr="0051096D">
        <w:rPr>
          <w:rFonts w:cs="Times New Roman"/>
          <w:szCs w:val="24"/>
        </w:rPr>
        <w:t xml:space="preserve">. </w:t>
      </w:r>
      <w:r w:rsidRPr="003D0025">
        <w:rPr>
          <w:rFonts w:cs="Times New Roman"/>
          <w:szCs w:val="24"/>
          <w:lang w:val="ru-RU"/>
        </w:rPr>
        <w:t>Бұ</w:t>
      </w:r>
      <w:proofErr w:type="gramStart"/>
      <w:r w:rsidRPr="003D0025">
        <w:rPr>
          <w:rFonts w:cs="Times New Roman"/>
          <w:szCs w:val="24"/>
          <w:lang w:val="ru-RU"/>
        </w:rPr>
        <w:t>л</w:t>
      </w:r>
      <w:proofErr w:type="gramEnd"/>
      <w:r w:rsidRPr="0051096D">
        <w:rPr>
          <w:rFonts w:cs="Times New Roman"/>
          <w:szCs w:val="24"/>
        </w:rPr>
        <w:t xml:space="preserve"> </w:t>
      </w:r>
      <w:r w:rsidRPr="003D0025">
        <w:rPr>
          <w:rFonts w:cs="Times New Roman"/>
          <w:szCs w:val="24"/>
          <w:lang w:val="ru-RU"/>
        </w:rPr>
        <w:t>тапсырмаларда</w:t>
      </w:r>
      <w:r w:rsidRPr="0051096D">
        <w:rPr>
          <w:rFonts w:cs="Times New Roman"/>
          <w:szCs w:val="24"/>
        </w:rPr>
        <w:t xml:space="preserve"> </w:t>
      </w:r>
      <w:r w:rsidRPr="003D0025">
        <w:rPr>
          <w:rFonts w:cs="Times New Roman"/>
          <w:szCs w:val="24"/>
          <w:lang w:val="ru-RU"/>
        </w:rPr>
        <w:t>оқушылар</w:t>
      </w:r>
      <w:r w:rsidRPr="0051096D">
        <w:rPr>
          <w:rFonts w:cs="Times New Roman"/>
          <w:szCs w:val="24"/>
        </w:rPr>
        <w:t xml:space="preserve"> </w:t>
      </w:r>
      <w:r w:rsidRPr="003D0025">
        <w:rPr>
          <w:rFonts w:cs="Times New Roman"/>
          <w:szCs w:val="24"/>
          <w:lang w:val="ru-RU"/>
        </w:rPr>
        <w:t>логикалық</w:t>
      </w:r>
      <w:r w:rsidRPr="0051096D">
        <w:rPr>
          <w:rFonts w:cs="Times New Roman"/>
          <w:szCs w:val="24"/>
        </w:rPr>
        <w:t xml:space="preserve"> </w:t>
      </w:r>
      <w:r w:rsidRPr="003D0025">
        <w:rPr>
          <w:rFonts w:cs="Times New Roman"/>
          <w:szCs w:val="24"/>
          <w:lang w:val="ru-RU"/>
        </w:rPr>
        <w:t>ойлауын</w:t>
      </w:r>
      <w:r w:rsidRPr="0051096D">
        <w:rPr>
          <w:rFonts w:cs="Times New Roman"/>
          <w:szCs w:val="24"/>
        </w:rPr>
        <w:t xml:space="preserve"> </w:t>
      </w:r>
      <w:r w:rsidRPr="003D0025">
        <w:rPr>
          <w:rFonts w:cs="Times New Roman"/>
          <w:szCs w:val="24"/>
          <w:lang w:val="ru-RU"/>
        </w:rPr>
        <w:t>қолданып</w:t>
      </w:r>
      <w:r w:rsidRPr="0051096D">
        <w:rPr>
          <w:rFonts w:cs="Times New Roman"/>
          <w:szCs w:val="24"/>
        </w:rPr>
        <w:t xml:space="preserve">, </w:t>
      </w:r>
      <w:r w:rsidRPr="003D0025">
        <w:rPr>
          <w:rFonts w:cs="Times New Roman"/>
          <w:szCs w:val="24"/>
          <w:lang w:val="ru-RU"/>
        </w:rPr>
        <w:t>биология</w:t>
      </w:r>
      <w:r w:rsidRPr="0051096D">
        <w:rPr>
          <w:rFonts w:cs="Times New Roman"/>
          <w:szCs w:val="24"/>
        </w:rPr>
        <w:t xml:space="preserve">, </w:t>
      </w:r>
      <w:r w:rsidRPr="003D0025">
        <w:rPr>
          <w:rFonts w:cs="Times New Roman"/>
          <w:szCs w:val="24"/>
          <w:lang w:val="ru-RU"/>
        </w:rPr>
        <w:t>құқық</w:t>
      </w:r>
      <w:r w:rsidRPr="0051096D">
        <w:rPr>
          <w:rFonts w:cs="Times New Roman"/>
          <w:szCs w:val="24"/>
        </w:rPr>
        <w:t xml:space="preserve">, </w:t>
      </w:r>
      <w:r w:rsidRPr="003D0025">
        <w:rPr>
          <w:rFonts w:cs="Times New Roman"/>
          <w:szCs w:val="24"/>
          <w:lang w:val="ru-RU"/>
        </w:rPr>
        <w:t>әдебиет</w:t>
      </w:r>
      <w:r w:rsidRPr="0051096D">
        <w:rPr>
          <w:rFonts w:cs="Times New Roman"/>
          <w:szCs w:val="24"/>
        </w:rPr>
        <w:t xml:space="preserve"> </w:t>
      </w:r>
      <w:r w:rsidRPr="003D0025">
        <w:rPr>
          <w:rFonts w:cs="Times New Roman"/>
          <w:szCs w:val="24"/>
          <w:lang w:val="ru-RU"/>
        </w:rPr>
        <w:t>сияқты</w:t>
      </w:r>
      <w:r w:rsidRPr="0051096D">
        <w:rPr>
          <w:rFonts w:cs="Times New Roman"/>
          <w:szCs w:val="24"/>
        </w:rPr>
        <w:t xml:space="preserve"> </w:t>
      </w:r>
      <w:r w:rsidRPr="003D0025">
        <w:rPr>
          <w:rFonts w:cs="Times New Roman"/>
          <w:szCs w:val="24"/>
          <w:lang w:val="ru-RU"/>
        </w:rPr>
        <w:t>сабақтармен</w:t>
      </w:r>
      <w:r w:rsidRPr="0051096D">
        <w:rPr>
          <w:rFonts w:cs="Times New Roman"/>
          <w:szCs w:val="24"/>
        </w:rPr>
        <w:t xml:space="preserve"> </w:t>
      </w:r>
      <w:r w:rsidRPr="003D0025">
        <w:rPr>
          <w:rFonts w:cs="Times New Roman"/>
          <w:szCs w:val="24"/>
          <w:lang w:val="ru-RU"/>
        </w:rPr>
        <w:t>байланыстыра</w:t>
      </w:r>
      <w:r w:rsidRPr="0051096D">
        <w:rPr>
          <w:rFonts w:cs="Times New Roman"/>
          <w:szCs w:val="24"/>
        </w:rPr>
        <w:t xml:space="preserve"> </w:t>
      </w:r>
      <w:r w:rsidRPr="003D0025">
        <w:rPr>
          <w:rFonts w:cs="Times New Roman"/>
          <w:szCs w:val="24"/>
          <w:lang w:val="ru-RU"/>
        </w:rPr>
        <w:t>отырып</w:t>
      </w:r>
      <w:r w:rsidRPr="0051096D">
        <w:rPr>
          <w:rFonts w:cs="Times New Roman"/>
          <w:szCs w:val="24"/>
        </w:rPr>
        <w:t xml:space="preserve">, </w:t>
      </w:r>
      <w:r w:rsidRPr="003D0025">
        <w:rPr>
          <w:rFonts w:cs="Times New Roman"/>
          <w:szCs w:val="24"/>
          <w:lang w:val="ru-RU"/>
        </w:rPr>
        <w:t>сыни</w:t>
      </w:r>
      <w:r w:rsidRPr="0051096D">
        <w:rPr>
          <w:rFonts w:cs="Times New Roman"/>
          <w:szCs w:val="24"/>
        </w:rPr>
        <w:t xml:space="preserve"> </w:t>
      </w:r>
      <w:r w:rsidRPr="003D0025">
        <w:rPr>
          <w:rFonts w:cs="Times New Roman"/>
          <w:szCs w:val="24"/>
          <w:lang w:val="ru-RU"/>
        </w:rPr>
        <w:t>талдау</w:t>
      </w:r>
      <w:r w:rsidRPr="0051096D">
        <w:rPr>
          <w:rFonts w:cs="Times New Roman"/>
          <w:szCs w:val="24"/>
        </w:rPr>
        <w:t xml:space="preserve"> </w:t>
      </w:r>
      <w:r w:rsidRPr="003D0025">
        <w:rPr>
          <w:rFonts w:cs="Times New Roman"/>
          <w:szCs w:val="24"/>
          <w:lang w:val="ru-RU"/>
        </w:rPr>
        <w:t>жасады</w:t>
      </w:r>
      <w:r w:rsidRPr="0051096D">
        <w:rPr>
          <w:rFonts w:cs="Times New Roman"/>
          <w:szCs w:val="24"/>
        </w:rPr>
        <w:t>.</w:t>
      </w:r>
    </w:p>
    <w:p w:rsidR="00935625" w:rsidRPr="0051096D" w:rsidRDefault="00935625" w:rsidP="0047203F">
      <w:pPr>
        <w:spacing w:after="0" w:line="240" w:lineRule="auto"/>
        <w:rPr>
          <w:rFonts w:cs="Times New Roman"/>
          <w:szCs w:val="24"/>
        </w:rPr>
      </w:pPr>
      <w:r w:rsidRPr="003D0025">
        <w:rPr>
          <w:rFonts w:cs="Times New Roman"/>
          <w:szCs w:val="24"/>
          <w:lang w:val="ru-RU"/>
        </w:rPr>
        <w:t>Ойын</w:t>
      </w:r>
      <w:r w:rsidRPr="0051096D">
        <w:rPr>
          <w:rFonts w:cs="Times New Roman"/>
          <w:szCs w:val="24"/>
        </w:rPr>
        <w:t xml:space="preserve"> </w:t>
      </w:r>
      <w:r w:rsidRPr="003D0025">
        <w:rPr>
          <w:rFonts w:cs="Times New Roman"/>
          <w:szCs w:val="24"/>
          <w:lang w:val="ru-RU"/>
        </w:rPr>
        <w:t>құрылымы</w:t>
      </w:r>
      <w:r w:rsidRPr="0051096D">
        <w:rPr>
          <w:rFonts w:cs="Times New Roman"/>
          <w:szCs w:val="24"/>
        </w:rPr>
        <w:t xml:space="preserve"> </w:t>
      </w:r>
      <w:proofErr w:type="gramStart"/>
      <w:r w:rsidRPr="003D0025">
        <w:rPr>
          <w:rFonts w:cs="Times New Roman"/>
          <w:szCs w:val="24"/>
          <w:lang w:val="ru-RU"/>
        </w:rPr>
        <w:t>күрдел</w:t>
      </w:r>
      <w:proofErr w:type="gramEnd"/>
      <w:r w:rsidRPr="003D0025">
        <w:rPr>
          <w:rFonts w:cs="Times New Roman"/>
          <w:szCs w:val="24"/>
          <w:lang w:val="ru-RU"/>
        </w:rPr>
        <w:t>ілік</w:t>
      </w:r>
      <w:r w:rsidRPr="0051096D">
        <w:rPr>
          <w:rFonts w:cs="Times New Roman"/>
          <w:szCs w:val="24"/>
        </w:rPr>
        <w:t xml:space="preserve"> </w:t>
      </w:r>
      <w:r w:rsidRPr="003D0025">
        <w:rPr>
          <w:rFonts w:cs="Times New Roman"/>
          <w:szCs w:val="24"/>
          <w:lang w:val="ru-RU"/>
        </w:rPr>
        <w:t>деңгейінің</w:t>
      </w:r>
      <w:r w:rsidRPr="0051096D">
        <w:rPr>
          <w:rFonts w:cs="Times New Roman"/>
          <w:szCs w:val="24"/>
        </w:rPr>
        <w:t xml:space="preserve"> </w:t>
      </w:r>
      <w:r w:rsidRPr="003D0025">
        <w:rPr>
          <w:rFonts w:cs="Times New Roman"/>
          <w:szCs w:val="24"/>
          <w:lang w:val="ru-RU"/>
        </w:rPr>
        <w:t>артуына</w:t>
      </w:r>
      <w:r w:rsidRPr="0051096D">
        <w:rPr>
          <w:rFonts w:cs="Times New Roman"/>
          <w:szCs w:val="24"/>
        </w:rPr>
        <w:t xml:space="preserve"> </w:t>
      </w:r>
      <w:r w:rsidRPr="003D0025">
        <w:rPr>
          <w:rFonts w:cs="Times New Roman"/>
          <w:szCs w:val="24"/>
          <w:lang w:val="ru-RU"/>
        </w:rPr>
        <w:t>қарай</w:t>
      </w:r>
      <w:r w:rsidRPr="0051096D">
        <w:rPr>
          <w:rFonts w:cs="Times New Roman"/>
          <w:szCs w:val="24"/>
        </w:rPr>
        <w:t xml:space="preserve"> </w:t>
      </w:r>
      <w:r w:rsidRPr="003D0025">
        <w:rPr>
          <w:rFonts w:cs="Times New Roman"/>
          <w:szCs w:val="24"/>
          <w:lang w:val="ru-RU"/>
        </w:rPr>
        <w:t>логикалық</w:t>
      </w:r>
      <w:r w:rsidRPr="0051096D">
        <w:rPr>
          <w:rFonts w:cs="Times New Roman"/>
          <w:szCs w:val="24"/>
        </w:rPr>
        <w:t xml:space="preserve"> </w:t>
      </w:r>
      <w:r w:rsidRPr="003D0025">
        <w:rPr>
          <w:rFonts w:cs="Times New Roman"/>
          <w:szCs w:val="24"/>
          <w:lang w:val="ru-RU"/>
        </w:rPr>
        <w:t>түрде</w:t>
      </w:r>
      <w:r w:rsidRPr="0051096D">
        <w:rPr>
          <w:rFonts w:cs="Times New Roman"/>
          <w:szCs w:val="24"/>
        </w:rPr>
        <w:t xml:space="preserve"> </w:t>
      </w:r>
      <w:r w:rsidRPr="003D0025">
        <w:rPr>
          <w:rFonts w:cs="Times New Roman"/>
          <w:szCs w:val="24"/>
          <w:lang w:val="ru-RU"/>
        </w:rPr>
        <w:t>ұйымдастырылды</w:t>
      </w:r>
      <w:r w:rsidRPr="0051096D">
        <w:rPr>
          <w:rFonts w:cs="Times New Roman"/>
          <w:szCs w:val="24"/>
        </w:rPr>
        <w:t>:</w:t>
      </w:r>
    </w:p>
    <w:p w:rsidR="00935625" w:rsidRPr="0051096D" w:rsidRDefault="00935625" w:rsidP="0047203F">
      <w:pPr>
        <w:spacing w:after="0" w:line="240" w:lineRule="auto"/>
        <w:rPr>
          <w:rFonts w:cs="Times New Roman"/>
          <w:szCs w:val="24"/>
        </w:rPr>
      </w:pPr>
      <w:r w:rsidRPr="0051096D">
        <w:rPr>
          <w:rFonts w:cs="Times New Roman"/>
          <w:bCs/>
          <w:szCs w:val="24"/>
        </w:rPr>
        <w:t>1-</w:t>
      </w:r>
      <w:r w:rsidRPr="003D0025">
        <w:rPr>
          <w:rFonts w:cs="Times New Roman"/>
          <w:bCs/>
          <w:szCs w:val="24"/>
          <w:lang w:val="ru-RU"/>
        </w:rPr>
        <w:t>кезең</w:t>
      </w:r>
      <w:r w:rsidRPr="0051096D">
        <w:rPr>
          <w:rFonts w:cs="Times New Roman"/>
          <w:bCs/>
          <w:szCs w:val="24"/>
        </w:rPr>
        <w:t>:</w:t>
      </w:r>
      <w:r w:rsidRPr="0051096D">
        <w:rPr>
          <w:rFonts w:cs="Times New Roman"/>
          <w:szCs w:val="24"/>
        </w:rPr>
        <w:t xml:space="preserve"> </w:t>
      </w:r>
      <w:r w:rsidRPr="003D0025">
        <w:rPr>
          <w:rFonts w:cs="Times New Roman"/>
          <w:szCs w:val="24"/>
          <w:lang w:val="ru-RU"/>
        </w:rPr>
        <w:t>Ұғымдарды</w:t>
      </w:r>
      <w:r w:rsidRPr="0051096D">
        <w:rPr>
          <w:rFonts w:cs="Times New Roman"/>
          <w:szCs w:val="24"/>
        </w:rPr>
        <w:t xml:space="preserve"> </w:t>
      </w:r>
      <w:r w:rsidRPr="003D0025">
        <w:rPr>
          <w:rFonts w:cs="Times New Roman"/>
          <w:szCs w:val="24"/>
          <w:lang w:val="ru-RU"/>
        </w:rPr>
        <w:t>жіктеу</w:t>
      </w:r>
      <w:r w:rsidRPr="0051096D">
        <w:rPr>
          <w:rFonts w:cs="Times New Roman"/>
          <w:szCs w:val="24"/>
        </w:rPr>
        <w:t xml:space="preserve"> </w:t>
      </w:r>
      <w:r w:rsidRPr="003D0025">
        <w:rPr>
          <w:rFonts w:cs="Times New Roman"/>
          <w:szCs w:val="24"/>
          <w:lang w:val="ru-RU"/>
        </w:rPr>
        <w:t>және</w:t>
      </w:r>
      <w:r w:rsidRPr="0051096D">
        <w:rPr>
          <w:rFonts w:cs="Times New Roman"/>
          <w:szCs w:val="24"/>
        </w:rPr>
        <w:t xml:space="preserve"> </w:t>
      </w:r>
      <w:r w:rsidRPr="003D0025">
        <w:rPr>
          <w:rFonts w:cs="Times New Roman"/>
          <w:szCs w:val="24"/>
          <w:lang w:val="ru-RU"/>
        </w:rPr>
        <w:t>артық</w:t>
      </w:r>
      <w:r w:rsidRPr="0051096D">
        <w:rPr>
          <w:rFonts w:cs="Times New Roman"/>
          <w:szCs w:val="24"/>
        </w:rPr>
        <w:t xml:space="preserve"> </w:t>
      </w:r>
      <w:r w:rsidRPr="003D0025">
        <w:rPr>
          <w:rFonts w:cs="Times New Roman"/>
          <w:szCs w:val="24"/>
          <w:lang w:val="ru-RU"/>
        </w:rPr>
        <w:t>элементті</w:t>
      </w:r>
      <w:r w:rsidRPr="0051096D">
        <w:rPr>
          <w:rFonts w:cs="Times New Roman"/>
          <w:szCs w:val="24"/>
        </w:rPr>
        <w:t xml:space="preserve"> </w:t>
      </w:r>
      <w:r w:rsidRPr="003D0025">
        <w:rPr>
          <w:rFonts w:cs="Times New Roman"/>
          <w:szCs w:val="24"/>
          <w:lang w:val="ru-RU"/>
        </w:rPr>
        <w:t>анықтау</w:t>
      </w:r>
      <w:r w:rsidRPr="0051096D">
        <w:rPr>
          <w:rFonts w:cs="Times New Roman"/>
          <w:szCs w:val="24"/>
        </w:rPr>
        <w:t xml:space="preserve">. </w:t>
      </w:r>
      <w:r w:rsidRPr="003D0025">
        <w:rPr>
          <w:rFonts w:cs="Times New Roman"/>
          <w:szCs w:val="24"/>
          <w:lang w:val="ru-RU"/>
        </w:rPr>
        <w:t>Бұл</w:t>
      </w:r>
      <w:r w:rsidRPr="0051096D">
        <w:rPr>
          <w:rFonts w:cs="Times New Roman"/>
          <w:szCs w:val="24"/>
        </w:rPr>
        <w:t xml:space="preserve"> </w:t>
      </w:r>
      <w:r w:rsidRPr="003D0025">
        <w:rPr>
          <w:rFonts w:cs="Times New Roman"/>
          <w:szCs w:val="24"/>
          <w:lang w:val="ru-RU"/>
        </w:rPr>
        <w:t>оқушылардың</w:t>
      </w:r>
      <w:r w:rsidRPr="0051096D">
        <w:rPr>
          <w:rFonts w:cs="Times New Roman"/>
          <w:szCs w:val="24"/>
        </w:rPr>
        <w:t xml:space="preserve"> </w:t>
      </w:r>
      <w:r w:rsidRPr="003D0025">
        <w:rPr>
          <w:rFonts w:cs="Times New Roman"/>
          <w:szCs w:val="24"/>
          <w:lang w:val="ru-RU"/>
        </w:rPr>
        <w:t>теориялық</w:t>
      </w:r>
      <w:r w:rsidRPr="0051096D">
        <w:rPr>
          <w:rFonts w:cs="Times New Roman"/>
          <w:szCs w:val="24"/>
        </w:rPr>
        <w:t xml:space="preserve"> </w:t>
      </w:r>
      <w:r w:rsidRPr="003D0025">
        <w:rPr>
          <w:rFonts w:cs="Times New Roman"/>
          <w:szCs w:val="24"/>
          <w:lang w:val="ru-RU"/>
        </w:rPr>
        <w:t>білімдерін</w:t>
      </w:r>
      <w:r w:rsidRPr="0051096D">
        <w:rPr>
          <w:rFonts w:cs="Times New Roman"/>
          <w:szCs w:val="24"/>
        </w:rPr>
        <w:t xml:space="preserve"> </w:t>
      </w:r>
      <w:r w:rsidRPr="003D0025">
        <w:rPr>
          <w:rFonts w:cs="Times New Roman"/>
          <w:szCs w:val="24"/>
          <w:lang w:val="ru-RU"/>
        </w:rPr>
        <w:t>еске</w:t>
      </w:r>
      <w:r w:rsidRPr="0051096D">
        <w:rPr>
          <w:rFonts w:cs="Times New Roman"/>
          <w:szCs w:val="24"/>
        </w:rPr>
        <w:t xml:space="preserve"> </w:t>
      </w:r>
      <w:r w:rsidRPr="003D0025">
        <w:rPr>
          <w:rFonts w:cs="Times New Roman"/>
          <w:szCs w:val="24"/>
          <w:lang w:val="ru-RU"/>
        </w:rPr>
        <w:t>түсіруге</w:t>
      </w:r>
      <w:r w:rsidRPr="0051096D">
        <w:rPr>
          <w:rFonts w:cs="Times New Roman"/>
          <w:szCs w:val="24"/>
        </w:rPr>
        <w:t xml:space="preserve"> </w:t>
      </w:r>
      <w:r w:rsidRPr="003D0025">
        <w:rPr>
          <w:rFonts w:cs="Times New Roman"/>
          <w:szCs w:val="24"/>
          <w:lang w:val="ru-RU"/>
        </w:rPr>
        <w:t>мүмкінді</w:t>
      </w:r>
      <w:proofErr w:type="gramStart"/>
      <w:r w:rsidRPr="003D0025">
        <w:rPr>
          <w:rFonts w:cs="Times New Roman"/>
          <w:szCs w:val="24"/>
          <w:lang w:val="ru-RU"/>
        </w:rPr>
        <w:t>к</w:t>
      </w:r>
      <w:proofErr w:type="gramEnd"/>
      <w:r w:rsidRPr="0051096D">
        <w:rPr>
          <w:rFonts w:cs="Times New Roman"/>
          <w:szCs w:val="24"/>
        </w:rPr>
        <w:t xml:space="preserve"> </w:t>
      </w:r>
      <w:r w:rsidRPr="003D0025">
        <w:rPr>
          <w:rFonts w:cs="Times New Roman"/>
          <w:szCs w:val="24"/>
          <w:lang w:val="ru-RU"/>
        </w:rPr>
        <w:t>берді</w:t>
      </w:r>
      <w:r w:rsidRPr="0051096D">
        <w:rPr>
          <w:rFonts w:cs="Times New Roman"/>
          <w:szCs w:val="24"/>
        </w:rPr>
        <w:t>.</w:t>
      </w:r>
    </w:p>
    <w:p w:rsidR="00935625" w:rsidRPr="0051096D" w:rsidRDefault="00935625" w:rsidP="0047203F">
      <w:pPr>
        <w:spacing w:after="0" w:line="240" w:lineRule="auto"/>
        <w:rPr>
          <w:rFonts w:cs="Times New Roman"/>
          <w:szCs w:val="24"/>
        </w:rPr>
      </w:pPr>
      <w:r w:rsidRPr="0051096D">
        <w:rPr>
          <w:rFonts w:cs="Times New Roman"/>
          <w:bCs/>
          <w:szCs w:val="24"/>
        </w:rPr>
        <w:t>2-</w:t>
      </w:r>
      <w:r w:rsidRPr="003D0025">
        <w:rPr>
          <w:rFonts w:cs="Times New Roman"/>
          <w:bCs/>
          <w:szCs w:val="24"/>
          <w:lang w:val="ru-RU"/>
        </w:rPr>
        <w:t>кезең</w:t>
      </w:r>
      <w:r w:rsidRPr="0051096D">
        <w:rPr>
          <w:rFonts w:cs="Times New Roman"/>
          <w:bCs/>
          <w:szCs w:val="24"/>
        </w:rPr>
        <w:t>:</w:t>
      </w:r>
      <w:r w:rsidRPr="0051096D">
        <w:rPr>
          <w:rFonts w:cs="Times New Roman"/>
          <w:szCs w:val="24"/>
        </w:rPr>
        <w:t xml:space="preserve"> </w:t>
      </w:r>
      <w:r w:rsidRPr="003D0025">
        <w:rPr>
          <w:rFonts w:cs="Times New Roman"/>
          <w:szCs w:val="24"/>
          <w:lang w:val="ru-RU"/>
        </w:rPr>
        <w:t>ЖИ</w:t>
      </w:r>
      <w:r w:rsidRPr="0051096D">
        <w:rPr>
          <w:rFonts w:cs="Times New Roman"/>
          <w:szCs w:val="24"/>
        </w:rPr>
        <w:t>-</w:t>
      </w:r>
      <w:r w:rsidRPr="003D0025">
        <w:rPr>
          <w:rFonts w:cs="Times New Roman"/>
          <w:szCs w:val="24"/>
          <w:lang w:val="ru-RU"/>
        </w:rPr>
        <w:t>көмек</w:t>
      </w:r>
      <w:r w:rsidRPr="0051096D">
        <w:rPr>
          <w:rFonts w:cs="Times New Roman"/>
          <w:szCs w:val="24"/>
        </w:rPr>
        <w:t xml:space="preserve"> </w:t>
      </w:r>
      <w:r w:rsidRPr="003D0025">
        <w:rPr>
          <w:rFonts w:cs="Times New Roman"/>
          <w:szCs w:val="24"/>
          <w:lang w:val="ru-RU"/>
        </w:rPr>
        <w:t>арқылы</w:t>
      </w:r>
      <w:r w:rsidRPr="0051096D">
        <w:rPr>
          <w:rFonts w:cs="Times New Roman"/>
          <w:szCs w:val="24"/>
        </w:rPr>
        <w:t xml:space="preserve"> </w:t>
      </w:r>
      <w:r w:rsidRPr="003D0025">
        <w:rPr>
          <w:rFonts w:cs="Times New Roman"/>
          <w:szCs w:val="24"/>
          <w:lang w:val="ru-RU"/>
        </w:rPr>
        <w:t>тұлғаны</w:t>
      </w:r>
      <w:r w:rsidRPr="0051096D">
        <w:rPr>
          <w:rFonts w:cs="Times New Roman"/>
          <w:szCs w:val="24"/>
        </w:rPr>
        <w:t xml:space="preserve"> </w:t>
      </w:r>
      <w:r w:rsidRPr="003D0025">
        <w:rPr>
          <w:rFonts w:cs="Times New Roman"/>
          <w:szCs w:val="24"/>
          <w:lang w:val="ru-RU"/>
        </w:rPr>
        <w:t>біртіндеп</w:t>
      </w:r>
      <w:r w:rsidRPr="0051096D">
        <w:rPr>
          <w:rFonts w:cs="Times New Roman"/>
          <w:szCs w:val="24"/>
        </w:rPr>
        <w:t xml:space="preserve"> </w:t>
      </w:r>
      <w:r w:rsidRPr="003D0025">
        <w:rPr>
          <w:rFonts w:cs="Times New Roman"/>
          <w:szCs w:val="24"/>
          <w:lang w:val="ru-RU"/>
        </w:rPr>
        <w:t>ашу</w:t>
      </w:r>
      <w:r w:rsidRPr="0051096D">
        <w:rPr>
          <w:rFonts w:cs="Times New Roman"/>
          <w:szCs w:val="24"/>
        </w:rPr>
        <w:t xml:space="preserve"> </w:t>
      </w:r>
      <w:r w:rsidRPr="003D0025">
        <w:rPr>
          <w:rFonts w:cs="Times New Roman"/>
          <w:szCs w:val="24"/>
          <w:lang w:val="ru-RU"/>
        </w:rPr>
        <w:t>әдісі</w:t>
      </w:r>
      <w:r w:rsidRPr="0051096D">
        <w:rPr>
          <w:rFonts w:cs="Times New Roman"/>
          <w:szCs w:val="24"/>
        </w:rPr>
        <w:t xml:space="preserve"> </w:t>
      </w:r>
      <w:r w:rsidRPr="003D0025">
        <w:rPr>
          <w:rFonts w:cs="Times New Roman"/>
          <w:szCs w:val="24"/>
          <w:lang w:val="ru-RU"/>
        </w:rPr>
        <w:t>аудиторияның</w:t>
      </w:r>
      <w:r w:rsidRPr="0051096D">
        <w:rPr>
          <w:rFonts w:cs="Times New Roman"/>
          <w:szCs w:val="24"/>
        </w:rPr>
        <w:t xml:space="preserve"> </w:t>
      </w:r>
      <w:r w:rsidRPr="003D0025">
        <w:rPr>
          <w:rFonts w:cs="Times New Roman"/>
          <w:szCs w:val="24"/>
          <w:lang w:val="ru-RU"/>
        </w:rPr>
        <w:t>қызығушылығын</w:t>
      </w:r>
      <w:r w:rsidRPr="0051096D">
        <w:rPr>
          <w:rFonts w:cs="Times New Roman"/>
          <w:szCs w:val="24"/>
        </w:rPr>
        <w:t xml:space="preserve"> </w:t>
      </w:r>
      <w:r w:rsidRPr="003D0025">
        <w:rPr>
          <w:rFonts w:cs="Times New Roman"/>
          <w:szCs w:val="24"/>
          <w:lang w:val="ru-RU"/>
        </w:rPr>
        <w:t>тиімді</w:t>
      </w:r>
      <w:r w:rsidRPr="0051096D">
        <w:rPr>
          <w:rFonts w:cs="Times New Roman"/>
          <w:szCs w:val="24"/>
        </w:rPr>
        <w:t xml:space="preserve"> </w:t>
      </w:r>
      <w:r w:rsidRPr="003D0025">
        <w:rPr>
          <w:rFonts w:cs="Times New Roman"/>
          <w:szCs w:val="24"/>
          <w:lang w:val="ru-RU"/>
        </w:rPr>
        <w:t>сақтады</w:t>
      </w:r>
      <w:r w:rsidRPr="0051096D">
        <w:rPr>
          <w:rFonts w:cs="Times New Roman"/>
          <w:szCs w:val="24"/>
        </w:rPr>
        <w:t>.</w:t>
      </w:r>
    </w:p>
    <w:p w:rsidR="00935625" w:rsidRPr="0051096D" w:rsidRDefault="00935625" w:rsidP="0047203F">
      <w:pPr>
        <w:spacing w:after="0" w:line="240" w:lineRule="auto"/>
        <w:rPr>
          <w:rFonts w:cs="Times New Roman"/>
          <w:szCs w:val="24"/>
        </w:rPr>
      </w:pPr>
      <w:r w:rsidRPr="003D0025">
        <w:rPr>
          <w:rFonts w:cs="Times New Roman"/>
          <w:bCs/>
          <w:szCs w:val="24"/>
          <w:lang w:val="ru-RU"/>
        </w:rPr>
        <w:t>Хронологиялық</w:t>
      </w:r>
      <w:r w:rsidRPr="0051096D">
        <w:rPr>
          <w:rFonts w:cs="Times New Roman"/>
          <w:bCs/>
          <w:szCs w:val="24"/>
        </w:rPr>
        <w:t xml:space="preserve"> </w:t>
      </w:r>
      <w:r w:rsidRPr="003D0025">
        <w:rPr>
          <w:rFonts w:cs="Times New Roman"/>
          <w:bCs/>
          <w:szCs w:val="24"/>
          <w:lang w:val="ru-RU"/>
        </w:rPr>
        <w:t>блок</w:t>
      </w:r>
      <w:r w:rsidRPr="0051096D">
        <w:rPr>
          <w:rFonts w:cs="Times New Roman"/>
          <w:bCs/>
          <w:szCs w:val="24"/>
        </w:rPr>
        <w:t xml:space="preserve"> (3 </w:t>
      </w:r>
      <w:r w:rsidRPr="003D0025">
        <w:rPr>
          <w:rFonts w:cs="Times New Roman"/>
          <w:bCs/>
          <w:szCs w:val="24"/>
          <w:lang w:val="ru-RU"/>
        </w:rPr>
        <w:t>және</w:t>
      </w:r>
      <w:r w:rsidRPr="0051096D">
        <w:rPr>
          <w:rFonts w:cs="Times New Roman"/>
          <w:bCs/>
          <w:szCs w:val="24"/>
        </w:rPr>
        <w:t xml:space="preserve"> 5-</w:t>
      </w:r>
      <w:r w:rsidRPr="003D0025">
        <w:rPr>
          <w:rFonts w:cs="Times New Roman"/>
          <w:bCs/>
          <w:szCs w:val="24"/>
          <w:lang w:val="ru-RU"/>
        </w:rPr>
        <w:t>кезең</w:t>
      </w:r>
      <w:proofErr w:type="gramStart"/>
      <w:r w:rsidRPr="003D0025">
        <w:rPr>
          <w:rFonts w:cs="Times New Roman"/>
          <w:bCs/>
          <w:szCs w:val="24"/>
          <w:lang w:val="ru-RU"/>
        </w:rPr>
        <w:t>дер</w:t>
      </w:r>
      <w:proofErr w:type="gramEnd"/>
      <w:r w:rsidRPr="0051096D">
        <w:rPr>
          <w:rFonts w:cs="Times New Roman"/>
          <w:bCs/>
          <w:szCs w:val="24"/>
        </w:rPr>
        <w:t>):</w:t>
      </w:r>
      <w:r w:rsidRPr="0051096D">
        <w:rPr>
          <w:rFonts w:cs="Times New Roman"/>
          <w:szCs w:val="24"/>
        </w:rPr>
        <w:br/>
      </w:r>
      <w:r w:rsidRPr="003D0025">
        <w:rPr>
          <w:rFonts w:cs="Times New Roman"/>
          <w:szCs w:val="24"/>
          <w:lang w:val="ru-RU"/>
        </w:rPr>
        <w:t>Тәуелсіздік</w:t>
      </w:r>
      <w:r w:rsidRPr="0051096D">
        <w:rPr>
          <w:rFonts w:cs="Times New Roman"/>
          <w:szCs w:val="24"/>
        </w:rPr>
        <w:t xml:space="preserve"> </w:t>
      </w:r>
      <w:r w:rsidRPr="003D0025">
        <w:rPr>
          <w:rFonts w:cs="Times New Roman"/>
          <w:szCs w:val="24"/>
          <w:lang w:val="ru-RU"/>
        </w:rPr>
        <w:t>тарихына</w:t>
      </w:r>
      <w:r w:rsidRPr="0051096D">
        <w:rPr>
          <w:rFonts w:cs="Times New Roman"/>
          <w:szCs w:val="24"/>
        </w:rPr>
        <w:t xml:space="preserve"> </w:t>
      </w:r>
      <w:r w:rsidRPr="003D0025">
        <w:rPr>
          <w:rFonts w:cs="Times New Roman"/>
          <w:szCs w:val="24"/>
          <w:lang w:val="ru-RU"/>
        </w:rPr>
        <w:t>ерекше</w:t>
      </w:r>
      <w:r w:rsidRPr="0051096D">
        <w:rPr>
          <w:rFonts w:cs="Times New Roman"/>
          <w:szCs w:val="24"/>
        </w:rPr>
        <w:t xml:space="preserve"> </w:t>
      </w:r>
      <w:r w:rsidRPr="003D0025">
        <w:rPr>
          <w:rFonts w:cs="Times New Roman"/>
          <w:szCs w:val="24"/>
          <w:lang w:val="ru-RU"/>
        </w:rPr>
        <w:t>көңіл</w:t>
      </w:r>
      <w:r w:rsidRPr="0051096D">
        <w:rPr>
          <w:rFonts w:cs="Times New Roman"/>
          <w:szCs w:val="24"/>
        </w:rPr>
        <w:t xml:space="preserve"> </w:t>
      </w:r>
      <w:r w:rsidRPr="003D0025">
        <w:rPr>
          <w:rFonts w:cs="Times New Roman"/>
          <w:szCs w:val="24"/>
          <w:lang w:val="ru-RU"/>
        </w:rPr>
        <w:t>бөлінді</w:t>
      </w:r>
      <w:r w:rsidRPr="0051096D">
        <w:rPr>
          <w:rFonts w:cs="Times New Roman"/>
          <w:szCs w:val="24"/>
        </w:rPr>
        <w:t xml:space="preserve">. </w:t>
      </w:r>
      <w:r w:rsidRPr="003D0025">
        <w:rPr>
          <w:rFonts w:cs="Times New Roman"/>
          <w:szCs w:val="24"/>
          <w:lang w:val="ru-RU"/>
        </w:rPr>
        <w:t>Бұл</w:t>
      </w:r>
      <w:r w:rsidRPr="0051096D">
        <w:rPr>
          <w:rFonts w:cs="Times New Roman"/>
          <w:szCs w:val="24"/>
        </w:rPr>
        <w:t xml:space="preserve"> </w:t>
      </w:r>
      <w:r w:rsidRPr="003D0025">
        <w:rPr>
          <w:rFonts w:cs="Times New Roman"/>
          <w:szCs w:val="24"/>
          <w:lang w:val="ru-RU"/>
        </w:rPr>
        <w:t>жоғары</w:t>
      </w:r>
      <w:r w:rsidRPr="0051096D">
        <w:rPr>
          <w:rFonts w:cs="Times New Roman"/>
          <w:szCs w:val="24"/>
        </w:rPr>
        <w:t xml:space="preserve"> </w:t>
      </w:r>
      <w:r w:rsidRPr="003D0025">
        <w:rPr>
          <w:rFonts w:cs="Times New Roman"/>
          <w:szCs w:val="24"/>
          <w:lang w:val="ru-RU"/>
        </w:rPr>
        <w:t>сынып</w:t>
      </w:r>
      <w:r w:rsidRPr="0051096D">
        <w:rPr>
          <w:rFonts w:cs="Times New Roman"/>
          <w:szCs w:val="24"/>
        </w:rPr>
        <w:t xml:space="preserve"> </w:t>
      </w:r>
      <w:r w:rsidRPr="003D0025">
        <w:rPr>
          <w:rFonts w:cs="Times New Roman"/>
          <w:szCs w:val="24"/>
          <w:lang w:val="ru-RU"/>
        </w:rPr>
        <w:t>оқушылары</w:t>
      </w:r>
      <w:r w:rsidRPr="0051096D">
        <w:rPr>
          <w:rFonts w:cs="Times New Roman"/>
          <w:szCs w:val="24"/>
        </w:rPr>
        <w:t xml:space="preserve"> </w:t>
      </w:r>
      <w:r w:rsidRPr="003D0025">
        <w:rPr>
          <w:rFonts w:cs="Times New Roman"/>
          <w:szCs w:val="24"/>
          <w:lang w:val="ru-RU"/>
        </w:rPr>
        <w:t>үшін</w:t>
      </w:r>
      <w:r w:rsidRPr="0051096D">
        <w:rPr>
          <w:rFonts w:cs="Times New Roman"/>
          <w:szCs w:val="24"/>
        </w:rPr>
        <w:t xml:space="preserve"> </w:t>
      </w:r>
      <w:r w:rsidRPr="003D0025">
        <w:rPr>
          <w:rFonts w:cs="Times New Roman"/>
          <w:szCs w:val="24"/>
          <w:lang w:val="ru-RU"/>
        </w:rPr>
        <w:t>маңызды</w:t>
      </w:r>
      <w:r w:rsidRPr="0051096D">
        <w:rPr>
          <w:rFonts w:cs="Times New Roman"/>
          <w:szCs w:val="24"/>
        </w:rPr>
        <w:t xml:space="preserve"> </w:t>
      </w:r>
      <w:r w:rsidRPr="003D0025">
        <w:rPr>
          <w:rFonts w:cs="Times New Roman"/>
          <w:szCs w:val="24"/>
          <w:lang w:val="ru-RU"/>
        </w:rPr>
        <w:t>әрі</w:t>
      </w:r>
      <w:r w:rsidRPr="0051096D">
        <w:rPr>
          <w:rFonts w:cs="Times New Roman"/>
          <w:szCs w:val="24"/>
        </w:rPr>
        <w:t xml:space="preserve"> </w:t>
      </w:r>
      <w:r w:rsidRPr="003D0025">
        <w:rPr>
          <w:rFonts w:cs="Times New Roman"/>
          <w:szCs w:val="24"/>
          <w:lang w:val="ru-RU"/>
        </w:rPr>
        <w:t>азаматтық</w:t>
      </w:r>
      <w:r w:rsidRPr="0051096D">
        <w:rPr>
          <w:rFonts w:cs="Times New Roman"/>
          <w:szCs w:val="24"/>
        </w:rPr>
        <w:t xml:space="preserve"> </w:t>
      </w:r>
      <w:r w:rsidRPr="003D0025">
        <w:rPr>
          <w:rFonts w:cs="Times New Roman"/>
          <w:szCs w:val="24"/>
          <w:lang w:val="ru-RU"/>
        </w:rPr>
        <w:t>ұстанымды</w:t>
      </w:r>
      <w:r w:rsidRPr="0051096D">
        <w:rPr>
          <w:rFonts w:cs="Times New Roman"/>
          <w:szCs w:val="24"/>
        </w:rPr>
        <w:t xml:space="preserve"> </w:t>
      </w:r>
      <w:r w:rsidRPr="003D0025">
        <w:rPr>
          <w:rFonts w:cs="Times New Roman"/>
          <w:szCs w:val="24"/>
          <w:lang w:val="ru-RU"/>
        </w:rPr>
        <w:t>қалыптастыруға</w:t>
      </w:r>
      <w:r w:rsidRPr="0051096D">
        <w:rPr>
          <w:rFonts w:cs="Times New Roman"/>
          <w:szCs w:val="24"/>
        </w:rPr>
        <w:t xml:space="preserve"> </w:t>
      </w:r>
      <w:r w:rsidRPr="003D0025">
        <w:rPr>
          <w:rFonts w:cs="Times New Roman"/>
          <w:szCs w:val="24"/>
          <w:lang w:val="ru-RU"/>
        </w:rPr>
        <w:t>ықпал</w:t>
      </w:r>
      <w:r w:rsidRPr="0051096D">
        <w:rPr>
          <w:rFonts w:cs="Times New Roman"/>
          <w:szCs w:val="24"/>
        </w:rPr>
        <w:t xml:space="preserve"> </w:t>
      </w:r>
      <w:r w:rsidRPr="003D0025">
        <w:rPr>
          <w:rFonts w:cs="Times New Roman"/>
          <w:szCs w:val="24"/>
          <w:lang w:val="ru-RU"/>
        </w:rPr>
        <w:t>етті</w:t>
      </w:r>
      <w:r w:rsidRPr="0051096D">
        <w:rPr>
          <w:rFonts w:cs="Times New Roman"/>
          <w:szCs w:val="24"/>
        </w:rPr>
        <w:t>.</w:t>
      </w:r>
    </w:p>
    <w:p w:rsidR="00935625" w:rsidRPr="003D0025" w:rsidRDefault="00935625" w:rsidP="0047203F">
      <w:pPr>
        <w:spacing w:after="0" w:line="240" w:lineRule="auto"/>
        <w:rPr>
          <w:rFonts w:cs="Times New Roman"/>
          <w:szCs w:val="24"/>
          <w:lang w:val="ru-RU"/>
        </w:rPr>
      </w:pPr>
      <w:r w:rsidRPr="003D0025">
        <w:rPr>
          <w:rFonts w:cs="Times New Roman"/>
          <w:bCs/>
          <w:szCs w:val="24"/>
          <w:lang w:val="ru-RU"/>
        </w:rPr>
        <w:t>Шығармашылық ізденіс (4-кезең):</w:t>
      </w:r>
      <w:r w:rsidRPr="003D0025">
        <w:rPr>
          <w:rFonts w:cs="Times New Roman"/>
          <w:szCs w:val="24"/>
          <w:lang w:val="ru-RU"/>
        </w:rPr>
        <w:br/>
        <w:t>«Қара жәшік» элементі ойынға қызығушылық енгізі</w:t>
      </w:r>
      <w:proofErr w:type="gramStart"/>
      <w:r w:rsidRPr="003D0025">
        <w:rPr>
          <w:rFonts w:cs="Times New Roman"/>
          <w:szCs w:val="24"/>
          <w:lang w:val="ru-RU"/>
        </w:rPr>
        <w:t>п</w:t>
      </w:r>
      <w:proofErr w:type="gramEnd"/>
      <w:r w:rsidRPr="003D0025">
        <w:rPr>
          <w:rFonts w:cs="Times New Roman"/>
          <w:szCs w:val="24"/>
          <w:lang w:val="ru-RU"/>
        </w:rPr>
        <w:t>, тарихты тұрмыс және мәдениетпен (тұз, орамал, қобыз) байланыстыруға мүмкіндік берді.</w:t>
      </w:r>
    </w:p>
    <w:p w:rsidR="00935625" w:rsidRPr="003D0025" w:rsidRDefault="00935625" w:rsidP="0047203F">
      <w:pPr>
        <w:spacing w:after="0" w:line="240" w:lineRule="auto"/>
        <w:rPr>
          <w:rFonts w:cs="Times New Roman"/>
          <w:szCs w:val="24"/>
          <w:lang w:val="ru-RU"/>
        </w:rPr>
      </w:pPr>
      <w:r w:rsidRPr="003D0025">
        <w:rPr>
          <w:rFonts w:cs="Times New Roman"/>
          <w:szCs w:val="24"/>
          <w:lang w:val="ru-RU"/>
        </w:rPr>
        <w:t>Іс-шара барысында келесі әдістер тиімді қолданылды:</w:t>
      </w:r>
    </w:p>
    <w:p w:rsidR="00935625" w:rsidRPr="003D0025" w:rsidRDefault="00935625" w:rsidP="0047203F">
      <w:pPr>
        <w:spacing w:after="0" w:line="240" w:lineRule="auto"/>
        <w:rPr>
          <w:rFonts w:cs="Times New Roman"/>
          <w:szCs w:val="24"/>
          <w:lang w:val="ru-RU"/>
        </w:rPr>
      </w:pPr>
      <w:r w:rsidRPr="003D0025">
        <w:rPr>
          <w:rFonts w:cs="Times New Roman"/>
          <w:bCs/>
          <w:szCs w:val="24"/>
          <w:lang w:val="ru-RU"/>
        </w:rPr>
        <w:t>Интеллектуалдық сергіту әдісі:</w:t>
      </w:r>
      <w:r w:rsidRPr="003D0025">
        <w:rPr>
          <w:rFonts w:cs="Times New Roman"/>
          <w:szCs w:val="24"/>
          <w:lang w:val="ru-RU"/>
        </w:rPr>
        <w:t xml:space="preserve"> оқушыларды жылдам жұмысқа тартуға мүмкінді</w:t>
      </w:r>
      <w:proofErr w:type="gramStart"/>
      <w:r w:rsidRPr="003D0025">
        <w:rPr>
          <w:rFonts w:cs="Times New Roman"/>
          <w:szCs w:val="24"/>
          <w:lang w:val="ru-RU"/>
        </w:rPr>
        <w:t>к</w:t>
      </w:r>
      <w:proofErr w:type="gramEnd"/>
      <w:r w:rsidRPr="003D0025">
        <w:rPr>
          <w:rFonts w:cs="Times New Roman"/>
          <w:szCs w:val="24"/>
          <w:lang w:val="ru-RU"/>
        </w:rPr>
        <w:t xml:space="preserve"> берді. </w:t>
      </w:r>
    </w:p>
    <w:p w:rsidR="00935625" w:rsidRPr="003D0025" w:rsidRDefault="00935625" w:rsidP="0047203F">
      <w:pPr>
        <w:spacing w:after="0" w:line="240" w:lineRule="auto"/>
        <w:rPr>
          <w:rFonts w:cs="Times New Roman"/>
          <w:szCs w:val="24"/>
          <w:lang w:val="ru-RU"/>
        </w:rPr>
      </w:pPr>
      <w:r w:rsidRPr="003D0025">
        <w:rPr>
          <w:rFonts w:cs="Times New Roman"/>
          <w:bCs/>
          <w:szCs w:val="24"/>
          <w:lang w:val="ru-RU"/>
        </w:rPr>
        <w:t>Проблемалық-ізденіс әдісі:</w:t>
      </w:r>
      <w:r w:rsidRPr="003D0025">
        <w:rPr>
          <w:rFonts w:cs="Times New Roman"/>
          <w:szCs w:val="24"/>
          <w:lang w:val="ru-RU"/>
        </w:rPr>
        <w:t xml:space="preserve"> оқушылар тек жауап бері</w:t>
      </w:r>
      <w:proofErr w:type="gramStart"/>
      <w:r w:rsidRPr="003D0025">
        <w:rPr>
          <w:rFonts w:cs="Times New Roman"/>
          <w:szCs w:val="24"/>
          <w:lang w:val="ru-RU"/>
        </w:rPr>
        <w:t>п</w:t>
      </w:r>
      <w:proofErr w:type="gramEnd"/>
      <w:r w:rsidRPr="003D0025">
        <w:rPr>
          <w:rFonts w:cs="Times New Roman"/>
          <w:szCs w:val="24"/>
          <w:lang w:val="ru-RU"/>
        </w:rPr>
        <w:t xml:space="preserve"> қана қоймай, өз пікірлерін дәлелдей алды (мысалы, Кенесары хан мен </w:t>
      </w:r>
      <w:r w:rsidRPr="002D75AB">
        <w:rPr>
          <w:rFonts w:cs="Times New Roman"/>
          <w:szCs w:val="24"/>
        </w:rPr>
        <w:t>XVIII</w:t>
      </w:r>
      <w:r w:rsidRPr="003D0025">
        <w:rPr>
          <w:rFonts w:cs="Times New Roman"/>
          <w:szCs w:val="24"/>
          <w:lang w:val="ru-RU"/>
        </w:rPr>
        <w:t xml:space="preserve"> ғасыр билеушілерінің айырмашылығын түсіндіру). </w:t>
      </w:r>
    </w:p>
    <w:p w:rsidR="00935625" w:rsidRPr="0051096D" w:rsidRDefault="00935625" w:rsidP="0047203F">
      <w:pPr>
        <w:spacing w:after="0" w:line="240" w:lineRule="auto"/>
        <w:rPr>
          <w:rFonts w:cs="Times New Roman"/>
          <w:szCs w:val="24"/>
          <w:lang w:val="ru-RU"/>
        </w:rPr>
      </w:pPr>
      <w:r w:rsidRPr="003D0025">
        <w:rPr>
          <w:rFonts w:cs="Times New Roman"/>
          <w:bCs/>
          <w:szCs w:val="24"/>
          <w:lang w:val="ru-RU"/>
        </w:rPr>
        <w:t>АКТ технологиялары:</w:t>
      </w:r>
      <w:r w:rsidRPr="003D0025">
        <w:rPr>
          <w:rFonts w:cs="Times New Roman"/>
          <w:szCs w:val="24"/>
          <w:lang w:val="ru-RU"/>
        </w:rPr>
        <w:t xml:space="preserve"> интерактивті презентация тек көрнекілік емес, негі</w:t>
      </w:r>
      <w:proofErr w:type="gramStart"/>
      <w:r w:rsidRPr="003D0025">
        <w:rPr>
          <w:rFonts w:cs="Times New Roman"/>
          <w:szCs w:val="24"/>
          <w:lang w:val="ru-RU"/>
        </w:rPr>
        <w:t>зг</w:t>
      </w:r>
      <w:proofErr w:type="gramEnd"/>
      <w:r w:rsidRPr="003D0025">
        <w:rPr>
          <w:rFonts w:cs="Times New Roman"/>
          <w:szCs w:val="24"/>
          <w:lang w:val="ru-RU"/>
        </w:rPr>
        <w:t xml:space="preserve">і ақпарат көзі ретінде қолданылды. </w:t>
      </w:r>
      <w:r w:rsidRPr="0051096D">
        <w:rPr>
          <w:rFonts w:cs="Times New Roman"/>
          <w:szCs w:val="24"/>
          <w:lang w:val="ru-RU"/>
        </w:rPr>
        <w:t>Бұл қазіргі жасөспі</w:t>
      </w:r>
      <w:proofErr w:type="gramStart"/>
      <w:r w:rsidRPr="0051096D">
        <w:rPr>
          <w:rFonts w:cs="Times New Roman"/>
          <w:szCs w:val="24"/>
          <w:lang w:val="ru-RU"/>
        </w:rPr>
        <w:t>р</w:t>
      </w:r>
      <w:proofErr w:type="gramEnd"/>
      <w:r w:rsidRPr="0051096D">
        <w:rPr>
          <w:rFonts w:cs="Times New Roman"/>
          <w:szCs w:val="24"/>
          <w:lang w:val="ru-RU"/>
        </w:rPr>
        <w:t>імдердің қабылдау ерекшеліктеріне сай келді.</w:t>
      </w:r>
    </w:p>
    <w:p w:rsidR="00935625" w:rsidRPr="002D75AB" w:rsidRDefault="00935625" w:rsidP="0047203F">
      <w:pPr>
        <w:spacing w:after="0" w:line="240" w:lineRule="auto"/>
        <w:rPr>
          <w:rFonts w:cs="Times New Roman"/>
          <w:szCs w:val="24"/>
          <w:lang w:val="ru-RU"/>
        </w:rPr>
      </w:pPr>
      <w:r w:rsidRPr="002D75AB">
        <w:rPr>
          <w:rFonts w:cs="Times New Roman"/>
          <w:szCs w:val="24"/>
          <w:lang w:val="ru-RU"/>
        </w:rPr>
        <w:t xml:space="preserve"> «Қазақтың халық музыкасы – рухани мұра» </w:t>
      </w:r>
    </w:p>
    <w:p w:rsidR="00935625" w:rsidRPr="002D75AB" w:rsidRDefault="00935625" w:rsidP="0047203F">
      <w:pPr>
        <w:spacing w:after="0" w:line="240" w:lineRule="auto"/>
        <w:rPr>
          <w:rFonts w:cs="Times New Roman"/>
          <w:szCs w:val="24"/>
          <w:lang w:val="ru-RU"/>
        </w:rPr>
      </w:pPr>
      <w:r w:rsidRPr="002D75AB">
        <w:rPr>
          <w:rFonts w:cs="Times New Roman"/>
          <w:szCs w:val="24"/>
          <w:lang w:val="ru-RU"/>
        </w:rPr>
        <w:t xml:space="preserve">Бұл сыныптан </w:t>
      </w:r>
      <w:proofErr w:type="gramStart"/>
      <w:r w:rsidRPr="002D75AB">
        <w:rPr>
          <w:rFonts w:cs="Times New Roman"/>
          <w:szCs w:val="24"/>
          <w:lang w:val="ru-RU"/>
        </w:rPr>
        <w:t>тыс</w:t>
      </w:r>
      <w:proofErr w:type="gramEnd"/>
      <w:r w:rsidRPr="002D75AB">
        <w:rPr>
          <w:rFonts w:cs="Times New Roman"/>
          <w:szCs w:val="24"/>
          <w:lang w:val="ru-RU"/>
        </w:rPr>
        <w:t xml:space="preserve"> іс-шараның негізгі  мақсаты – оқушыларға  қазақ халқының бай музыкалық мұрасын таныстыру, ұлттық құндылықтарды құрметтеуге тәрбиелеу және олардың эстетикалық талғамын дамыту болды. Сонымен қатар, оқушылардың шығармашылық қабілеттерін ашу және өнерге деген қызығушылығын арттыру да көзделді.</w:t>
      </w:r>
    </w:p>
    <w:p w:rsidR="00935625" w:rsidRPr="002D75AB" w:rsidRDefault="00935625" w:rsidP="0047203F">
      <w:pPr>
        <w:spacing w:after="0" w:line="240" w:lineRule="auto"/>
        <w:rPr>
          <w:rFonts w:cs="Times New Roman"/>
          <w:szCs w:val="24"/>
          <w:lang w:val="ru-RU"/>
        </w:rPr>
      </w:pPr>
      <w:r w:rsidRPr="002D75AB">
        <w:rPr>
          <w:rFonts w:cs="Times New Roman"/>
          <w:szCs w:val="24"/>
          <w:lang w:val="ru-RU"/>
        </w:rPr>
        <w:t>Іс-шара мазмұны терең ә</w:t>
      </w:r>
      <w:proofErr w:type="gramStart"/>
      <w:r w:rsidRPr="002D75AB">
        <w:rPr>
          <w:rFonts w:cs="Times New Roman"/>
          <w:szCs w:val="24"/>
          <w:lang w:val="ru-RU"/>
        </w:rPr>
        <w:t>р</w:t>
      </w:r>
      <w:proofErr w:type="gramEnd"/>
      <w:r w:rsidRPr="002D75AB">
        <w:rPr>
          <w:rFonts w:cs="Times New Roman"/>
          <w:szCs w:val="24"/>
          <w:lang w:val="ru-RU"/>
        </w:rPr>
        <w:t>і тәрбиелік мәнге ие болды. Оқушылар қазақтың халық әндері, күйлерімен  танысып қана қоймай, олардың шығу тарихы мен мазмұндық ерекшеліктеріне талдау жасады. Шара барысында домбыра мен күйлер орындалып, халық әндері шырқалды. Бұл оқушылардың ұлттық өнерге деген құрметін арттырып, сахналық мәдениетін қалыптастыруға ықпал етті. Сонымен қатар, қазақтың атақты күйш</w:t>
      </w:r>
      <w:proofErr w:type="gramStart"/>
      <w:r w:rsidRPr="002D75AB">
        <w:rPr>
          <w:rFonts w:cs="Times New Roman"/>
          <w:szCs w:val="24"/>
          <w:lang w:val="ru-RU"/>
        </w:rPr>
        <w:t>і-</w:t>
      </w:r>
      <w:proofErr w:type="gramEnd"/>
      <w:r w:rsidRPr="002D75AB">
        <w:rPr>
          <w:rFonts w:cs="Times New Roman"/>
          <w:szCs w:val="24"/>
          <w:lang w:val="ru-RU"/>
        </w:rPr>
        <w:t>композиторлары, мысалы, Құрманғазы Сағырбайұлы, Дәулеткерей Шығайұлы, Тәттімбет Қазанғапұлы туралы мәліметтер беріліп, олардың  шығармалары тыңдатылды.</w:t>
      </w:r>
    </w:p>
    <w:p w:rsidR="00935625" w:rsidRPr="002D75AB" w:rsidRDefault="00935625" w:rsidP="0047203F">
      <w:pPr>
        <w:spacing w:after="0" w:line="240" w:lineRule="auto"/>
        <w:rPr>
          <w:rFonts w:cs="Times New Roman"/>
          <w:szCs w:val="24"/>
          <w:lang w:val="ru-RU"/>
        </w:rPr>
      </w:pPr>
      <w:r w:rsidRPr="002D75AB">
        <w:rPr>
          <w:rFonts w:cs="Times New Roman"/>
          <w:szCs w:val="24"/>
          <w:lang w:val="ru-RU"/>
        </w:rPr>
        <w:t>Іс-шара барысында оқушылардың белсенділігі жоғары деңгейде болды. Әсіресе, топтық жұмыстар, сұра</w:t>
      </w:r>
      <w:proofErr w:type="gramStart"/>
      <w:r w:rsidRPr="002D75AB">
        <w:rPr>
          <w:rFonts w:cs="Times New Roman"/>
          <w:szCs w:val="24"/>
          <w:lang w:val="ru-RU"/>
        </w:rPr>
        <w:t>қ-</w:t>
      </w:r>
      <w:proofErr w:type="gramEnd"/>
      <w:r w:rsidRPr="002D75AB">
        <w:rPr>
          <w:rFonts w:cs="Times New Roman"/>
          <w:szCs w:val="24"/>
          <w:lang w:val="ru-RU"/>
        </w:rPr>
        <w:t>жауап кезеңдері және шығармашылық тапсырмалар оқушылардың қызығушылығын арттырып, олардың өз ойын еркін жеткізуіне мүмкіндік берді. Бұл өз кезегінде оқушылардың коммуникативтік және шығармашылық дағдыларының дамуына оң әсеретті. Ұйымдастыру жағынан іс-шара жақсы деңгейде өтті. Уақыт тиімді пайдаланылып, жоспарланған кезең</w:t>
      </w:r>
      <w:proofErr w:type="gramStart"/>
      <w:r w:rsidRPr="002D75AB">
        <w:rPr>
          <w:rFonts w:cs="Times New Roman"/>
          <w:szCs w:val="24"/>
          <w:lang w:val="ru-RU"/>
        </w:rPr>
        <w:t>дер</w:t>
      </w:r>
      <w:proofErr w:type="gramEnd"/>
      <w:r w:rsidRPr="002D75AB">
        <w:rPr>
          <w:rFonts w:cs="Times New Roman"/>
          <w:szCs w:val="24"/>
          <w:lang w:val="ru-RU"/>
        </w:rPr>
        <w:t xml:space="preserve"> толық қамтылды. Көрнекіліктер мен музыкалық сүйемелдеу шараның мазмұнын аша  түсті.</w:t>
      </w:r>
    </w:p>
    <w:p w:rsidR="00935625" w:rsidRPr="002D75AB" w:rsidRDefault="00935625" w:rsidP="0047203F">
      <w:pPr>
        <w:spacing w:after="0" w:line="240" w:lineRule="auto"/>
        <w:rPr>
          <w:rFonts w:cs="Times New Roman"/>
          <w:szCs w:val="24"/>
          <w:lang w:val="ru-RU"/>
        </w:rPr>
      </w:pPr>
      <w:r w:rsidRPr="002D75AB">
        <w:rPr>
          <w:rFonts w:cs="Times New Roman"/>
          <w:szCs w:val="24"/>
          <w:lang w:val="ru-RU"/>
        </w:rPr>
        <w:t xml:space="preserve">Қорытындылай келе, «Қазақтың халық музыкасы – рухани мұра» аттысыныптан </w:t>
      </w:r>
      <w:proofErr w:type="gramStart"/>
      <w:r w:rsidRPr="002D75AB">
        <w:rPr>
          <w:rFonts w:cs="Times New Roman"/>
          <w:szCs w:val="24"/>
          <w:lang w:val="ru-RU"/>
        </w:rPr>
        <w:t>тыс</w:t>
      </w:r>
      <w:proofErr w:type="gramEnd"/>
      <w:r w:rsidRPr="002D75AB">
        <w:rPr>
          <w:rFonts w:cs="Times New Roman"/>
          <w:szCs w:val="24"/>
          <w:lang w:val="ru-RU"/>
        </w:rPr>
        <w:t xml:space="preserve"> іс-шара өз мақсатына толық жетті деуге болады. Оқушылардың ұлттық өнерге деген  қызығушылығы артып, рухани-мәдени дүниетанымы кеңейді. Алдағы уақытта осындай іс-шараларды жиі ұйымдастыру оқушылардың ұлттық құндылықтарға деген көз қарасын одан ә</w:t>
      </w:r>
      <w:proofErr w:type="gramStart"/>
      <w:r w:rsidRPr="002D75AB">
        <w:rPr>
          <w:rFonts w:cs="Times New Roman"/>
          <w:szCs w:val="24"/>
          <w:lang w:val="ru-RU"/>
        </w:rPr>
        <w:t>р</w:t>
      </w:r>
      <w:proofErr w:type="gramEnd"/>
      <w:r w:rsidRPr="002D75AB">
        <w:rPr>
          <w:rFonts w:cs="Times New Roman"/>
          <w:szCs w:val="24"/>
          <w:lang w:val="ru-RU"/>
        </w:rPr>
        <w:t>і қалыптастыруға ықпал  етеді.</w:t>
      </w:r>
    </w:p>
    <w:p w:rsidR="00935625" w:rsidRPr="002D75AB" w:rsidRDefault="00FE4FFD" w:rsidP="0047203F">
      <w:pPr>
        <w:spacing w:after="0" w:line="240" w:lineRule="auto"/>
        <w:rPr>
          <w:rFonts w:cs="Times New Roman"/>
          <w:szCs w:val="24"/>
          <w:lang w:val="ru-RU"/>
        </w:rPr>
      </w:pPr>
      <w:hyperlink r:id="rId63" w:history="1">
        <w:r w:rsidR="00935625" w:rsidRPr="002D75AB">
          <w:rPr>
            <w:rStyle w:val="160"/>
            <w:szCs w:val="24"/>
          </w:rPr>
          <w:t>https</w:t>
        </w:r>
        <w:r w:rsidR="00935625" w:rsidRPr="002D75AB">
          <w:rPr>
            <w:rStyle w:val="160"/>
            <w:szCs w:val="24"/>
            <w:lang w:val="ru-RU"/>
          </w:rPr>
          <w:t>://</w:t>
        </w:r>
        <w:r w:rsidR="00935625" w:rsidRPr="002D75AB">
          <w:rPr>
            <w:rStyle w:val="160"/>
            <w:szCs w:val="24"/>
          </w:rPr>
          <w:t>www</w:t>
        </w:r>
        <w:r w:rsidR="00935625" w:rsidRPr="002D75AB">
          <w:rPr>
            <w:rStyle w:val="160"/>
            <w:szCs w:val="24"/>
            <w:lang w:val="ru-RU"/>
          </w:rPr>
          <w:t>.</w:t>
        </w:r>
        <w:r w:rsidR="00935625" w:rsidRPr="002D75AB">
          <w:rPr>
            <w:rStyle w:val="160"/>
            <w:szCs w:val="24"/>
          </w:rPr>
          <w:t>instagram</w:t>
        </w:r>
        <w:r w:rsidR="00935625" w:rsidRPr="002D75AB">
          <w:rPr>
            <w:rStyle w:val="160"/>
            <w:szCs w:val="24"/>
            <w:lang w:val="ru-RU"/>
          </w:rPr>
          <w:t>.</w:t>
        </w:r>
        <w:r w:rsidR="00935625" w:rsidRPr="002D75AB">
          <w:rPr>
            <w:rStyle w:val="160"/>
            <w:szCs w:val="24"/>
          </w:rPr>
          <w:t>com</w:t>
        </w:r>
        <w:r w:rsidR="00935625" w:rsidRPr="002D75AB">
          <w:rPr>
            <w:rStyle w:val="160"/>
            <w:szCs w:val="24"/>
            <w:lang w:val="ru-RU"/>
          </w:rPr>
          <w:t>/</w:t>
        </w:r>
        <w:r w:rsidR="00935625" w:rsidRPr="002D75AB">
          <w:rPr>
            <w:rStyle w:val="160"/>
            <w:szCs w:val="24"/>
          </w:rPr>
          <w:t>reel</w:t>
        </w:r>
        <w:r w:rsidR="00935625" w:rsidRPr="002D75AB">
          <w:rPr>
            <w:rStyle w:val="160"/>
            <w:szCs w:val="24"/>
            <w:lang w:val="ru-RU"/>
          </w:rPr>
          <w:t>/</w:t>
        </w:r>
        <w:r w:rsidR="00935625" w:rsidRPr="002D75AB">
          <w:rPr>
            <w:rStyle w:val="160"/>
            <w:szCs w:val="24"/>
          </w:rPr>
          <w:t>DW</w:t>
        </w:r>
        <w:r w:rsidR="00935625" w:rsidRPr="002D75AB">
          <w:rPr>
            <w:rStyle w:val="160"/>
            <w:szCs w:val="24"/>
            <w:lang w:val="ru-RU"/>
          </w:rPr>
          <w:t>8</w:t>
        </w:r>
        <w:r w:rsidR="00935625" w:rsidRPr="002D75AB">
          <w:rPr>
            <w:rStyle w:val="160"/>
            <w:szCs w:val="24"/>
          </w:rPr>
          <w:t>QgBhDBJ</w:t>
        </w:r>
        <w:r w:rsidR="00935625" w:rsidRPr="002D75AB">
          <w:rPr>
            <w:rStyle w:val="160"/>
            <w:szCs w:val="24"/>
            <w:lang w:val="ru-RU"/>
          </w:rPr>
          <w:t>-/?</w:t>
        </w:r>
        <w:r w:rsidR="00935625" w:rsidRPr="002D75AB">
          <w:rPr>
            <w:rStyle w:val="160"/>
            <w:szCs w:val="24"/>
          </w:rPr>
          <w:t>igsh</w:t>
        </w:r>
        <w:r w:rsidR="00935625" w:rsidRPr="002D75AB">
          <w:rPr>
            <w:rStyle w:val="160"/>
            <w:szCs w:val="24"/>
            <w:lang w:val="ru-RU"/>
          </w:rPr>
          <w:t>=</w:t>
        </w:r>
        <w:r w:rsidR="00935625" w:rsidRPr="002D75AB">
          <w:rPr>
            <w:rStyle w:val="160"/>
            <w:szCs w:val="24"/>
          </w:rPr>
          <w:t>bDg</w:t>
        </w:r>
        <w:r w:rsidR="00935625" w:rsidRPr="002D75AB">
          <w:rPr>
            <w:rStyle w:val="160"/>
            <w:szCs w:val="24"/>
            <w:lang w:val="ru-RU"/>
          </w:rPr>
          <w:t>1</w:t>
        </w:r>
        <w:r w:rsidR="00935625" w:rsidRPr="002D75AB">
          <w:rPr>
            <w:rStyle w:val="160"/>
            <w:szCs w:val="24"/>
          </w:rPr>
          <w:t>NDVmaTRkbjh</w:t>
        </w:r>
        <w:r w:rsidR="00935625" w:rsidRPr="002D75AB">
          <w:rPr>
            <w:rStyle w:val="160"/>
            <w:szCs w:val="24"/>
            <w:lang w:val="ru-RU"/>
          </w:rPr>
          <w:t>4</w:t>
        </w:r>
      </w:hyperlink>
    </w:p>
    <w:p w:rsidR="00935625" w:rsidRPr="002D75AB" w:rsidRDefault="00935625" w:rsidP="0047203F">
      <w:pPr>
        <w:spacing w:after="0" w:line="240" w:lineRule="auto"/>
      </w:pPr>
      <w:r w:rsidRPr="0051096D">
        <w:rPr>
          <w:lang w:val="ru-RU"/>
        </w:rPr>
        <w:t xml:space="preserve">Қазақстан тарихы </w:t>
      </w:r>
      <w:proofErr w:type="gramStart"/>
      <w:r w:rsidRPr="0051096D">
        <w:rPr>
          <w:lang w:val="ru-RU"/>
        </w:rPr>
        <w:t>п</w:t>
      </w:r>
      <w:proofErr w:type="gramEnd"/>
      <w:r w:rsidRPr="0051096D">
        <w:rPr>
          <w:lang w:val="ru-RU"/>
        </w:rPr>
        <w:t xml:space="preserve">әнінен Набиева Диана Қайратқызы сыныптан тыс іс-шара өткізді </w:t>
      </w:r>
      <w:r w:rsidRPr="0051096D">
        <w:rPr>
          <w:lang w:val="ru-RU"/>
        </w:rPr>
        <w:br/>
        <w:t>«Тарих білгірлері» интеллектуалдық ойыны</w:t>
      </w:r>
      <w:r w:rsidRPr="0051096D">
        <w:rPr>
          <w:lang w:val="ru-RU"/>
        </w:rPr>
        <w:br/>
        <w:t>Қатысушылар: Колутон ауылының ЖББМ 5–6 сынып оқушылары</w:t>
      </w:r>
      <w:r w:rsidRPr="0051096D">
        <w:rPr>
          <w:lang w:val="ru-RU"/>
        </w:rPr>
        <w:br/>
        <w:t xml:space="preserve">Ойын патриоттық тәрбиелеу жүйесіндегі маңызды буын болып табылады және «Рухани жаңғыру» бағдарламасын жүзеге асыруға бағытталған. Іс-шара оқу бағдарламасындағы («Қазақстан тас, қола </w:t>
      </w:r>
      <w:r w:rsidRPr="0051096D">
        <w:rPr>
          <w:lang w:val="ru-RU"/>
        </w:rPr>
        <w:lastRenderedPageBreak/>
        <w:t>және темі</w:t>
      </w:r>
      <w:proofErr w:type="gramStart"/>
      <w:r w:rsidRPr="0051096D">
        <w:rPr>
          <w:lang w:val="ru-RU"/>
        </w:rPr>
        <w:t>р</w:t>
      </w:r>
      <w:proofErr w:type="gramEnd"/>
      <w:r w:rsidRPr="0051096D">
        <w:rPr>
          <w:lang w:val="ru-RU"/>
        </w:rPr>
        <w:t xml:space="preserve"> дәуірінде», «Қазақ хандығының құрылуы») тақырыптардың логикалық жалғасы болып, оқушыларға сабақта алған білімдерін дә</w:t>
      </w:r>
      <w:proofErr w:type="gramStart"/>
      <w:r w:rsidRPr="0051096D">
        <w:rPr>
          <w:lang w:val="ru-RU"/>
        </w:rPr>
        <w:t>ст</w:t>
      </w:r>
      <w:proofErr w:type="gramEnd"/>
      <w:r w:rsidRPr="0051096D">
        <w:rPr>
          <w:lang w:val="ru-RU"/>
        </w:rPr>
        <w:t>үрлі емес, жарыс түріндегі жағдайда қолдануға мүмкіндік берді.</w:t>
      </w:r>
      <w:r w:rsidRPr="0051096D">
        <w:rPr>
          <w:lang w:val="ru-RU"/>
        </w:rPr>
        <w:br/>
        <w:t>Қойылған барлық мақсаттар толық жүзеге асырылды: Оқушылар палеолит, сақ мәдениеті және Қазақ хандығының құрылуы туралы білімдерін сә</w:t>
      </w:r>
      <w:proofErr w:type="gramStart"/>
      <w:r w:rsidRPr="0051096D">
        <w:rPr>
          <w:lang w:val="ru-RU"/>
        </w:rPr>
        <w:t>тт</w:t>
      </w:r>
      <w:proofErr w:type="gramEnd"/>
      <w:r w:rsidRPr="0051096D">
        <w:rPr>
          <w:lang w:val="ru-RU"/>
        </w:rPr>
        <w:t xml:space="preserve">і бекітті. Археологиялық деректерді (Берел, Есік қорғандары) енгізу арқылы оқушылардың дүниетанымы кеңейді. </w:t>
      </w:r>
      <w:r w:rsidRPr="002D75AB">
        <w:t>«Өз ойыны» және «Сөздік құрастыру» форматтарын қолдану логикалық ойлау мен жылдам әрекет ету қабілеттерін дамытуға ық</w:t>
      </w:r>
      <w:proofErr w:type="gramStart"/>
      <w:r w:rsidRPr="002D75AB">
        <w:t>пал</w:t>
      </w:r>
      <w:proofErr w:type="gramEnd"/>
      <w:r w:rsidRPr="002D75AB">
        <w:t xml:space="preserve"> етті. </w:t>
      </w:r>
      <w:proofErr w:type="gramStart"/>
      <w:r w:rsidRPr="002D75AB">
        <w:t>«Тарихи олжалар» кезеңі визуалды есте сақтау мен артефактілерді талдау дағдыларын белсендірді.Іс-шара басында оқылған Отан туралы өлең оқушылардың тарихи мұраға деген мақтаныш сезімін қалыптастыруға әсер етті.</w:t>
      </w:r>
      <w:proofErr w:type="gramEnd"/>
      <w:r w:rsidRPr="002D75AB">
        <w:br/>
        <w:t>Іс-шара қарапайымнан күрделіге қарай құрылған 5 кезеңнен тұрды:</w:t>
      </w:r>
    </w:p>
    <w:p w:rsidR="00935625" w:rsidRPr="002D75AB" w:rsidRDefault="00935625" w:rsidP="0047203F">
      <w:pPr>
        <w:spacing w:after="0" w:line="240" w:lineRule="auto"/>
      </w:pPr>
      <w:proofErr w:type="gramStart"/>
      <w:r w:rsidRPr="002D75AB">
        <w:rPr>
          <w:rStyle w:val="150"/>
          <w:b w:val="0"/>
        </w:rPr>
        <w:t>«Жылдам сұрақтар»</w:t>
      </w:r>
      <w:r w:rsidRPr="002D75AB">
        <w:t xml:space="preserve"> – Оқушылардың жұмысқа тез араласуына мүмкіндік беріп, жетістік жағдайын қалыптастырды.</w:t>
      </w:r>
      <w:proofErr w:type="gramEnd"/>
    </w:p>
    <w:p w:rsidR="00935625" w:rsidRPr="002D75AB" w:rsidRDefault="00935625" w:rsidP="0047203F">
      <w:pPr>
        <w:spacing w:after="0" w:line="240" w:lineRule="auto"/>
      </w:pPr>
      <w:proofErr w:type="gramStart"/>
      <w:r w:rsidRPr="002D75AB">
        <w:rPr>
          <w:rStyle w:val="150"/>
          <w:b w:val="0"/>
        </w:rPr>
        <w:t>«Өз ойыны»</w:t>
      </w:r>
      <w:r w:rsidRPr="002D75AB">
        <w:t xml:space="preserve"> – Оқушылар сұрақтың күрделілік деңгейін өздері таңдау арқылы стратегия элементін енгізді (саралап оқыту тәсілі).</w:t>
      </w:r>
      <w:proofErr w:type="gramEnd"/>
    </w:p>
    <w:p w:rsidR="00935625" w:rsidRPr="002D75AB" w:rsidRDefault="00935625" w:rsidP="0047203F">
      <w:pPr>
        <w:spacing w:after="0" w:line="240" w:lineRule="auto"/>
      </w:pPr>
      <w:proofErr w:type="gramStart"/>
      <w:r w:rsidRPr="002D75AB">
        <w:rPr>
          <w:rStyle w:val="150"/>
          <w:b w:val="0"/>
        </w:rPr>
        <w:t>«Тарихи олжалар»</w:t>
      </w:r>
      <w:r w:rsidRPr="002D75AB">
        <w:t xml:space="preserve"> – Киіз үй, «Алтын адам», неолит дәуірінің ыдыстары сияқты суреттермен жұмыс жасау білімнің көрнекілігі мен нақтылығын қамтамасыз етті.</w:t>
      </w:r>
      <w:proofErr w:type="gramEnd"/>
    </w:p>
    <w:p w:rsidR="00935625" w:rsidRPr="002D75AB" w:rsidRDefault="00935625" w:rsidP="0047203F">
      <w:pPr>
        <w:spacing w:after="0" w:line="240" w:lineRule="auto"/>
      </w:pPr>
      <w:proofErr w:type="gramStart"/>
      <w:r w:rsidRPr="002D75AB">
        <w:rPr>
          <w:rStyle w:val="150"/>
          <w:b w:val="0"/>
        </w:rPr>
        <w:t>«Сөздік құрастыру»</w:t>
      </w:r>
      <w:r w:rsidRPr="002D75AB">
        <w:t xml:space="preserve"> – Филологиялық сауаттылықты, терминдерді түсіндіру арқылы монологтік сөйлеу дағдыларын дамытты.</w:t>
      </w:r>
      <w:proofErr w:type="gramEnd"/>
    </w:p>
    <w:p w:rsidR="00935625" w:rsidRPr="002D75AB" w:rsidRDefault="00935625" w:rsidP="0047203F">
      <w:pPr>
        <w:spacing w:after="0" w:line="240" w:lineRule="auto"/>
      </w:pPr>
      <w:proofErr w:type="gramStart"/>
      <w:r w:rsidRPr="002D75AB">
        <w:rPr>
          <w:rStyle w:val="150"/>
          <w:b w:val="0"/>
        </w:rPr>
        <w:t>«Логикалық тапсырма»</w:t>
      </w:r>
      <w:r w:rsidRPr="002D75AB">
        <w:t xml:space="preserve"> – Назарды шоғырландыруға арналған қорытынды кезең болды.</w:t>
      </w:r>
      <w:proofErr w:type="gramEnd"/>
      <w:r w:rsidRPr="002D75AB">
        <w:t xml:space="preserve"> </w:t>
      </w:r>
      <w:proofErr w:type="gramStart"/>
      <w:r w:rsidRPr="002D75AB">
        <w:t>Нәтижесінде тақырыпты біріктіретін негізгі сөз анықталды (тайпа ордасы).</w:t>
      </w:r>
      <w:proofErr w:type="gramEnd"/>
    </w:p>
    <w:p w:rsidR="00935625" w:rsidRPr="002D75AB" w:rsidRDefault="00935625" w:rsidP="0047203F">
      <w:pPr>
        <w:spacing w:after="0" w:line="240" w:lineRule="auto"/>
      </w:pPr>
      <w:r w:rsidRPr="002D75AB">
        <w:rPr>
          <w:rStyle w:val="150"/>
          <w:b w:val="0"/>
        </w:rPr>
        <w:t>4. Әдістері мен тәсілдері</w:t>
      </w:r>
    </w:p>
    <w:p w:rsidR="00935625" w:rsidRPr="002D75AB" w:rsidRDefault="00935625" w:rsidP="0047203F">
      <w:pPr>
        <w:spacing w:after="0" w:line="240" w:lineRule="auto"/>
      </w:pPr>
      <w:r w:rsidRPr="002D75AB">
        <w:rPr>
          <w:rStyle w:val="150"/>
          <w:b w:val="0"/>
        </w:rPr>
        <w:t>Ойын технологиялары:</w:t>
      </w:r>
      <w:r w:rsidRPr="002D75AB">
        <w:t xml:space="preserve"> Сабақ барысында оқушылардың қызығушылығы мен белсенділігін жоғары деңгейде сақтауға мүмкіндік берді.</w:t>
      </w:r>
    </w:p>
    <w:p w:rsidR="00935625" w:rsidRPr="002D75AB" w:rsidRDefault="00935625" w:rsidP="0047203F">
      <w:pPr>
        <w:spacing w:after="0" w:line="240" w:lineRule="auto"/>
      </w:pPr>
      <w:r w:rsidRPr="002D75AB">
        <w:rPr>
          <w:rStyle w:val="150"/>
          <w:b w:val="0"/>
        </w:rPr>
        <w:t>АКТ технологиялары:</w:t>
      </w:r>
      <w:r w:rsidRPr="002D75AB">
        <w:t xml:space="preserve"> Мультимедиялық презентация іс-шараның динамикасын арттырып, көрнекілікпен қамтамасыз етті.</w:t>
      </w:r>
    </w:p>
    <w:p w:rsidR="00935625" w:rsidRPr="002D75AB" w:rsidRDefault="00935625" w:rsidP="0047203F">
      <w:pPr>
        <w:spacing w:after="0" w:line="240" w:lineRule="auto"/>
      </w:pPr>
      <w:r w:rsidRPr="002D75AB">
        <w:rPr>
          <w:rStyle w:val="150"/>
          <w:b w:val="0"/>
        </w:rPr>
        <w:t>Топтық жұмыс:</w:t>
      </w:r>
      <w:r w:rsidRPr="002D75AB">
        <w:t xml:space="preserve"> Қарым-қатынас жасау, бірін-бірі тыңдау және ұжымдық шешім қабылдау дағдыларын қалыптастырды.</w:t>
      </w:r>
    </w:p>
    <w:p w:rsidR="00935625" w:rsidRPr="002D75AB" w:rsidRDefault="00935625" w:rsidP="0047203F">
      <w:pPr>
        <w:spacing w:after="0" w:line="240" w:lineRule="auto"/>
      </w:pPr>
      <w:r w:rsidRPr="002D75AB">
        <w:rPr>
          <w:rStyle w:val="150"/>
          <w:b w:val="0"/>
        </w:rPr>
        <w:t>5. Оқушылардың жеке санаттарымен жұмыс</w:t>
      </w:r>
      <w:r w:rsidRPr="002D75AB">
        <w:br/>
        <w:t xml:space="preserve">Ойын барысында әрбір оқушының қатысуына көңіл бөлінді. </w:t>
      </w:r>
      <w:proofErr w:type="gramStart"/>
      <w:r w:rsidRPr="002D75AB">
        <w:t>Әсіресе белсенділігі төмен оқушыларды «Сөздік құрастыру» кезеңіндегі топтық талқылаулар арқылы жұмысқа тартуға ерекше назар аударылды.</w:t>
      </w:r>
      <w:proofErr w:type="gramEnd"/>
    </w:p>
    <w:p w:rsidR="00935625" w:rsidRPr="002D75AB" w:rsidRDefault="00935625" w:rsidP="0047203F">
      <w:pPr>
        <w:spacing w:after="0" w:line="240" w:lineRule="auto"/>
      </w:pPr>
      <w:r w:rsidRPr="002D75AB">
        <w:rPr>
          <w:rStyle w:val="150"/>
          <w:b w:val="0"/>
        </w:rPr>
        <w:t>6. Нәтижелерді бағалау және қорытынды</w:t>
      </w:r>
      <w:r w:rsidRPr="002D75AB">
        <w:br/>
        <w:t xml:space="preserve">Іс-шара жоғары қарқынмен өтті, қойылған мақсаттар толық орындалды. </w:t>
      </w:r>
      <w:proofErr w:type="gramStart"/>
      <w:r w:rsidRPr="002D75AB">
        <w:t>Оқушылар археологиялық ескерткіштер (Берел қорғандары, Есік қорғаны) мен тарихи терминдер бойынша (құрылтай, хан, микролиттер) жақсы білімдерін көрсетті.</w:t>
      </w:r>
      <w:proofErr w:type="gramEnd"/>
    </w:p>
    <w:p w:rsidR="00935625" w:rsidRPr="002D75AB" w:rsidRDefault="00935625" w:rsidP="0047203F">
      <w:pPr>
        <w:spacing w:after="0" w:line="240" w:lineRule="auto"/>
      </w:pPr>
      <w:r w:rsidRPr="002D75AB">
        <w:rPr>
          <w:rStyle w:val="150"/>
          <w:b w:val="0"/>
        </w:rPr>
        <w:t>Күшті жақтары</w:t>
      </w:r>
      <w:proofErr w:type="gramStart"/>
      <w:r w:rsidRPr="002D75AB">
        <w:rPr>
          <w:rStyle w:val="150"/>
          <w:b w:val="0"/>
        </w:rPr>
        <w:t>:</w:t>
      </w:r>
      <w:proofErr w:type="gramEnd"/>
      <w:r w:rsidRPr="002D75AB">
        <w:br/>
        <w:t>Тапсырмалардың мазмұндық тығыздығы, жұмыс түрлерінің алуан түрлілігі және тарихты көрнекі түрде танытуға басымдық берілуі.</w:t>
      </w:r>
    </w:p>
    <w:p w:rsidR="00935625" w:rsidRPr="002D75AB" w:rsidRDefault="00935625" w:rsidP="0047203F">
      <w:pPr>
        <w:spacing w:after="0" w:line="240" w:lineRule="auto"/>
      </w:pPr>
      <w:r w:rsidRPr="002D75AB">
        <w:rPr>
          <w:rStyle w:val="150"/>
          <w:b w:val="0"/>
        </w:rPr>
        <w:t>Жетілдіру бағыттары</w:t>
      </w:r>
      <w:proofErr w:type="gramStart"/>
      <w:r w:rsidRPr="002D75AB">
        <w:rPr>
          <w:rStyle w:val="150"/>
          <w:b w:val="0"/>
        </w:rPr>
        <w:t>:</w:t>
      </w:r>
      <w:proofErr w:type="gramEnd"/>
      <w:r w:rsidRPr="002D75AB">
        <w:br/>
        <w:t>Алдағы уақытта этнография тақырыбына тереңірек ену мақсатында музыкалық кезең (ұлттық аспаптардың үнін тану) енгізу жоспарлануда.</w:t>
      </w:r>
    </w:p>
    <w:p w:rsidR="00935625" w:rsidRPr="0051096D" w:rsidRDefault="00935625" w:rsidP="0047203F">
      <w:pPr>
        <w:spacing w:after="0" w:line="240" w:lineRule="auto"/>
        <w:rPr>
          <w:rFonts w:cs="Times New Roman"/>
          <w:szCs w:val="24"/>
        </w:rPr>
      </w:pPr>
      <w:r w:rsidRPr="002D75AB">
        <w:rPr>
          <w:rFonts w:cs="Times New Roman"/>
          <w:szCs w:val="24"/>
          <w:lang w:val="ru-RU"/>
        </w:rPr>
        <w:t>Апталық</w:t>
      </w:r>
      <w:r w:rsidRPr="0051096D">
        <w:rPr>
          <w:rFonts w:cs="Times New Roman"/>
          <w:szCs w:val="24"/>
        </w:rPr>
        <w:t xml:space="preserve"> </w:t>
      </w:r>
      <w:r w:rsidRPr="002D75AB">
        <w:rPr>
          <w:rFonts w:cs="Times New Roman"/>
          <w:szCs w:val="24"/>
          <w:lang w:val="ru-RU"/>
        </w:rPr>
        <w:t>қорытындысында</w:t>
      </w:r>
      <w:r w:rsidRPr="0051096D">
        <w:rPr>
          <w:rFonts w:cs="Times New Roman"/>
          <w:szCs w:val="24"/>
        </w:rPr>
        <w:t xml:space="preserve"> </w:t>
      </w:r>
      <w:r w:rsidRPr="002D75AB">
        <w:rPr>
          <w:rFonts w:cs="Times New Roman"/>
          <w:szCs w:val="24"/>
          <w:lang w:val="ru-RU"/>
        </w:rPr>
        <w:t>өткізілген</w:t>
      </w:r>
      <w:r w:rsidRPr="0051096D">
        <w:rPr>
          <w:rFonts w:cs="Times New Roman"/>
          <w:szCs w:val="24"/>
        </w:rPr>
        <w:t xml:space="preserve"> </w:t>
      </w:r>
      <w:r w:rsidRPr="002D75AB">
        <w:rPr>
          <w:rFonts w:cs="Times New Roman"/>
          <w:szCs w:val="24"/>
          <w:lang w:val="ru-RU"/>
        </w:rPr>
        <w:t>іс</w:t>
      </w:r>
      <w:r w:rsidRPr="0051096D">
        <w:rPr>
          <w:rFonts w:cs="Times New Roman"/>
          <w:szCs w:val="24"/>
        </w:rPr>
        <w:t>-</w:t>
      </w:r>
      <w:r w:rsidRPr="002D75AB">
        <w:rPr>
          <w:rFonts w:cs="Times New Roman"/>
          <w:szCs w:val="24"/>
          <w:lang w:val="ru-RU"/>
        </w:rPr>
        <w:t>шаралар</w:t>
      </w:r>
      <w:r w:rsidRPr="0051096D">
        <w:rPr>
          <w:rFonts w:cs="Times New Roman"/>
          <w:szCs w:val="24"/>
        </w:rPr>
        <w:t xml:space="preserve"> </w:t>
      </w:r>
      <w:r w:rsidRPr="002D75AB">
        <w:rPr>
          <w:rFonts w:cs="Times New Roman"/>
          <w:szCs w:val="24"/>
          <w:lang w:val="ru-RU"/>
        </w:rPr>
        <w:t>өз</w:t>
      </w:r>
      <w:r w:rsidRPr="0051096D">
        <w:rPr>
          <w:rFonts w:cs="Times New Roman"/>
          <w:szCs w:val="24"/>
        </w:rPr>
        <w:t xml:space="preserve"> </w:t>
      </w:r>
      <w:r w:rsidRPr="002D75AB">
        <w:rPr>
          <w:rFonts w:cs="Times New Roman"/>
          <w:szCs w:val="24"/>
          <w:lang w:val="ru-RU"/>
        </w:rPr>
        <w:t>мақсатына</w:t>
      </w:r>
      <w:r w:rsidRPr="0051096D">
        <w:rPr>
          <w:rFonts w:cs="Times New Roman"/>
          <w:szCs w:val="24"/>
        </w:rPr>
        <w:t xml:space="preserve"> </w:t>
      </w:r>
      <w:r w:rsidRPr="002D75AB">
        <w:rPr>
          <w:rFonts w:cs="Times New Roman"/>
          <w:szCs w:val="24"/>
          <w:lang w:val="ru-RU"/>
        </w:rPr>
        <w:t>жеті</w:t>
      </w:r>
      <w:proofErr w:type="gramStart"/>
      <w:r w:rsidRPr="002D75AB">
        <w:rPr>
          <w:rFonts w:cs="Times New Roman"/>
          <w:szCs w:val="24"/>
          <w:lang w:val="ru-RU"/>
        </w:rPr>
        <w:t>п</w:t>
      </w:r>
      <w:proofErr w:type="gramEnd"/>
      <w:r w:rsidRPr="0051096D">
        <w:rPr>
          <w:rFonts w:cs="Times New Roman"/>
          <w:szCs w:val="24"/>
        </w:rPr>
        <w:t xml:space="preserve">, </w:t>
      </w:r>
      <w:r w:rsidRPr="002D75AB">
        <w:rPr>
          <w:rFonts w:cs="Times New Roman"/>
          <w:szCs w:val="24"/>
          <w:lang w:val="ru-RU"/>
        </w:rPr>
        <w:t>жас</w:t>
      </w:r>
      <w:r w:rsidRPr="0051096D">
        <w:rPr>
          <w:rFonts w:cs="Times New Roman"/>
          <w:szCs w:val="24"/>
        </w:rPr>
        <w:t xml:space="preserve"> </w:t>
      </w:r>
      <w:r w:rsidRPr="002D75AB">
        <w:rPr>
          <w:rFonts w:cs="Times New Roman"/>
          <w:szCs w:val="24"/>
          <w:lang w:val="ru-RU"/>
        </w:rPr>
        <w:t>педагогтердің</w:t>
      </w:r>
      <w:r w:rsidRPr="0051096D">
        <w:rPr>
          <w:rFonts w:cs="Times New Roman"/>
          <w:szCs w:val="24"/>
        </w:rPr>
        <w:t xml:space="preserve"> </w:t>
      </w:r>
      <w:r w:rsidRPr="002D75AB">
        <w:rPr>
          <w:rFonts w:cs="Times New Roman"/>
          <w:szCs w:val="24"/>
          <w:lang w:val="ru-RU"/>
        </w:rPr>
        <w:t>кәсіби</w:t>
      </w:r>
      <w:r w:rsidRPr="0051096D">
        <w:rPr>
          <w:rFonts w:cs="Times New Roman"/>
          <w:szCs w:val="24"/>
        </w:rPr>
        <w:t xml:space="preserve"> </w:t>
      </w:r>
      <w:r w:rsidRPr="002D75AB">
        <w:rPr>
          <w:rFonts w:cs="Times New Roman"/>
          <w:szCs w:val="24"/>
          <w:lang w:val="ru-RU"/>
        </w:rPr>
        <w:t>белсенділігін</w:t>
      </w:r>
      <w:r w:rsidRPr="0051096D">
        <w:rPr>
          <w:rFonts w:cs="Times New Roman"/>
          <w:szCs w:val="24"/>
        </w:rPr>
        <w:t xml:space="preserve"> </w:t>
      </w:r>
      <w:r w:rsidRPr="002D75AB">
        <w:rPr>
          <w:rFonts w:cs="Times New Roman"/>
          <w:szCs w:val="24"/>
          <w:lang w:val="ru-RU"/>
        </w:rPr>
        <w:t>арттыруға</w:t>
      </w:r>
      <w:r w:rsidRPr="0051096D">
        <w:rPr>
          <w:rFonts w:cs="Times New Roman"/>
          <w:szCs w:val="24"/>
        </w:rPr>
        <w:t xml:space="preserve">, </w:t>
      </w:r>
      <w:r w:rsidRPr="002D75AB">
        <w:rPr>
          <w:rFonts w:cs="Times New Roman"/>
          <w:szCs w:val="24"/>
          <w:lang w:val="ru-RU"/>
        </w:rPr>
        <w:t>тәжірибе</w:t>
      </w:r>
      <w:r w:rsidRPr="0051096D">
        <w:rPr>
          <w:rFonts w:cs="Times New Roman"/>
          <w:szCs w:val="24"/>
        </w:rPr>
        <w:t xml:space="preserve"> </w:t>
      </w:r>
      <w:r w:rsidRPr="002D75AB">
        <w:rPr>
          <w:rFonts w:cs="Times New Roman"/>
          <w:szCs w:val="24"/>
          <w:lang w:val="ru-RU"/>
        </w:rPr>
        <w:t>алмасуына</w:t>
      </w:r>
      <w:r w:rsidRPr="0051096D">
        <w:rPr>
          <w:rFonts w:cs="Times New Roman"/>
          <w:szCs w:val="24"/>
        </w:rPr>
        <w:t xml:space="preserve"> </w:t>
      </w:r>
      <w:r w:rsidRPr="002D75AB">
        <w:rPr>
          <w:rFonts w:cs="Times New Roman"/>
          <w:szCs w:val="24"/>
          <w:lang w:val="ru-RU"/>
        </w:rPr>
        <w:t>және</w:t>
      </w:r>
      <w:r w:rsidRPr="0051096D">
        <w:rPr>
          <w:rFonts w:cs="Times New Roman"/>
          <w:szCs w:val="24"/>
        </w:rPr>
        <w:t xml:space="preserve"> </w:t>
      </w:r>
      <w:r w:rsidRPr="002D75AB">
        <w:rPr>
          <w:rFonts w:cs="Times New Roman"/>
          <w:szCs w:val="24"/>
          <w:lang w:val="ru-RU"/>
        </w:rPr>
        <w:t>оқушылардың</w:t>
      </w:r>
      <w:r w:rsidRPr="0051096D">
        <w:rPr>
          <w:rFonts w:cs="Times New Roman"/>
          <w:szCs w:val="24"/>
        </w:rPr>
        <w:t xml:space="preserve"> </w:t>
      </w:r>
      <w:r w:rsidRPr="002D75AB">
        <w:rPr>
          <w:rFonts w:cs="Times New Roman"/>
          <w:szCs w:val="24"/>
          <w:lang w:val="ru-RU"/>
        </w:rPr>
        <w:t>білімге</w:t>
      </w:r>
      <w:r w:rsidRPr="0051096D">
        <w:rPr>
          <w:rFonts w:cs="Times New Roman"/>
          <w:szCs w:val="24"/>
        </w:rPr>
        <w:t xml:space="preserve"> </w:t>
      </w:r>
      <w:r w:rsidRPr="002D75AB">
        <w:rPr>
          <w:rFonts w:cs="Times New Roman"/>
          <w:szCs w:val="24"/>
          <w:lang w:val="ru-RU"/>
        </w:rPr>
        <w:t>деген</w:t>
      </w:r>
      <w:r w:rsidRPr="0051096D">
        <w:rPr>
          <w:rFonts w:cs="Times New Roman"/>
          <w:szCs w:val="24"/>
        </w:rPr>
        <w:t xml:space="preserve"> </w:t>
      </w:r>
      <w:r w:rsidRPr="002D75AB">
        <w:rPr>
          <w:rFonts w:cs="Times New Roman"/>
          <w:szCs w:val="24"/>
          <w:lang w:val="ru-RU"/>
        </w:rPr>
        <w:t>қызығушылығын</w:t>
      </w:r>
      <w:r w:rsidRPr="0051096D">
        <w:rPr>
          <w:rFonts w:cs="Times New Roman"/>
          <w:szCs w:val="24"/>
        </w:rPr>
        <w:t xml:space="preserve"> </w:t>
      </w:r>
      <w:r w:rsidRPr="002D75AB">
        <w:rPr>
          <w:rFonts w:cs="Times New Roman"/>
          <w:szCs w:val="24"/>
          <w:lang w:val="ru-RU"/>
        </w:rPr>
        <w:t>дамытуға</w:t>
      </w:r>
      <w:r w:rsidRPr="0051096D">
        <w:rPr>
          <w:rFonts w:cs="Times New Roman"/>
          <w:szCs w:val="24"/>
        </w:rPr>
        <w:t xml:space="preserve"> </w:t>
      </w:r>
      <w:r w:rsidRPr="002D75AB">
        <w:rPr>
          <w:rFonts w:cs="Times New Roman"/>
          <w:szCs w:val="24"/>
          <w:lang w:val="ru-RU"/>
        </w:rPr>
        <w:t>оң</w:t>
      </w:r>
      <w:r w:rsidRPr="0051096D">
        <w:rPr>
          <w:rFonts w:cs="Times New Roman"/>
          <w:szCs w:val="24"/>
        </w:rPr>
        <w:t xml:space="preserve"> </w:t>
      </w:r>
      <w:r w:rsidRPr="002D75AB">
        <w:rPr>
          <w:rFonts w:cs="Times New Roman"/>
          <w:szCs w:val="24"/>
          <w:lang w:val="ru-RU"/>
        </w:rPr>
        <w:t>әсерін</w:t>
      </w:r>
      <w:r w:rsidRPr="0051096D">
        <w:rPr>
          <w:rFonts w:cs="Times New Roman"/>
          <w:szCs w:val="24"/>
        </w:rPr>
        <w:t xml:space="preserve"> </w:t>
      </w:r>
      <w:r w:rsidRPr="002D75AB">
        <w:rPr>
          <w:rFonts w:cs="Times New Roman"/>
          <w:szCs w:val="24"/>
          <w:lang w:val="ru-RU"/>
        </w:rPr>
        <w:t>тигізді</w:t>
      </w:r>
      <w:r w:rsidRPr="0051096D">
        <w:rPr>
          <w:rFonts w:cs="Times New Roman"/>
          <w:szCs w:val="24"/>
        </w:rPr>
        <w:t xml:space="preserve">. </w:t>
      </w:r>
      <w:r w:rsidRPr="002D75AB">
        <w:rPr>
          <w:rFonts w:cs="Times New Roman"/>
          <w:szCs w:val="24"/>
          <w:lang w:val="ru-RU"/>
        </w:rPr>
        <w:t>Барлық</w:t>
      </w:r>
      <w:r w:rsidRPr="0051096D">
        <w:rPr>
          <w:rFonts w:cs="Times New Roman"/>
          <w:szCs w:val="24"/>
        </w:rPr>
        <w:t xml:space="preserve"> </w:t>
      </w:r>
      <w:r w:rsidRPr="002D75AB">
        <w:rPr>
          <w:rFonts w:cs="Times New Roman"/>
          <w:szCs w:val="24"/>
          <w:lang w:val="ru-RU"/>
        </w:rPr>
        <w:t>іс</w:t>
      </w:r>
      <w:r w:rsidRPr="0051096D">
        <w:rPr>
          <w:rFonts w:cs="Times New Roman"/>
          <w:szCs w:val="24"/>
        </w:rPr>
        <w:t>-</w:t>
      </w:r>
      <w:r w:rsidRPr="002D75AB">
        <w:rPr>
          <w:rFonts w:cs="Times New Roman"/>
          <w:szCs w:val="24"/>
          <w:lang w:val="ru-RU"/>
        </w:rPr>
        <w:t>шаралар</w:t>
      </w:r>
      <w:r w:rsidRPr="0051096D">
        <w:rPr>
          <w:rFonts w:cs="Times New Roman"/>
          <w:szCs w:val="24"/>
        </w:rPr>
        <w:t xml:space="preserve"> </w:t>
      </w:r>
      <w:r w:rsidRPr="002D75AB">
        <w:rPr>
          <w:rFonts w:cs="Times New Roman"/>
          <w:szCs w:val="24"/>
          <w:lang w:val="ru-RU"/>
        </w:rPr>
        <w:t>жоғары</w:t>
      </w:r>
      <w:r w:rsidRPr="0051096D">
        <w:rPr>
          <w:rFonts w:cs="Times New Roman"/>
          <w:szCs w:val="24"/>
        </w:rPr>
        <w:t xml:space="preserve"> </w:t>
      </w:r>
      <w:r w:rsidRPr="002D75AB">
        <w:rPr>
          <w:rFonts w:cs="Times New Roman"/>
          <w:szCs w:val="24"/>
          <w:lang w:val="ru-RU"/>
        </w:rPr>
        <w:t>ұйымдастырушылық</w:t>
      </w:r>
      <w:r w:rsidRPr="0051096D">
        <w:rPr>
          <w:rFonts w:cs="Times New Roman"/>
          <w:szCs w:val="24"/>
        </w:rPr>
        <w:t xml:space="preserve"> </w:t>
      </w:r>
      <w:r w:rsidRPr="002D75AB">
        <w:rPr>
          <w:rFonts w:cs="Times New Roman"/>
          <w:szCs w:val="24"/>
          <w:lang w:val="ru-RU"/>
        </w:rPr>
        <w:t>деңгейде</w:t>
      </w:r>
      <w:r w:rsidRPr="0051096D">
        <w:rPr>
          <w:rFonts w:cs="Times New Roman"/>
          <w:szCs w:val="24"/>
        </w:rPr>
        <w:t xml:space="preserve"> </w:t>
      </w:r>
      <w:r w:rsidRPr="002D75AB">
        <w:rPr>
          <w:rFonts w:cs="Times New Roman"/>
          <w:szCs w:val="24"/>
          <w:lang w:val="ru-RU"/>
        </w:rPr>
        <w:t>өткізіліп</w:t>
      </w:r>
      <w:r w:rsidRPr="0051096D">
        <w:rPr>
          <w:rFonts w:cs="Times New Roman"/>
          <w:szCs w:val="24"/>
        </w:rPr>
        <w:t xml:space="preserve">, </w:t>
      </w:r>
      <w:r w:rsidRPr="002D75AB">
        <w:rPr>
          <w:rFonts w:cs="Times New Roman"/>
          <w:szCs w:val="24"/>
          <w:lang w:val="ru-RU"/>
        </w:rPr>
        <w:t>қатысушылар</w:t>
      </w:r>
      <w:r w:rsidRPr="0051096D">
        <w:rPr>
          <w:rFonts w:cs="Times New Roman"/>
          <w:szCs w:val="24"/>
        </w:rPr>
        <w:t xml:space="preserve"> </w:t>
      </w:r>
      <w:r w:rsidRPr="002D75AB">
        <w:rPr>
          <w:rFonts w:cs="Times New Roman"/>
          <w:szCs w:val="24"/>
          <w:lang w:val="ru-RU"/>
        </w:rPr>
        <w:t>тарапынан</w:t>
      </w:r>
      <w:r w:rsidRPr="0051096D">
        <w:rPr>
          <w:rFonts w:cs="Times New Roman"/>
          <w:szCs w:val="24"/>
        </w:rPr>
        <w:t xml:space="preserve"> </w:t>
      </w:r>
      <w:r w:rsidRPr="002D75AB">
        <w:rPr>
          <w:rFonts w:cs="Times New Roman"/>
          <w:szCs w:val="24"/>
          <w:lang w:val="ru-RU"/>
        </w:rPr>
        <w:t>жоғары</w:t>
      </w:r>
      <w:r w:rsidRPr="0051096D">
        <w:rPr>
          <w:rFonts w:cs="Times New Roman"/>
          <w:szCs w:val="24"/>
        </w:rPr>
        <w:t xml:space="preserve"> </w:t>
      </w:r>
      <w:r w:rsidRPr="002D75AB">
        <w:rPr>
          <w:rFonts w:cs="Times New Roman"/>
          <w:szCs w:val="24"/>
          <w:lang w:val="ru-RU"/>
        </w:rPr>
        <w:t>бағаланды</w:t>
      </w:r>
      <w:r w:rsidRPr="0051096D">
        <w:rPr>
          <w:rFonts w:cs="Times New Roman"/>
          <w:szCs w:val="24"/>
        </w:rPr>
        <w:t>.</w:t>
      </w:r>
    </w:p>
    <w:p w:rsidR="00A35720" w:rsidRPr="0047203F" w:rsidRDefault="00A35720" w:rsidP="0047203F">
      <w:pPr>
        <w:spacing w:after="0"/>
        <w:rPr>
          <w:rFonts w:cs="Times New Roman"/>
          <w:b/>
          <w:szCs w:val="24"/>
          <w:lang w:val="kk-KZ"/>
        </w:rPr>
      </w:pPr>
      <w:r w:rsidRPr="0047203F">
        <w:rPr>
          <w:rFonts w:cs="Times New Roman"/>
          <w:b/>
          <w:bCs/>
          <w:szCs w:val="24"/>
          <w:lang w:val="kk-KZ"/>
        </w:rPr>
        <w:t xml:space="preserve">Ағылшын тілі онкүндігі бойынша талдау </w:t>
      </w:r>
    </w:p>
    <w:p w:rsidR="00A35720" w:rsidRPr="002D75AB" w:rsidRDefault="00A35720" w:rsidP="00A35720">
      <w:pPr>
        <w:spacing w:after="0"/>
        <w:rPr>
          <w:rFonts w:cs="Times New Roman"/>
          <w:szCs w:val="24"/>
          <w:lang w:val="kk-KZ"/>
        </w:rPr>
      </w:pPr>
      <w:r w:rsidRPr="002D75AB">
        <w:rPr>
          <w:rFonts w:cs="Times New Roman"/>
          <w:szCs w:val="24"/>
          <w:lang w:val="kk-KZ"/>
        </w:rPr>
        <w:t>Ағылшын тілі онкүндігі мектепте білім алушылардың тілге деген қызығушылығын арттыру, коммуникативтік дағдыларын дамыту және пән бойынша білім сапасын көтеру мақсатында ұйымдастырылды. Онкүндік барысында әртүрлі форматтағы іс-шаралар өткізіліп, оқушылардың белсенділігі жоғары деңгейде байқалды.</w:t>
      </w:r>
    </w:p>
    <w:p w:rsidR="00A35720" w:rsidRPr="002D75AB" w:rsidRDefault="00A35720" w:rsidP="00A35720">
      <w:pPr>
        <w:spacing w:after="0"/>
        <w:rPr>
          <w:rFonts w:cs="Times New Roman"/>
          <w:szCs w:val="24"/>
          <w:lang w:val="kk-KZ"/>
        </w:rPr>
      </w:pPr>
      <w:r w:rsidRPr="002D75AB">
        <w:rPr>
          <w:rFonts w:cs="Times New Roman"/>
          <w:szCs w:val="24"/>
          <w:lang w:val="kk-KZ"/>
        </w:rPr>
        <w:lastRenderedPageBreak/>
        <w:t>Онкүндіктің ашылу күні «Why do we learn English?» тақырыбында өткізілді. Іс-шара барысында оқушылар ағылшын тілін үйренудің маңыздылығын түсініп, өз ойларын еркін жеткізе білді. Бұл кезең оқушылардың мотивациясын арттыруға оң әсерін тигізді.</w:t>
      </w:r>
    </w:p>
    <w:p w:rsidR="00A35720" w:rsidRPr="002D75AB" w:rsidRDefault="00FE4FFD" w:rsidP="00A35720">
      <w:pPr>
        <w:spacing w:after="0"/>
        <w:rPr>
          <w:rFonts w:cs="Times New Roman"/>
          <w:szCs w:val="24"/>
          <w:lang w:val="kk-KZ"/>
        </w:rPr>
      </w:pPr>
      <w:hyperlink r:id="rId64" w:history="1">
        <w:r w:rsidR="00A35720" w:rsidRPr="002D75AB">
          <w:rPr>
            <w:rStyle w:val="aff3"/>
            <w:rFonts w:cs="Times New Roman"/>
            <w:szCs w:val="24"/>
            <w:lang w:val="kk-KZ"/>
          </w:rPr>
          <w:t>https://www.instagram.com/reel/DWyTJEWjDuS/?igsh=cW91b3MxdnVvMXJ6</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Викторина «Lingua Quiz: екі тіл – бір әлем» барысында оқушылардың сөздік қоры, логикалық ойлауы және жылдам жауап беру қабілеті тексерілді. Оқушылар белсенді қатысып, екі тілде білімдерін көрсете алды.</w:t>
      </w:r>
    </w:p>
    <w:p w:rsidR="00A35720" w:rsidRPr="002D75AB" w:rsidRDefault="00FE4FFD" w:rsidP="0047203F">
      <w:pPr>
        <w:spacing w:after="0" w:line="240" w:lineRule="auto"/>
        <w:rPr>
          <w:rFonts w:cs="Times New Roman"/>
          <w:szCs w:val="24"/>
          <w:lang w:val="kk-KZ"/>
        </w:rPr>
      </w:pPr>
      <w:hyperlink r:id="rId65" w:history="1">
        <w:r w:rsidR="00A35720" w:rsidRPr="002D75AB">
          <w:rPr>
            <w:rStyle w:val="aff3"/>
            <w:rFonts w:cs="Times New Roman"/>
            <w:szCs w:val="24"/>
            <w:lang w:val="kk-KZ"/>
          </w:rPr>
          <w:t>https://www.instagram.com/reel/DW1DmjiDG4Q/?igsh=emF2cmRiOGw0eHRm</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Speaking Day «Let’s talk in English» күні оқушылардың ауызекі сөйлеу дағдыларын дамытуға бағытталды. Оқушылар түрлі тақырыптарда диалогтар құрып, өз ойын жеткізуге тырысты. Кейбір оқушыларда сөздік қордың жеткіліксіздігі байқалғанымен, жалпы белсенділік жақсы деңгейде болды.</w:t>
      </w:r>
    </w:p>
    <w:p w:rsidR="00A35720" w:rsidRPr="002D75AB" w:rsidRDefault="00FE4FFD" w:rsidP="0047203F">
      <w:pPr>
        <w:spacing w:after="0" w:line="240" w:lineRule="auto"/>
        <w:rPr>
          <w:rFonts w:cs="Times New Roman"/>
          <w:szCs w:val="24"/>
          <w:lang w:val="kk-KZ"/>
        </w:rPr>
      </w:pPr>
      <w:hyperlink r:id="rId66" w:history="1">
        <w:r w:rsidR="00A35720" w:rsidRPr="002D75AB">
          <w:rPr>
            <w:rStyle w:val="aff3"/>
            <w:rFonts w:cs="Times New Roman"/>
            <w:szCs w:val="24"/>
            <w:lang w:val="kk-KZ"/>
          </w:rPr>
          <w:t>https://www.instagram.com/reel/DW21YXVDBix/?igsh=MTRpMXdxOGQ5eGZuMg</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Game Day (Kahoot / Wordwall платформалары арқылы) оқушылардың пәнге деген қызығушылығын арттырып, білімдерін ойын арқылы бекітуге мүмкіндік берді. Интерактивті әдістер оқушылардың қатысу белсенділігін едәуір жоғарылатты.</w:t>
      </w:r>
    </w:p>
    <w:p w:rsidR="00A35720" w:rsidRPr="002D75AB" w:rsidRDefault="00FE4FFD" w:rsidP="0047203F">
      <w:pPr>
        <w:spacing w:after="0" w:line="240" w:lineRule="auto"/>
        <w:rPr>
          <w:rFonts w:cs="Times New Roman"/>
          <w:szCs w:val="24"/>
          <w:lang w:val="kk-KZ"/>
        </w:rPr>
      </w:pPr>
      <w:hyperlink r:id="rId67" w:history="1">
        <w:r w:rsidR="00A35720" w:rsidRPr="002D75AB">
          <w:rPr>
            <w:rStyle w:val="aff3"/>
            <w:rFonts w:cs="Times New Roman"/>
            <w:szCs w:val="24"/>
            <w:lang w:val="kk-KZ"/>
          </w:rPr>
          <w:t>https://www.instagram.com/reel/DW50rw3DMF2/?igsh=MW1uMGYwZWFsYm5iMA</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Reading Day барысында оқушылар ағылшын тіліндегі мәтіндерді оқып, негізгі ақпаратты түсінуге дағдыланды. Бұл күні оқушылардың оқу дағдылары дамытылды.</w:t>
      </w:r>
    </w:p>
    <w:p w:rsidR="00A35720" w:rsidRPr="002D75AB" w:rsidRDefault="00FE4FFD" w:rsidP="0047203F">
      <w:pPr>
        <w:spacing w:after="0" w:line="240" w:lineRule="auto"/>
        <w:rPr>
          <w:rFonts w:cs="Times New Roman"/>
          <w:szCs w:val="24"/>
          <w:lang w:val="kk-KZ"/>
        </w:rPr>
      </w:pPr>
      <w:hyperlink r:id="rId68" w:history="1">
        <w:r w:rsidR="00A35720" w:rsidRPr="002D75AB">
          <w:rPr>
            <w:rStyle w:val="aff3"/>
            <w:rFonts w:cs="Times New Roman"/>
            <w:szCs w:val="24"/>
            <w:lang w:val="kk-KZ"/>
          </w:rPr>
          <w:t>https://www.instagram.com/reel/DW_iJr5jKKb/?igsh=MXkyNGZtZHo2b2pnNw</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Writing Day «My best friend» тақырыбында өткізіліп, оқушылар өз ойларын жазбаша түрде жеткізуге машықтанды. Кейбір оқушыларда грамматикалық қателер кездескенімен, көпшілігі тақырыпты аша алды.</w:t>
      </w:r>
    </w:p>
    <w:p w:rsidR="00A35720" w:rsidRPr="002D75AB" w:rsidRDefault="00FE4FFD" w:rsidP="0047203F">
      <w:pPr>
        <w:spacing w:after="0" w:line="240" w:lineRule="auto"/>
        <w:rPr>
          <w:rFonts w:cs="Times New Roman"/>
          <w:szCs w:val="24"/>
          <w:lang w:val="kk-KZ"/>
        </w:rPr>
      </w:pPr>
      <w:hyperlink r:id="rId69" w:history="1">
        <w:r w:rsidR="00A35720" w:rsidRPr="002D75AB">
          <w:rPr>
            <w:rStyle w:val="aff3"/>
            <w:rFonts w:cs="Times New Roman"/>
            <w:szCs w:val="24"/>
            <w:lang w:val="kk-KZ"/>
          </w:rPr>
          <w:t>https://www.instagram.com/reel/DXEiRnWjH-W/?igsh=MXgxM2p5Mzh5ejF5Mg</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«Spelling Bee» сайысы оқушылардың сөздерді дұрыс жазу дағдыларын дамытуға бағытталды. Бұл сайыс оқушылар арасында ерекше қызығушылық тудырып, бәсекелестік орта қалыптастырды.</w:t>
      </w:r>
    </w:p>
    <w:p w:rsidR="00A35720" w:rsidRPr="002D75AB" w:rsidRDefault="00FE4FFD" w:rsidP="0047203F">
      <w:pPr>
        <w:spacing w:after="0" w:line="240" w:lineRule="auto"/>
        <w:rPr>
          <w:rFonts w:cs="Times New Roman"/>
          <w:szCs w:val="24"/>
          <w:lang w:val="kk-KZ"/>
        </w:rPr>
      </w:pPr>
      <w:hyperlink r:id="rId70" w:history="1">
        <w:r w:rsidR="00A35720" w:rsidRPr="002D75AB">
          <w:rPr>
            <w:rStyle w:val="aff3"/>
            <w:rFonts w:cs="Times New Roman"/>
            <w:szCs w:val="24"/>
            <w:lang w:val="kk-KZ"/>
          </w:rPr>
          <w:t>https://www.instagram.com/reel/DXGzqdwjBgG/?igsh=MTl4eGp4N2s5aHlzdA</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Song Day барысында оқушылар ағылшын тіліндегі әндерді орындап, тілдік дағдыларын шығармашылық тұрғыда көрсетті. Бұл іс-шара олардың тыңдалым және айтылым дағдыларын дамытуға ықпал етті.</w:t>
      </w:r>
    </w:p>
    <w:p w:rsidR="00A35720" w:rsidRPr="002D75AB" w:rsidRDefault="00FE4FFD" w:rsidP="0047203F">
      <w:pPr>
        <w:spacing w:after="0" w:line="240" w:lineRule="auto"/>
        <w:rPr>
          <w:rFonts w:cs="Times New Roman"/>
          <w:szCs w:val="24"/>
          <w:lang w:val="kk-KZ"/>
        </w:rPr>
      </w:pPr>
      <w:hyperlink r:id="rId71" w:history="1">
        <w:r w:rsidR="00A35720" w:rsidRPr="002D75AB">
          <w:rPr>
            <w:rStyle w:val="aff3"/>
            <w:rFonts w:cs="Times New Roman"/>
            <w:szCs w:val="24"/>
            <w:lang w:val="kk-KZ"/>
          </w:rPr>
          <w:t>https://www.instagram.com/reel/DXJ9hDYDF10/?igsh=enZ5cGpjM3c0cGRy</w:t>
        </w:r>
      </w:hyperlink>
      <w:r w:rsidR="00A35720" w:rsidRPr="002D75AB">
        <w:rPr>
          <w:rFonts w:cs="Times New Roman"/>
          <w:szCs w:val="24"/>
          <w:lang w:val="kk-KZ"/>
        </w:rPr>
        <w:t xml:space="preserve"> </w:t>
      </w:r>
    </w:p>
    <w:p w:rsidR="00A35720" w:rsidRPr="002D75AB" w:rsidRDefault="00A35720" w:rsidP="0047203F">
      <w:pPr>
        <w:spacing w:after="0" w:line="240" w:lineRule="auto"/>
        <w:rPr>
          <w:rFonts w:cs="Times New Roman"/>
          <w:szCs w:val="24"/>
          <w:lang w:val="kk-KZ"/>
        </w:rPr>
      </w:pPr>
      <w:r w:rsidRPr="002D75AB">
        <w:rPr>
          <w:rFonts w:cs="Times New Roman"/>
          <w:szCs w:val="24"/>
          <w:lang w:val="kk-KZ"/>
        </w:rPr>
        <w:t>Poster Day «My favourite country» тақырыбында өткізіліп, оқушылар өздерінің шығармашылық қабілеттерін көрсетті. Олар таңдаған елдері туралы ақпаратты ағылшын тілінде таныстыра алды.</w:t>
      </w:r>
    </w:p>
    <w:p w:rsidR="00A35720" w:rsidRPr="002D75AB" w:rsidRDefault="00FE4FFD" w:rsidP="0047203F">
      <w:pPr>
        <w:spacing w:after="0" w:line="240" w:lineRule="auto"/>
        <w:rPr>
          <w:rFonts w:cs="Times New Roman"/>
          <w:szCs w:val="24"/>
          <w:lang w:val="kk-KZ"/>
        </w:rPr>
      </w:pPr>
      <w:hyperlink r:id="rId72" w:history="1">
        <w:r w:rsidR="00A35720" w:rsidRPr="002D75AB">
          <w:rPr>
            <w:rStyle w:val="aff3"/>
            <w:rFonts w:cs="Times New Roman"/>
            <w:szCs w:val="24"/>
            <w:lang w:val="kk-KZ"/>
          </w:rPr>
          <w:t>https://www.instagram.com/reel/DXM4scxjNv4/?igsh=ZXdnbHc3YmY1M2Jz</w:t>
        </w:r>
      </w:hyperlink>
      <w:r w:rsidR="00A35720" w:rsidRPr="002D75AB">
        <w:rPr>
          <w:rFonts w:cs="Times New Roman"/>
          <w:szCs w:val="24"/>
          <w:lang w:val="kk-KZ"/>
        </w:rPr>
        <w:t xml:space="preserve"> </w:t>
      </w:r>
    </w:p>
    <w:p w:rsidR="00A35720" w:rsidRPr="0047203F" w:rsidRDefault="00A35720" w:rsidP="0047203F">
      <w:pPr>
        <w:spacing w:after="0" w:line="240" w:lineRule="auto"/>
        <w:rPr>
          <w:rFonts w:cs="Times New Roman"/>
          <w:szCs w:val="24"/>
          <w:lang w:val="kk-KZ"/>
        </w:rPr>
      </w:pPr>
      <w:r w:rsidRPr="002D75AB">
        <w:rPr>
          <w:rFonts w:cs="Times New Roman"/>
          <w:szCs w:val="24"/>
          <w:lang w:val="kk-KZ"/>
        </w:rPr>
        <w:t>Онкүндіктің қорытынды жабылу салтанатында белсенді қатысқан оқушылар марапатталып, іс-шаралар нәтижесі шығарылды.</w:t>
      </w:r>
    </w:p>
    <w:p w:rsidR="00A35720" w:rsidRPr="002D75AB" w:rsidRDefault="00A35720" w:rsidP="0047203F">
      <w:pPr>
        <w:spacing w:after="0" w:line="240" w:lineRule="auto"/>
        <w:rPr>
          <w:rFonts w:cs="Times New Roman"/>
          <w:szCs w:val="24"/>
          <w:lang w:val="kk-KZ"/>
        </w:rPr>
      </w:pPr>
      <w:r w:rsidRPr="002D75AB">
        <w:rPr>
          <w:rFonts w:cs="Times New Roman"/>
          <w:bCs/>
          <w:szCs w:val="24"/>
          <w:lang w:val="kk-KZ"/>
        </w:rPr>
        <w:t>Қорытынды:</w:t>
      </w:r>
      <w:r w:rsidRPr="002D75AB">
        <w:rPr>
          <w:rFonts w:cs="Times New Roman"/>
          <w:szCs w:val="24"/>
          <w:lang w:val="kk-KZ"/>
        </w:rPr>
        <w:br/>
        <w:t>Онкүндік жоғары деңгейде ұйымдастырылып, қойылған мақсаттарға қол жеткізілді. Оқушылардың ағылшын тіліне деген қызығушылығы артты, сөйлеу, жазу, оқу және тыңдалым дағдылары дамыды. Сонымен қатар, кейбір оқушыларда сөздік қор мен грамматикалық білім бойынша қиындықтар бар екені анықталды.</w:t>
      </w:r>
    </w:p>
    <w:p w:rsidR="00A35720" w:rsidRPr="002D75AB" w:rsidRDefault="00A35720" w:rsidP="0047203F">
      <w:pPr>
        <w:spacing w:after="0"/>
        <w:rPr>
          <w:rFonts w:cs="Times New Roman"/>
          <w:szCs w:val="24"/>
          <w:lang w:val="kk-KZ"/>
        </w:rPr>
      </w:pPr>
    </w:p>
    <w:p w:rsidR="00935625" w:rsidRPr="002D75AB" w:rsidRDefault="00935625" w:rsidP="00B61562">
      <w:pPr>
        <w:pStyle w:val="aff1"/>
        <w:spacing w:before="0" w:beforeAutospacing="0" w:after="0" w:afterAutospacing="0"/>
        <w:rPr>
          <w:lang w:val="kk-KZ"/>
        </w:rPr>
      </w:pPr>
      <w:r w:rsidRPr="002D75AB">
        <w:rPr>
          <w:rStyle w:val="160"/>
          <w:lang w:val="kk-KZ"/>
        </w:rPr>
        <w:t>«Ғылым және жастар болашағы» ғылыми жобалар байқауының өткізілуі туралы</w:t>
      </w:r>
    </w:p>
    <w:p w:rsidR="00935625" w:rsidRPr="002D75AB" w:rsidRDefault="00935625" w:rsidP="00B61562">
      <w:pPr>
        <w:pStyle w:val="aff1"/>
        <w:spacing w:before="0" w:beforeAutospacing="0" w:after="0" w:afterAutospacing="0"/>
        <w:rPr>
          <w:lang w:val="kk-KZ"/>
        </w:rPr>
      </w:pPr>
      <w:r w:rsidRPr="002D75AB">
        <w:rPr>
          <w:lang w:val="kk-KZ"/>
        </w:rPr>
        <w:t>Мектебімізде оқушылардың ғылыми-зерттеу қызметіне қызығушылығын арттыру, шығармашылық және зерттеушілік қабілеттерін дамыту мақсатында «Ғылым және жастар болашағы» тақырыбында ғылыми жобаларды қорғау іс-шарасы өткізілді.</w:t>
      </w:r>
    </w:p>
    <w:p w:rsidR="00935625" w:rsidRPr="002D75AB" w:rsidRDefault="00935625" w:rsidP="00B61562">
      <w:pPr>
        <w:pStyle w:val="aff1"/>
        <w:spacing w:before="0" w:beforeAutospacing="0" w:after="0" w:afterAutospacing="0"/>
        <w:rPr>
          <w:lang w:val="kk-KZ"/>
        </w:rPr>
      </w:pPr>
      <w:r w:rsidRPr="002D75AB">
        <w:rPr>
          <w:lang w:val="kk-KZ"/>
        </w:rPr>
        <w:t>Іс-шараның негізгі мақсаты – оқушылардың ғылымға деген қызығушылығын арттыру, ғылыми-зерттеу жұмыстарының маңызын түсіндіру, болашақ мамандық таңдауда ғылымның рөлін ұғындыру, өз бетімен іздену және талдау жасау дағдыларын қалыптастыру болды.</w:t>
      </w:r>
    </w:p>
    <w:p w:rsidR="00935625" w:rsidRPr="002D75AB" w:rsidRDefault="00935625" w:rsidP="00B61562">
      <w:pPr>
        <w:pStyle w:val="aff1"/>
        <w:spacing w:before="0" w:beforeAutospacing="0" w:after="0" w:afterAutospacing="0"/>
        <w:rPr>
          <w:lang w:val="kk-KZ"/>
        </w:rPr>
      </w:pPr>
      <w:r w:rsidRPr="002D75AB">
        <w:rPr>
          <w:lang w:val="kk-KZ"/>
        </w:rPr>
        <w:t>Іс-шара барысында мектептің әдістемелік бірлестіктері бойынша оқушылар өздерінің ғылыми жобаларын қорғады.</w:t>
      </w:r>
    </w:p>
    <w:p w:rsidR="00935625" w:rsidRPr="002D75AB" w:rsidRDefault="00FE4FFD" w:rsidP="00B61562">
      <w:pPr>
        <w:pStyle w:val="aff1"/>
        <w:spacing w:before="0" w:beforeAutospacing="0" w:after="0" w:afterAutospacing="0"/>
        <w:rPr>
          <w:lang w:val="kk-KZ"/>
        </w:rPr>
      </w:pPr>
      <w:hyperlink r:id="rId73" w:history="1">
        <w:r w:rsidR="00935625" w:rsidRPr="002D75AB">
          <w:rPr>
            <w:rStyle w:val="150"/>
            <w:b w:val="0"/>
            <w:lang w:val="kk-KZ"/>
          </w:rPr>
          <w:t>https://www.instagram.com/reel/DYUb4ypMf5F/?igsh=NzN2dmY1OGh2cXdr</w:t>
        </w:r>
      </w:hyperlink>
    </w:p>
    <w:p w:rsidR="00935625" w:rsidRPr="002D75AB" w:rsidRDefault="00935625" w:rsidP="00B61562">
      <w:pPr>
        <w:pStyle w:val="aff1"/>
        <w:spacing w:before="0" w:beforeAutospacing="0" w:after="0" w:afterAutospacing="0"/>
        <w:rPr>
          <w:lang w:val="kk-KZ"/>
        </w:rPr>
      </w:pPr>
      <w:r w:rsidRPr="002D75AB">
        <w:rPr>
          <w:rStyle w:val="160"/>
          <w:lang w:val="kk-KZ"/>
        </w:rPr>
        <w:lastRenderedPageBreak/>
        <w:t>«Слово» әдістемелік бірлестігі</w:t>
      </w:r>
      <w:r w:rsidRPr="002D75AB">
        <w:rPr>
          <w:lang w:val="kk-KZ"/>
        </w:rPr>
        <w:t xml:space="preserve"> қоғамдық-гуманитарлық бағыттағы пәндер бойынша 5–11 сынып оқушылары арасында ғылыми жоба қорғау жұмысын ұйымдастырды. Оқушылар өз зерттеулерін көпшілік алдында таныстырып, ғылыми тұжырымдарын дәлелдей білді.</w:t>
      </w:r>
    </w:p>
    <w:p w:rsidR="00935625" w:rsidRPr="002D75AB" w:rsidRDefault="00935625" w:rsidP="00B61562">
      <w:pPr>
        <w:pStyle w:val="aff1"/>
        <w:spacing w:before="0" w:beforeAutospacing="0" w:after="0" w:afterAutospacing="0"/>
      </w:pPr>
      <w:r w:rsidRPr="002D75AB">
        <w:t>Жоба қ</w:t>
      </w:r>
      <w:proofErr w:type="gramStart"/>
      <w:r w:rsidRPr="002D75AB">
        <w:t>ор</w:t>
      </w:r>
      <w:proofErr w:type="gramEnd"/>
      <w:r w:rsidRPr="002D75AB">
        <w:t>ғаған оқушылар:</w:t>
      </w:r>
    </w:p>
    <w:p w:rsidR="00935625" w:rsidRPr="002D75AB" w:rsidRDefault="00935625" w:rsidP="00B61562">
      <w:pPr>
        <w:pStyle w:val="aff1"/>
        <w:numPr>
          <w:ilvl w:val="0"/>
          <w:numId w:val="43"/>
        </w:numPr>
        <w:spacing w:before="0" w:beforeAutospacing="0" w:after="0" w:afterAutospacing="0"/>
        <w:rPr>
          <w:lang w:val="en-US"/>
        </w:rPr>
      </w:pPr>
      <w:r w:rsidRPr="002D75AB">
        <w:t>АлиеваАлина</w:t>
      </w:r>
      <w:r w:rsidRPr="002D75AB">
        <w:rPr>
          <w:lang w:val="en-US"/>
        </w:rPr>
        <w:t xml:space="preserve"> (</w:t>
      </w:r>
      <w:r w:rsidRPr="002D75AB">
        <w:t>ағылшынтілі</w:t>
      </w:r>
      <w:r w:rsidRPr="002D75AB">
        <w:rPr>
          <w:lang w:val="en-US"/>
        </w:rPr>
        <w:t xml:space="preserve">) – </w:t>
      </w:r>
      <w:r w:rsidRPr="002D75AB">
        <w:rPr>
          <w:rStyle w:val="170"/>
          <w:lang w:val="en-US"/>
        </w:rPr>
        <w:t>«The Adolescent Journey: Navigating the Storm of Change»</w:t>
      </w:r>
      <w:r w:rsidRPr="002D75AB">
        <w:rPr>
          <w:lang w:val="en-US"/>
        </w:rPr>
        <w:t>;</w:t>
      </w:r>
    </w:p>
    <w:p w:rsidR="00935625" w:rsidRPr="002D75AB" w:rsidRDefault="00935625" w:rsidP="00B61562">
      <w:pPr>
        <w:pStyle w:val="aff1"/>
        <w:numPr>
          <w:ilvl w:val="0"/>
          <w:numId w:val="43"/>
        </w:numPr>
        <w:spacing w:before="0" w:beforeAutospacing="0" w:after="0" w:afterAutospacing="0"/>
      </w:pPr>
      <w:r w:rsidRPr="002D75AB">
        <w:t xml:space="preserve">Арлан Гүлшашар (Қазақстан тарихы) – </w:t>
      </w:r>
      <w:r w:rsidRPr="002D75AB">
        <w:rPr>
          <w:rStyle w:val="170"/>
        </w:rPr>
        <w:t>«Каныш Сатпаев — человек-легенда и первый академик Казахстана»</w:t>
      </w:r>
      <w:r w:rsidRPr="002D75AB">
        <w:t>;</w:t>
      </w:r>
    </w:p>
    <w:p w:rsidR="00935625" w:rsidRPr="002D75AB" w:rsidRDefault="00935625" w:rsidP="00B61562">
      <w:pPr>
        <w:pStyle w:val="aff1"/>
        <w:numPr>
          <w:ilvl w:val="0"/>
          <w:numId w:val="43"/>
        </w:numPr>
        <w:spacing w:before="0" w:beforeAutospacing="0" w:after="0" w:afterAutospacing="0"/>
      </w:pPr>
      <w:r w:rsidRPr="002D75AB">
        <w:t xml:space="preserve">Алиева Алина (Қазақстан тарихы) – </w:t>
      </w:r>
      <w:r w:rsidRPr="002D75AB">
        <w:rPr>
          <w:rStyle w:val="170"/>
        </w:rPr>
        <w:t>«Қазақ хандығының құрылуы – тарихи ү</w:t>
      </w:r>
      <w:proofErr w:type="gramStart"/>
      <w:r w:rsidRPr="002D75AB">
        <w:rPr>
          <w:rStyle w:val="170"/>
        </w:rPr>
        <w:t>дер</w:t>
      </w:r>
      <w:proofErr w:type="gramEnd"/>
      <w:r w:rsidRPr="002D75AB">
        <w:rPr>
          <w:rStyle w:val="170"/>
        </w:rPr>
        <w:t>істердің заңды нәтижесі»</w:t>
      </w:r>
      <w:r w:rsidRPr="002D75AB">
        <w:t>.</w:t>
      </w:r>
    </w:p>
    <w:p w:rsidR="00935625" w:rsidRPr="002D75AB" w:rsidRDefault="00935625" w:rsidP="00B61562">
      <w:pPr>
        <w:spacing w:after="0"/>
        <w:rPr>
          <w:rFonts w:eastAsia="Calibri" w:cs="Times New Roman"/>
          <w:szCs w:val="24"/>
        </w:rPr>
      </w:pPr>
      <w:r w:rsidRPr="002D75AB">
        <w:rPr>
          <w:rFonts w:eastAsia="Calibri" w:cs="Times New Roman"/>
          <w:szCs w:val="24"/>
          <w:lang w:val="ru-RU"/>
        </w:rPr>
        <w:t xml:space="preserve">Қатысушылар ғылыми ізденіс нәтижелерін ұсынып, өзекті тақырыптарды жан-жақты талдап, зерттеу жұмыстарының маңыздылығын көрсетті. </w:t>
      </w:r>
      <w:hyperlink r:id="rId74" w:history="1">
        <w:r w:rsidRPr="002D75AB">
          <w:rPr>
            <w:rStyle w:val="150"/>
            <w:rFonts w:eastAsia="Calibri"/>
            <w:b w:val="0"/>
            <w:szCs w:val="24"/>
          </w:rPr>
          <w:t>https://www.instagram.com/reel/DYXAZTHsLE4/?igsh=YzBtZTg3M2VsNHly</w:t>
        </w:r>
      </w:hyperlink>
    </w:p>
    <w:p w:rsidR="00935625" w:rsidRPr="002D75AB" w:rsidRDefault="00935625" w:rsidP="00B61562">
      <w:pPr>
        <w:pStyle w:val="aff1"/>
        <w:spacing w:before="0" w:beforeAutospacing="0" w:after="0" w:afterAutospacing="0"/>
        <w:rPr>
          <w:lang w:val="en-US"/>
        </w:rPr>
      </w:pPr>
      <w:proofErr w:type="gramStart"/>
      <w:r w:rsidRPr="002D75AB">
        <w:rPr>
          <w:rStyle w:val="160"/>
          <w:lang w:val="en-US"/>
        </w:rPr>
        <w:t>«</w:t>
      </w:r>
      <w:r w:rsidRPr="002D75AB">
        <w:rPr>
          <w:rStyle w:val="160"/>
        </w:rPr>
        <w:t>Балдырған</w:t>
      </w:r>
      <w:r w:rsidRPr="002D75AB">
        <w:rPr>
          <w:rStyle w:val="160"/>
          <w:lang w:val="en-US"/>
        </w:rPr>
        <w:t xml:space="preserve">» </w:t>
      </w:r>
      <w:r w:rsidRPr="002D75AB">
        <w:rPr>
          <w:rStyle w:val="160"/>
        </w:rPr>
        <w:t>әдістемелік</w:t>
      </w:r>
      <w:r w:rsidR="0047203F">
        <w:rPr>
          <w:rStyle w:val="160"/>
          <w:lang w:val="kk-KZ"/>
        </w:rPr>
        <w:t xml:space="preserve"> </w:t>
      </w:r>
      <w:r w:rsidRPr="002D75AB">
        <w:rPr>
          <w:rStyle w:val="160"/>
        </w:rPr>
        <w:t>бірлестігі</w:t>
      </w:r>
      <w:r w:rsidR="0047203F">
        <w:rPr>
          <w:rStyle w:val="160"/>
          <w:lang w:val="kk-KZ"/>
        </w:rPr>
        <w:t xml:space="preserve"> </w:t>
      </w:r>
      <w:r w:rsidRPr="002D75AB">
        <w:t>бастауыш</w:t>
      </w:r>
      <w:r w:rsidR="0047203F">
        <w:rPr>
          <w:lang w:val="kk-KZ"/>
        </w:rPr>
        <w:t xml:space="preserve"> </w:t>
      </w:r>
      <w:r w:rsidRPr="002D75AB">
        <w:t>сынып</w:t>
      </w:r>
      <w:r w:rsidR="0047203F">
        <w:rPr>
          <w:lang w:val="kk-KZ"/>
        </w:rPr>
        <w:t xml:space="preserve"> </w:t>
      </w:r>
      <w:r w:rsidRPr="002D75AB">
        <w:t>оқушылары</w:t>
      </w:r>
      <w:r w:rsidR="0047203F">
        <w:rPr>
          <w:lang w:val="kk-KZ"/>
        </w:rPr>
        <w:t xml:space="preserve"> </w:t>
      </w:r>
      <w:r w:rsidRPr="002D75AB">
        <w:t>арасында</w:t>
      </w:r>
      <w:r w:rsidRPr="002D75AB">
        <w:rPr>
          <w:lang w:val="en-US"/>
        </w:rPr>
        <w:t xml:space="preserve"> «</w:t>
      </w:r>
      <w:r w:rsidRPr="002D75AB">
        <w:t>Кішкентай</w:t>
      </w:r>
      <w:r w:rsidR="0047203F">
        <w:rPr>
          <w:lang w:val="kk-KZ"/>
        </w:rPr>
        <w:t xml:space="preserve"> </w:t>
      </w:r>
      <w:r w:rsidRPr="002D75AB">
        <w:t>зерттеушілер</w:t>
      </w:r>
      <w:r w:rsidRPr="002D75AB">
        <w:rPr>
          <w:lang w:val="en-US"/>
        </w:rPr>
        <w:t xml:space="preserve">» </w:t>
      </w:r>
      <w:r w:rsidRPr="002D75AB">
        <w:t>атты</w:t>
      </w:r>
      <w:r w:rsidR="0047203F">
        <w:rPr>
          <w:lang w:val="kk-KZ"/>
        </w:rPr>
        <w:t xml:space="preserve"> </w:t>
      </w:r>
      <w:r w:rsidRPr="002D75AB">
        <w:t>ғылымижоба</w:t>
      </w:r>
      <w:r w:rsidR="0047203F">
        <w:rPr>
          <w:lang w:val="kk-KZ"/>
        </w:rPr>
        <w:t xml:space="preserve"> </w:t>
      </w:r>
      <w:r w:rsidRPr="002D75AB">
        <w:t>қорғау</w:t>
      </w:r>
      <w:r w:rsidR="0047203F">
        <w:rPr>
          <w:lang w:val="kk-KZ"/>
        </w:rPr>
        <w:t xml:space="preserve"> </w:t>
      </w:r>
      <w:r w:rsidRPr="002D75AB">
        <w:t>іс</w:t>
      </w:r>
      <w:r w:rsidRPr="002D75AB">
        <w:rPr>
          <w:lang w:val="en-US"/>
        </w:rPr>
        <w:t>-</w:t>
      </w:r>
      <w:r w:rsidRPr="002D75AB">
        <w:t>шарасын</w:t>
      </w:r>
      <w:r w:rsidR="0047203F">
        <w:rPr>
          <w:lang w:val="kk-KZ"/>
        </w:rPr>
        <w:t xml:space="preserve"> </w:t>
      </w:r>
      <w:r w:rsidRPr="002D75AB">
        <w:t>өткізді</w:t>
      </w:r>
      <w:r w:rsidRPr="002D75AB">
        <w:rPr>
          <w:lang w:val="en-US"/>
        </w:rPr>
        <w:t>.</w:t>
      </w:r>
      <w:proofErr w:type="gramEnd"/>
    </w:p>
    <w:p w:rsidR="00935625" w:rsidRPr="002D75AB" w:rsidRDefault="00935625" w:rsidP="00B61562">
      <w:pPr>
        <w:pStyle w:val="aff1"/>
        <w:spacing w:before="0" w:beforeAutospacing="0" w:after="0" w:afterAutospacing="0"/>
        <w:rPr>
          <w:lang w:val="en-US"/>
        </w:rPr>
      </w:pPr>
      <w:r w:rsidRPr="002D75AB">
        <w:t>Іс</w:t>
      </w:r>
      <w:r w:rsidRPr="002D75AB">
        <w:rPr>
          <w:lang w:val="en-US"/>
        </w:rPr>
        <w:t>-</w:t>
      </w:r>
      <w:r w:rsidRPr="002D75AB">
        <w:t>шараның</w:t>
      </w:r>
      <w:r w:rsidR="0047203F">
        <w:rPr>
          <w:lang w:val="kk-KZ"/>
        </w:rPr>
        <w:t xml:space="preserve"> </w:t>
      </w:r>
      <w:r w:rsidRPr="002D75AB">
        <w:t>мақсаты</w:t>
      </w:r>
      <w:r w:rsidRPr="002D75AB">
        <w:rPr>
          <w:lang w:val="en-US"/>
        </w:rPr>
        <w:t xml:space="preserve"> – </w:t>
      </w:r>
      <w:r w:rsidRPr="002D75AB">
        <w:t>оқушылардың</w:t>
      </w:r>
      <w:r w:rsidR="0047203F">
        <w:rPr>
          <w:lang w:val="kk-KZ"/>
        </w:rPr>
        <w:t xml:space="preserve"> </w:t>
      </w:r>
      <w:r w:rsidRPr="002D75AB">
        <w:t>зерттеушілік</w:t>
      </w:r>
      <w:r w:rsidR="0047203F">
        <w:rPr>
          <w:lang w:val="kk-KZ"/>
        </w:rPr>
        <w:t xml:space="preserve"> </w:t>
      </w:r>
      <w:r w:rsidRPr="002D75AB">
        <w:t>қабілеттерін</w:t>
      </w:r>
      <w:r w:rsidR="0047203F">
        <w:rPr>
          <w:lang w:val="kk-KZ"/>
        </w:rPr>
        <w:t xml:space="preserve"> </w:t>
      </w:r>
      <w:r w:rsidRPr="002D75AB">
        <w:t>дамыту</w:t>
      </w:r>
      <w:r w:rsidRPr="002D75AB">
        <w:rPr>
          <w:lang w:val="en-US"/>
        </w:rPr>
        <w:t xml:space="preserve">, </w:t>
      </w:r>
      <w:r w:rsidRPr="002D75AB">
        <w:t>қоршаған</w:t>
      </w:r>
      <w:r w:rsidR="0047203F">
        <w:rPr>
          <w:lang w:val="kk-KZ"/>
        </w:rPr>
        <w:t xml:space="preserve"> </w:t>
      </w:r>
      <w:proofErr w:type="gramStart"/>
      <w:r w:rsidRPr="002D75AB">
        <w:t>орта</w:t>
      </w:r>
      <w:proofErr w:type="gramEnd"/>
      <w:r w:rsidRPr="002D75AB">
        <w:t>ға</w:t>
      </w:r>
      <w:r w:rsidR="0047203F">
        <w:rPr>
          <w:lang w:val="kk-KZ"/>
        </w:rPr>
        <w:t xml:space="preserve"> </w:t>
      </w:r>
      <w:r w:rsidRPr="002D75AB">
        <w:t>қызығушылығын</w:t>
      </w:r>
      <w:r w:rsidR="0047203F">
        <w:rPr>
          <w:lang w:val="kk-KZ"/>
        </w:rPr>
        <w:t xml:space="preserve"> </w:t>
      </w:r>
      <w:r w:rsidR="00B61562">
        <w:rPr>
          <w:lang w:val="kk-KZ"/>
        </w:rPr>
        <w:t xml:space="preserve"> </w:t>
      </w:r>
      <w:r w:rsidRPr="002D75AB">
        <w:t>арттыру</w:t>
      </w:r>
      <w:r w:rsidRPr="002D75AB">
        <w:rPr>
          <w:lang w:val="en-US"/>
        </w:rPr>
        <w:t xml:space="preserve">, </w:t>
      </w:r>
      <w:r w:rsidRPr="002D75AB">
        <w:t>бақылау</w:t>
      </w:r>
      <w:r w:rsidR="00B61562">
        <w:rPr>
          <w:lang w:val="kk-KZ"/>
        </w:rPr>
        <w:t xml:space="preserve"> </w:t>
      </w:r>
      <w:r w:rsidRPr="002D75AB">
        <w:t>жасауға</w:t>
      </w:r>
      <w:r w:rsidRPr="002D75AB">
        <w:rPr>
          <w:lang w:val="en-US"/>
        </w:rPr>
        <w:t xml:space="preserve">, </w:t>
      </w:r>
      <w:r w:rsidRPr="002D75AB">
        <w:t>қорытынды</w:t>
      </w:r>
      <w:r w:rsidR="00B61562">
        <w:rPr>
          <w:lang w:val="kk-KZ"/>
        </w:rPr>
        <w:t xml:space="preserve"> </w:t>
      </w:r>
      <w:r w:rsidRPr="002D75AB">
        <w:t>шығаруға</w:t>
      </w:r>
      <w:r w:rsidR="00B61562">
        <w:rPr>
          <w:lang w:val="kk-KZ"/>
        </w:rPr>
        <w:t xml:space="preserve"> </w:t>
      </w:r>
      <w:r w:rsidRPr="002D75AB">
        <w:t>және</w:t>
      </w:r>
      <w:r w:rsidR="00B61562">
        <w:rPr>
          <w:lang w:val="kk-KZ"/>
        </w:rPr>
        <w:t xml:space="preserve"> </w:t>
      </w:r>
      <w:r w:rsidRPr="002D75AB">
        <w:t>ғылымға</w:t>
      </w:r>
      <w:r w:rsidR="00B61562">
        <w:rPr>
          <w:lang w:val="kk-KZ"/>
        </w:rPr>
        <w:t xml:space="preserve"> </w:t>
      </w:r>
      <w:r w:rsidRPr="002D75AB">
        <w:t>қызығушылығын</w:t>
      </w:r>
      <w:r w:rsidR="00B61562">
        <w:rPr>
          <w:lang w:val="kk-KZ"/>
        </w:rPr>
        <w:t xml:space="preserve"> </w:t>
      </w:r>
      <w:r w:rsidRPr="002D75AB">
        <w:t>ояту</w:t>
      </w:r>
      <w:r w:rsidR="00B61562">
        <w:rPr>
          <w:lang w:val="kk-KZ"/>
        </w:rPr>
        <w:t xml:space="preserve"> </w:t>
      </w:r>
      <w:r w:rsidRPr="002D75AB">
        <w:t>болды</w:t>
      </w:r>
      <w:r w:rsidRPr="002D75AB">
        <w:rPr>
          <w:lang w:val="en-US"/>
        </w:rPr>
        <w:t>.</w:t>
      </w:r>
    </w:p>
    <w:p w:rsidR="00935625" w:rsidRPr="002D75AB" w:rsidRDefault="00935625" w:rsidP="00B61562">
      <w:pPr>
        <w:pStyle w:val="aff1"/>
        <w:spacing w:before="0" w:beforeAutospacing="0" w:after="0" w:afterAutospacing="0"/>
      </w:pPr>
      <w:r w:rsidRPr="002D75AB">
        <w:t>Жоба қ</w:t>
      </w:r>
      <w:proofErr w:type="gramStart"/>
      <w:r w:rsidRPr="002D75AB">
        <w:t>ор</w:t>
      </w:r>
      <w:proofErr w:type="gramEnd"/>
      <w:r w:rsidRPr="002D75AB">
        <w:t>ғаған оқушылар:</w:t>
      </w:r>
    </w:p>
    <w:p w:rsidR="00935625" w:rsidRPr="002D75AB" w:rsidRDefault="00935625" w:rsidP="00B61562">
      <w:pPr>
        <w:pStyle w:val="aff1"/>
        <w:numPr>
          <w:ilvl w:val="0"/>
          <w:numId w:val="44"/>
        </w:numPr>
        <w:spacing w:before="0" w:beforeAutospacing="0" w:after="0" w:afterAutospacing="0"/>
      </w:pPr>
      <w:r w:rsidRPr="002D75AB">
        <w:t xml:space="preserve">Туребаева Ясмина – </w:t>
      </w:r>
      <w:r w:rsidRPr="002D75AB">
        <w:rPr>
          <w:rStyle w:val="170"/>
        </w:rPr>
        <w:t>«Тұрмыстық пайдалану үшін экологиялық таза жуу құралдарын әзірлеу»</w:t>
      </w:r>
      <w:r w:rsidRPr="002D75AB">
        <w:t>;</w:t>
      </w:r>
    </w:p>
    <w:p w:rsidR="00935625" w:rsidRPr="002D75AB" w:rsidRDefault="00935625" w:rsidP="00B61562">
      <w:pPr>
        <w:pStyle w:val="aff1"/>
        <w:numPr>
          <w:ilvl w:val="0"/>
          <w:numId w:val="44"/>
        </w:numPr>
        <w:spacing w:before="0" w:beforeAutospacing="0" w:after="0" w:afterAutospacing="0"/>
      </w:pPr>
      <w:r w:rsidRPr="002D75AB">
        <w:t xml:space="preserve">Арлан Асанали – </w:t>
      </w:r>
      <w:r w:rsidRPr="002D75AB">
        <w:rPr>
          <w:rStyle w:val="170"/>
        </w:rPr>
        <w:t>«</w:t>
      </w:r>
      <w:proofErr w:type="gramStart"/>
      <w:r w:rsidRPr="002D75AB">
        <w:rPr>
          <w:rStyle w:val="170"/>
        </w:rPr>
        <w:t>К</w:t>
      </w:r>
      <w:proofErr w:type="gramEnd"/>
      <w:r w:rsidRPr="002D75AB">
        <w:rPr>
          <w:rStyle w:val="170"/>
        </w:rPr>
        <w:t>өбейтұздың құпиясы»</w:t>
      </w:r>
      <w:r w:rsidRPr="002D75AB">
        <w:t>;</w:t>
      </w:r>
    </w:p>
    <w:p w:rsidR="00935625" w:rsidRPr="002D75AB" w:rsidRDefault="00935625" w:rsidP="00B61562">
      <w:pPr>
        <w:pStyle w:val="aff1"/>
        <w:numPr>
          <w:ilvl w:val="0"/>
          <w:numId w:val="44"/>
        </w:numPr>
        <w:spacing w:before="0" w:beforeAutospacing="0" w:after="0" w:afterAutospacing="0"/>
      </w:pPr>
      <w:r w:rsidRPr="002D75AB">
        <w:t xml:space="preserve">Жанарбек Сезім – </w:t>
      </w:r>
      <w:r w:rsidRPr="002D75AB">
        <w:rPr>
          <w:rStyle w:val="170"/>
        </w:rPr>
        <w:t>«Сағыздың адам өмі</w:t>
      </w:r>
      <w:proofErr w:type="gramStart"/>
      <w:r w:rsidRPr="002D75AB">
        <w:rPr>
          <w:rStyle w:val="170"/>
        </w:rPr>
        <w:t>р</w:t>
      </w:r>
      <w:proofErr w:type="gramEnd"/>
      <w:r w:rsidRPr="002D75AB">
        <w:rPr>
          <w:rStyle w:val="170"/>
        </w:rPr>
        <w:t>іне әсері»</w:t>
      </w:r>
      <w:r w:rsidRPr="002D75AB">
        <w:t>;</w:t>
      </w:r>
    </w:p>
    <w:p w:rsidR="00935625" w:rsidRPr="002D75AB" w:rsidRDefault="00935625" w:rsidP="00B61562">
      <w:pPr>
        <w:pStyle w:val="aff1"/>
        <w:numPr>
          <w:ilvl w:val="0"/>
          <w:numId w:val="44"/>
        </w:numPr>
        <w:spacing w:before="0" w:beforeAutospacing="0" w:after="0" w:afterAutospacing="0"/>
      </w:pPr>
      <w:r w:rsidRPr="002D75AB">
        <w:t xml:space="preserve">Куницкая Полина – </w:t>
      </w:r>
      <w:r w:rsidRPr="002D75AB">
        <w:rPr>
          <w:rStyle w:val="170"/>
        </w:rPr>
        <w:t>«Экология моего села»</w:t>
      </w:r>
      <w:r w:rsidRPr="002D75AB">
        <w:t>.</w:t>
      </w:r>
    </w:p>
    <w:p w:rsidR="00935625" w:rsidRPr="002D75AB" w:rsidRDefault="00935625" w:rsidP="00B61562">
      <w:pPr>
        <w:pStyle w:val="aff1"/>
        <w:spacing w:before="0" w:beforeAutospacing="0" w:after="0" w:afterAutospacing="0"/>
      </w:pPr>
      <w:r w:rsidRPr="002D75AB">
        <w:t>Оқушылар экология, денсаулық және тұрмыстық мәселелерге қатысты зерттеулерін таныстырып, өз ойларын еркін жеткізе білді. Жобаларды қорғау барысында олардың көпшілік алдында сөйлеу мәдениеті мен шығармашылық қабілеттері байқалды.</w:t>
      </w:r>
    </w:p>
    <w:p w:rsidR="00935625" w:rsidRPr="002D75AB" w:rsidRDefault="00FE4FFD" w:rsidP="00B61562">
      <w:pPr>
        <w:spacing w:after="0"/>
        <w:rPr>
          <w:rFonts w:eastAsia="Calibri" w:cs="Times New Roman"/>
          <w:szCs w:val="24"/>
          <w:lang w:val="ru-RU"/>
        </w:rPr>
      </w:pPr>
      <w:hyperlink r:id="rId75" w:history="1">
        <w:r w:rsidR="00935625" w:rsidRPr="002D75AB">
          <w:rPr>
            <w:rStyle w:val="150"/>
            <w:rFonts w:eastAsia="Calibri"/>
            <w:b w:val="0"/>
            <w:szCs w:val="24"/>
          </w:rPr>
          <w:t>https</w:t>
        </w:r>
        <w:r w:rsidR="00935625" w:rsidRPr="002D75AB">
          <w:rPr>
            <w:rStyle w:val="150"/>
            <w:rFonts w:eastAsia="Calibri"/>
            <w:b w:val="0"/>
            <w:szCs w:val="24"/>
            <w:lang w:val="ru-RU"/>
          </w:rPr>
          <w:t>://</w:t>
        </w:r>
        <w:r w:rsidR="00935625" w:rsidRPr="002D75AB">
          <w:rPr>
            <w:rStyle w:val="150"/>
            <w:rFonts w:eastAsia="Calibri"/>
            <w:b w:val="0"/>
            <w:szCs w:val="24"/>
          </w:rPr>
          <w:t>www</w:t>
        </w:r>
        <w:r w:rsidR="00935625" w:rsidRPr="002D75AB">
          <w:rPr>
            <w:rStyle w:val="150"/>
            <w:rFonts w:eastAsia="Calibri"/>
            <w:b w:val="0"/>
            <w:szCs w:val="24"/>
            <w:lang w:val="ru-RU"/>
          </w:rPr>
          <w:t>.</w:t>
        </w:r>
        <w:r w:rsidR="00935625" w:rsidRPr="002D75AB">
          <w:rPr>
            <w:rStyle w:val="150"/>
            <w:rFonts w:eastAsia="Calibri"/>
            <w:b w:val="0"/>
            <w:szCs w:val="24"/>
          </w:rPr>
          <w:t>instagram</w:t>
        </w:r>
        <w:r w:rsidR="00935625" w:rsidRPr="002D75AB">
          <w:rPr>
            <w:rStyle w:val="150"/>
            <w:rFonts w:eastAsia="Calibri"/>
            <w:b w:val="0"/>
            <w:szCs w:val="24"/>
            <w:lang w:val="ru-RU"/>
          </w:rPr>
          <w:t>.</w:t>
        </w:r>
        <w:r w:rsidR="00935625" w:rsidRPr="002D75AB">
          <w:rPr>
            <w:rStyle w:val="150"/>
            <w:rFonts w:eastAsia="Calibri"/>
            <w:b w:val="0"/>
            <w:szCs w:val="24"/>
          </w:rPr>
          <w:t>com</w:t>
        </w:r>
        <w:r w:rsidR="00935625" w:rsidRPr="002D75AB">
          <w:rPr>
            <w:rStyle w:val="150"/>
            <w:rFonts w:eastAsia="Calibri"/>
            <w:b w:val="0"/>
            <w:szCs w:val="24"/>
            <w:lang w:val="ru-RU"/>
          </w:rPr>
          <w:t>/</w:t>
        </w:r>
        <w:r w:rsidR="00935625" w:rsidRPr="002D75AB">
          <w:rPr>
            <w:rStyle w:val="150"/>
            <w:rFonts w:eastAsia="Calibri"/>
            <w:b w:val="0"/>
            <w:szCs w:val="24"/>
          </w:rPr>
          <w:t>reel</w:t>
        </w:r>
        <w:r w:rsidR="00935625" w:rsidRPr="002D75AB">
          <w:rPr>
            <w:rStyle w:val="150"/>
            <w:rFonts w:eastAsia="Calibri"/>
            <w:b w:val="0"/>
            <w:szCs w:val="24"/>
            <w:lang w:val="ru-RU"/>
          </w:rPr>
          <w:t>/</w:t>
        </w:r>
        <w:r w:rsidR="00935625" w:rsidRPr="002D75AB">
          <w:rPr>
            <w:rStyle w:val="150"/>
            <w:rFonts w:eastAsia="Calibri"/>
            <w:b w:val="0"/>
            <w:szCs w:val="24"/>
          </w:rPr>
          <w:t>DYXDA</w:t>
        </w:r>
        <w:r w:rsidR="00935625" w:rsidRPr="002D75AB">
          <w:rPr>
            <w:rStyle w:val="150"/>
            <w:rFonts w:eastAsia="Calibri"/>
            <w:b w:val="0"/>
            <w:szCs w:val="24"/>
            <w:lang w:val="ru-RU"/>
          </w:rPr>
          <w:t>5</w:t>
        </w:r>
        <w:r w:rsidR="00935625" w:rsidRPr="002D75AB">
          <w:rPr>
            <w:rStyle w:val="150"/>
            <w:rFonts w:eastAsia="Calibri"/>
            <w:b w:val="0"/>
            <w:szCs w:val="24"/>
          </w:rPr>
          <w:t>ms</w:t>
        </w:r>
        <w:r w:rsidR="00935625" w:rsidRPr="002D75AB">
          <w:rPr>
            <w:rStyle w:val="150"/>
            <w:rFonts w:eastAsia="Calibri"/>
            <w:b w:val="0"/>
            <w:szCs w:val="24"/>
            <w:lang w:val="ru-RU"/>
          </w:rPr>
          <w:t>_</w:t>
        </w:r>
        <w:r w:rsidR="00935625" w:rsidRPr="002D75AB">
          <w:rPr>
            <w:rStyle w:val="150"/>
            <w:rFonts w:eastAsia="Calibri"/>
            <w:b w:val="0"/>
            <w:szCs w:val="24"/>
          </w:rPr>
          <w:t>jY</w:t>
        </w:r>
        <w:r w:rsidR="00935625" w:rsidRPr="002D75AB">
          <w:rPr>
            <w:rStyle w:val="150"/>
            <w:rFonts w:eastAsia="Calibri"/>
            <w:b w:val="0"/>
            <w:szCs w:val="24"/>
            <w:lang w:val="ru-RU"/>
          </w:rPr>
          <w:t>/?</w:t>
        </w:r>
        <w:r w:rsidR="00935625" w:rsidRPr="002D75AB">
          <w:rPr>
            <w:rStyle w:val="150"/>
            <w:rFonts w:eastAsia="Calibri"/>
            <w:b w:val="0"/>
            <w:szCs w:val="24"/>
          </w:rPr>
          <w:t>igsh</w:t>
        </w:r>
        <w:r w:rsidR="00935625" w:rsidRPr="002D75AB">
          <w:rPr>
            <w:rStyle w:val="150"/>
            <w:rFonts w:eastAsia="Calibri"/>
            <w:b w:val="0"/>
            <w:szCs w:val="24"/>
            <w:lang w:val="ru-RU"/>
          </w:rPr>
          <w:t>=</w:t>
        </w:r>
        <w:r w:rsidR="00935625" w:rsidRPr="002D75AB">
          <w:rPr>
            <w:rStyle w:val="150"/>
            <w:rFonts w:eastAsia="Calibri"/>
            <w:b w:val="0"/>
            <w:szCs w:val="24"/>
          </w:rPr>
          <w:t>MWx</w:t>
        </w:r>
        <w:r w:rsidR="00935625" w:rsidRPr="002D75AB">
          <w:rPr>
            <w:rStyle w:val="150"/>
            <w:rFonts w:eastAsia="Calibri"/>
            <w:b w:val="0"/>
            <w:szCs w:val="24"/>
            <w:lang w:val="ru-RU"/>
          </w:rPr>
          <w:t>4</w:t>
        </w:r>
        <w:r w:rsidR="00935625" w:rsidRPr="002D75AB">
          <w:rPr>
            <w:rStyle w:val="150"/>
            <w:rFonts w:eastAsia="Calibri"/>
            <w:b w:val="0"/>
            <w:szCs w:val="24"/>
          </w:rPr>
          <w:t>dGI</w:t>
        </w:r>
        <w:r w:rsidR="00935625" w:rsidRPr="002D75AB">
          <w:rPr>
            <w:rStyle w:val="150"/>
            <w:rFonts w:eastAsia="Calibri"/>
            <w:b w:val="0"/>
            <w:szCs w:val="24"/>
            <w:lang w:val="ru-RU"/>
          </w:rPr>
          <w:t>5</w:t>
        </w:r>
        <w:r w:rsidR="00935625" w:rsidRPr="002D75AB">
          <w:rPr>
            <w:rStyle w:val="150"/>
            <w:rFonts w:eastAsia="Calibri"/>
            <w:b w:val="0"/>
            <w:szCs w:val="24"/>
          </w:rPr>
          <w:t>c</w:t>
        </w:r>
        <w:r w:rsidR="00935625" w:rsidRPr="002D75AB">
          <w:rPr>
            <w:rStyle w:val="150"/>
            <w:rFonts w:eastAsia="Calibri"/>
            <w:b w:val="0"/>
            <w:szCs w:val="24"/>
            <w:lang w:val="ru-RU"/>
          </w:rPr>
          <w:t>2</w:t>
        </w:r>
        <w:r w:rsidR="00935625" w:rsidRPr="002D75AB">
          <w:rPr>
            <w:rStyle w:val="150"/>
            <w:rFonts w:eastAsia="Calibri"/>
            <w:b w:val="0"/>
            <w:szCs w:val="24"/>
          </w:rPr>
          <w:t>p</w:t>
        </w:r>
        <w:r w:rsidR="00935625" w:rsidRPr="002D75AB">
          <w:rPr>
            <w:rStyle w:val="150"/>
            <w:rFonts w:eastAsia="Calibri"/>
            <w:b w:val="0"/>
            <w:szCs w:val="24"/>
            <w:lang w:val="ru-RU"/>
          </w:rPr>
          <w:t>6</w:t>
        </w:r>
        <w:r w:rsidR="00935625" w:rsidRPr="002D75AB">
          <w:rPr>
            <w:rStyle w:val="150"/>
            <w:rFonts w:eastAsia="Calibri"/>
            <w:b w:val="0"/>
            <w:szCs w:val="24"/>
          </w:rPr>
          <w:t>d</w:t>
        </w:r>
        <w:r w:rsidR="00935625" w:rsidRPr="002D75AB">
          <w:rPr>
            <w:rStyle w:val="150"/>
            <w:rFonts w:eastAsia="Calibri"/>
            <w:b w:val="0"/>
            <w:szCs w:val="24"/>
            <w:lang w:val="ru-RU"/>
          </w:rPr>
          <w:t>202</w:t>
        </w:r>
        <w:r w:rsidR="00935625" w:rsidRPr="002D75AB">
          <w:rPr>
            <w:rStyle w:val="150"/>
            <w:rFonts w:eastAsia="Calibri"/>
            <w:b w:val="0"/>
            <w:szCs w:val="24"/>
          </w:rPr>
          <w:t>cQ</w:t>
        </w:r>
      </w:hyperlink>
      <w:r w:rsidR="00935625" w:rsidRPr="002D75AB">
        <w:rPr>
          <w:rFonts w:eastAsia="Calibri" w:cs="Times New Roman"/>
          <w:szCs w:val="24"/>
          <w:lang w:val="ru-RU"/>
        </w:rPr>
        <w:t xml:space="preserve">== </w:t>
      </w:r>
    </w:p>
    <w:p w:rsidR="00935625" w:rsidRPr="002D75AB" w:rsidRDefault="00935625" w:rsidP="00B61562">
      <w:pPr>
        <w:pStyle w:val="aff1"/>
        <w:spacing w:before="0" w:beforeAutospacing="0" w:after="0" w:afterAutospacing="0"/>
      </w:pPr>
      <w:r w:rsidRPr="002D75AB">
        <w:t xml:space="preserve">Сонымен қатар, «Ғылым құпиялары» атты жаратылыстану-математикалық бағыттағы </w:t>
      </w:r>
      <w:proofErr w:type="gramStart"/>
      <w:r w:rsidRPr="002D75AB">
        <w:t>п</w:t>
      </w:r>
      <w:proofErr w:type="gramEnd"/>
      <w:r w:rsidRPr="002D75AB">
        <w:t>әндер апталығы аясында ғылыми жобалар таныстырылды.</w:t>
      </w:r>
    </w:p>
    <w:p w:rsidR="00935625" w:rsidRPr="002D75AB" w:rsidRDefault="00935625" w:rsidP="00B61562">
      <w:pPr>
        <w:pStyle w:val="aff1"/>
        <w:spacing w:before="0" w:beforeAutospacing="0" w:after="0" w:afterAutospacing="0"/>
      </w:pPr>
      <w:r w:rsidRPr="002D75AB">
        <w:t xml:space="preserve">Апталықтың мақсаты – оқушылардың жаратылыстану-математикалық </w:t>
      </w:r>
      <w:proofErr w:type="gramStart"/>
      <w:r w:rsidRPr="002D75AB">
        <w:t>п</w:t>
      </w:r>
      <w:proofErr w:type="gramEnd"/>
      <w:r w:rsidRPr="002D75AB">
        <w:t>әндерге қызығушылығын арттыру, ғылыми дүниетанымын қалыптастыру, логикалық ойлау қабілеттері мен зерттеушілік дағдыларын дамыту болды.</w:t>
      </w:r>
    </w:p>
    <w:p w:rsidR="00935625" w:rsidRPr="002D75AB" w:rsidRDefault="00935625" w:rsidP="00B61562">
      <w:pPr>
        <w:pStyle w:val="aff1"/>
        <w:spacing w:before="0" w:beforeAutospacing="0" w:after="0" w:afterAutospacing="0"/>
      </w:pPr>
      <w:r w:rsidRPr="002D75AB">
        <w:t>Жоба қ</w:t>
      </w:r>
      <w:proofErr w:type="gramStart"/>
      <w:r w:rsidRPr="002D75AB">
        <w:t>ор</w:t>
      </w:r>
      <w:proofErr w:type="gramEnd"/>
      <w:r w:rsidRPr="002D75AB">
        <w:t>ғаған оқушылар:</w:t>
      </w:r>
    </w:p>
    <w:p w:rsidR="00935625" w:rsidRPr="002D75AB" w:rsidRDefault="00935625" w:rsidP="00B61562">
      <w:pPr>
        <w:pStyle w:val="aff1"/>
        <w:numPr>
          <w:ilvl w:val="0"/>
          <w:numId w:val="45"/>
        </w:numPr>
        <w:spacing w:before="0" w:beforeAutospacing="0" w:after="0" w:afterAutospacing="0"/>
      </w:pPr>
      <w:r w:rsidRPr="002D75AB">
        <w:t xml:space="preserve">Смағұлова Інжу – </w:t>
      </w:r>
      <w:r w:rsidRPr="002D75AB">
        <w:rPr>
          <w:rStyle w:val="170"/>
        </w:rPr>
        <w:t>«AI-ойын “Адал Азамат”»</w:t>
      </w:r>
      <w:r w:rsidRPr="002D75AB">
        <w:t>;</w:t>
      </w:r>
    </w:p>
    <w:p w:rsidR="00935625" w:rsidRPr="002D75AB" w:rsidRDefault="00935625" w:rsidP="00B61562">
      <w:pPr>
        <w:pStyle w:val="aff1"/>
        <w:numPr>
          <w:ilvl w:val="0"/>
          <w:numId w:val="45"/>
        </w:numPr>
        <w:spacing w:before="0" w:beforeAutospacing="0" w:after="0" w:afterAutospacing="0"/>
      </w:pPr>
      <w:r w:rsidRPr="002D75AB">
        <w:t xml:space="preserve">Куницкий Антон – </w:t>
      </w:r>
      <w:r w:rsidRPr="002D75AB">
        <w:rPr>
          <w:rStyle w:val="170"/>
        </w:rPr>
        <w:t>«Куда уходят деньги: математика в квитанциях ЖКХ»</w:t>
      </w:r>
      <w:r w:rsidRPr="002D75AB">
        <w:t>.</w:t>
      </w:r>
    </w:p>
    <w:p w:rsidR="00935625" w:rsidRPr="002D75AB" w:rsidRDefault="00935625" w:rsidP="00B61562">
      <w:pPr>
        <w:pStyle w:val="aff1"/>
        <w:spacing w:before="0" w:beforeAutospacing="0" w:after="0" w:afterAutospacing="0"/>
      </w:pPr>
      <w:r w:rsidRPr="002D75AB">
        <w:t xml:space="preserve">Жобалар заманауи технологияларды қолдану, қаржылық сауаттылық және жасанды интеллект </w:t>
      </w:r>
      <w:proofErr w:type="gramStart"/>
      <w:r w:rsidRPr="002D75AB">
        <w:t>м</w:t>
      </w:r>
      <w:proofErr w:type="gramEnd"/>
      <w:r w:rsidRPr="002D75AB">
        <w:t>үмкіндіктерін зерттеу бағыттарын қамтыды.</w:t>
      </w:r>
    </w:p>
    <w:p w:rsidR="0057621E" w:rsidRPr="00AD237D" w:rsidRDefault="00935625" w:rsidP="00B61562">
      <w:pPr>
        <w:spacing w:after="0"/>
        <w:rPr>
          <w:rFonts w:eastAsia="Calibri" w:cs="Times New Roman"/>
          <w:szCs w:val="24"/>
          <w:lang w:val="ru-RU"/>
        </w:rPr>
      </w:pPr>
      <w:proofErr w:type="gramStart"/>
      <w:r w:rsidRPr="002D75AB">
        <w:rPr>
          <w:rFonts w:eastAsia="Calibri" w:cs="Times New Roman"/>
          <w:szCs w:val="24"/>
          <w:lang w:val="ru-RU"/>
        </w:rPr>
        <w:t>Қорытындылай келе, «Ғылым және жастар болашағы» ғылыми жобалар байқауы оқушылардың зерттеушілік мәдениетін қалыптастыруға, ғылымға деген қызығушылығын арттыруға және шығармашылық әлеуетін дамытуға ықпал етті. Қатысушылар өз білімдерін тәжірибеде қолдана отырып, ғылыми ізденіс пен жаңашылдыққа ұмтылуды</w:t>
      </w:r>
      <w:proofErr w:type="gramEnd"/>
      <w:r w:rsidRPr="002D75AB">
        <w:rPr>
          <w:rFonts w:eastAsia="Calibri" w:cs="Times New Roman"/>
          <w:szCs w:val="24"/>
          <w:lang w:val="ru-RU"/>
        </w:rPr>
        <w:t>ң маңызын түсінді. Іс-шара жоғары деңгейде ұйымдастырылып, қойылған мақ</w:t>
      </w:r>
      <w:proofErr w:type="gramStart"/>
      <w:r w:rsidRPr="002D75AB">
        <w:rPr>
          <w:rFonts w:eastAsia="Calibri" w:cs="Times New Roman"/>
          <w:szCs w:val="24"/>
          <w:lang w:val="ru-RU"/>
        </w:rPr>
        <w:t>саттар</w:t>
      </w:r>
      <w:proofErr w:type="gramEnd"/>
      <w:r w:rsidRPr="002D75AB">
        <w:rPr>
          <w:rFonts w:eastAsia="Calibri" w:cs="Times New Roman"/>
          <w:szCs w:val="24"/>
          <w:lang w:val="ru-RU"/>
        </w:rPr>
        <w:t xml:space="preserve">ға толық қол жеткізілді. </w:t>
      </w:r>
      <w:hyperlink r:id="rId76" w:history="1">
        <w:r w:rsidRPr="002D75AB">
          <w:rPr>
            <w:rStyle w:val="150"/>
            <w:rFonts w:eastAsia="Calibri"/>
            <w:b w:val="0"/>
            <w:szCs w:val="24"/>
          </w:rPr>
          <w:t>https</w:t>
        </w:r>
        <w:r w:rsidRPr="002D75AB">
          <w:rPr>
            <w:rStyle w:val="150"/>
            <w:rFonts w:eastAsia="Calibri"/>
            <w:b w:val="0"/>
            <w:szCs w:val="24"/>
            <w:lang w:val="ru-RU"/>
          </w:rPr>
          <w:t>://</w:t>
        </w:r>
        <w:r w:rsidRPr="002D75AB">
          <w:rPr>
            <w:rStyle w:val="150"/>
            <w:rFonts w:eastAsia="Calibri"/>
            <w:b w:val="0"/>
            <w:szCs w:val="24"/>
          </w:rPr>
          <w:t>www</w:t>
        </w:r>
        <w:r w:rsidRPr="002D75AB">
          <w:rPr>
            <w:rStyle w:val="150"/>
            <w:rFonts w:eastAsia="Calibri"/>
            <w:b w:val="0"/>
            <w:szCs w:val="24"/>
            <w:lang w:val="ru-RU"/>
          </w:rPr>
          <w:t>.</w:t>
        </w:r>
        <w:r w:rsidRPr="002D75AB">
          <w:rPr>
            <w:rStyle w:val="150"/>
            <w:rFonts w:eastAsia="Calibri"/>
            <w:b w:val="0"/>
            <w:szCs w:val="24"/>
          </w:rPr>
          <w:t>instagram</w:t>
        </w:r>
        <w:r w:rsidRPr="002D75AB">
          <w:rPr>
            <w:rStyle w:val="150"/>
            <w:rFonts w:eastAsia="Calibri"/>
            <w:b w:val="0"/>
            <w:szCs w:val="24"/>
            <w:lang w:val="ru-RU"/>
          </w:rPr>
          <w:t>.</w:t>
        </w:r>
        <w:r w:rsidRPr="002D75AB">
          <w:rPr>
            <w:rStyle w:val="150"/>
            <w:rFonts w:eastAsia="Calibri"/>
            <w:b w:val="0"/>
            <w:szCs w:val="24"/>
          </w:rPr>
          <w:t>com</w:t>
        </w:r>
        <w:r w:rsidRPr="002D75AB">
          <w:rPr>
            <w:rStyle w:val="150"/>
            <w:rFonts w:eastAsia="Calibri"/>
            <w:b w:val="0"/>
            <w:szCs w:val="24"/>
            <w:lang w:val="ru-RU"/>
          </w:rPr>
          <w:t>/</w:t>
        </w:r>
        <w:r w:rsidRPr="002D75AB">
          <w:rPr>
            <w:rStyle w:val="150"/>
            <w:rFonts w:eastAsia="Calibri"/>
            <w:b w:val="0"/>
            <w:szCs w:val="24"/>
          </w:rPr>
          <w:t>p</w:t>
        </w:r>
        <w:r w:rsidRPr="002D75AB">
          <w:rPr>
            <w:rStyle w:val="150"/>
            <w:rFonts w:eastAsia="Calibri"/>
            <w:b w:val="0"/>
            <w:szCs w:val="24"/>
            <w:lang w:val="ru-RU"/>
          </w:rPr>
          <w:t>/</w:t>
        </w:r>
        <w:r w:rsidRPr="002D75AB">
          <w:rPr>
            <w:rStyle w:val="150"/>
            <w:rFonts w:eastAsia="Calibri"/>
            <w:b w:val="0"/>
            <w:szCs w:val="24"/>
          </w:rPr>
          <w:t>DYhNm</w:t>
        </w:r>
        <w:r w:rsidRPr="002D75AB">
          <w:rPr>
            <w:rStyle w:val="150"/>
            <w:rFonts w:eastAsia="Calibri"/>
            <w:b w:val="0"/>
            <w:szCs w:val="24"/>
            <w:lang w:val="ru-RU"/>
          </w:rPr>
          <w:t>20</w:t>
        </w:r>
        <w:r w:rsidRPr="002D75AB">
          <w:rPr>
            <w:rStyle w:val="150"/>
            <w:rFonts w:eastAsia="Calibri"/>
            <w:b w:val="0"/>
            <w:szCs w:val="24"/>
          </w:rPr>
          <w:t>jLO</w:t>
        </w:r>
        <w:r w:rsidRPr="002D75AB">
          <w:rPr>
            <w:rStyle w:val="150"/>
            <w:rFonts w:eastAsia="Calibri"/>
            <w:b w:val="0"/>
            <w:szCs w:val="24"/>
            <w:lang w:val="ru-RU"/>
          </w:rPr>
          <w:t>-/?</w:t>
        </w:r>
        <w:r w:rsidRPr="002D75AB">
          <w:rPr>
            <w:rStyle w:val="150"/>
            <w:rFonts w:eastAsia="Calibri"/>
            <w:b w:val="0"/>
            <w:szCs w:val="24"/>
          </w:rPr>
          <w:t>img</w:t>
        </w:r>
        <w:r w:rsidRPr="002D75AB">
          <w:rPr>
            <w:rStyle w:val="150"/>
            <w:rFonts w:eastAsia="Calibri"/>
            <w:b w:val="0"/>
            <w:szCs w:val="24"/>
            <w:lang w:val="ru-RU"/>
          </w:rPr>
          <w:t>_</w:t>
        </w:r>
        <w:r w:rsidRPr="002D75AB">
          <w:rPr>
            <w:rStyle w:val="150"/>
            <w:rFonts w:eastAsia="Calibri"/>
            <w:b w:val="0"/>
            <w:szCs w:val="24"/>
          </w:rPr>
          <w:t>index</w:t>
        </w:r>
        <w:r w:rsidRPr="002D75AB">
          <w:rPr>
            <w:rStyle w:val="150"/>
            <w:rFonts w:eastAsia="Calibri"/>
            <w:b w:val="0"/>
            <w:szCs w:val="24"/>
            <w:lang w:val="ru-RU"/>
          </w:rPr>
          <w:t>=4&amp;</w:t>
        </w:r>
        <w:r w:rsidRPr="002D75AB">
          <w:rPr>
            <w:rStyle w:val="150"/>
            <w:rFonts w:eastAsia="Calibri"/>
            <w:b w:val="0"/>
            <w:szCs w:val="24"/>
          </w:rPr>
          <w:t>igsh</w:t>
        </w:r>
        <w:r w:rsidRPr="002D75AB">
          <w:rPr>
            <w:rStyle w:val="150"/>
            <w:rFonts w:eastAsia="Calibri"/>
            <w:b w:val="0"/>
            <w:szCs w:val="24"/>
            <w:lang w:val="ru-RU"/>
          </w:rPr>
          <w:t>=</w:t>
        </w:r>
        <w:r w:rsidRPr="002D75AB">
          <w:rPr>
            <w:rStyle w:val="150"/>
            <w:rFonts w:eastAsia="Calibri"/>
            <w:b w:val="0"/>
            <w:szCs w:val="24"/>
          </w:rPr>
          <w:t>YnAyZGpmeWM</w:t>
        </w:r>
        <w:r w:rsidRPr="002D75AB">
          <w:rPr>
            <w:rStyle w:val="150"/>
            <w:rFonts w:eastAsia="Calibri"/>
            <w:b w:val="0"/>
            <w:szCs w:val="24"/>
            <w:lang w:val="ru-RU"/>
          </w:rPr>
          <w:t>1</w:t>
        </w:r>
        <w:r w:rsidRPr="002D75AB">
          <w:rPr>
            <w:rStyle w:val="150"/>
            <w:rFonts w:eastAsia="Calibri"/>
            <w:b w:val="0"/>
            <w:szCs w:val="24"/>
          </w:rPr>
          <w:t>dGlv</w:t>
        </w:r>
      </w:hyperlink>
    </w:p>
    <w:p w:rsidR="00A33CC6" w:rsidRPr="00AD237D" w:rsidRDefault="00A33CC6" w:rsidP="00A35720">
      <w:pPr>
        <w:pStyle w:val="31"/>
        <w:spacing w:before="0"/>
        <w:jc w:val="both"/>
        <w:rPr>
          <w:rFonts w:ascii="Times New Roman" w:hAnsi="Times New Roman" w:cs="Times New Roman"/>
          <w:b w:val="0"/>
          <w:color w:val="000000" w:themeColor="text1"/>
          <w:szCs w:val="24"/>
          <w:lang w:val="ru-RU"/>
        </w:rPr>
      </w:pPr>
      <w:r w:rsidRPr="00AD237D">
        <w:rPr>
          <w:rStyle w:val="af6"/>
          <w:rFonts w:ascii="Times New Roman" w:hAnsi="Times New Roman" w:cs="Times New Roman"/>
          <w:b/>
          <w:bCs/>
          <w:color w:val="000000" w:themeColor="text1"/>
          <w:szCs w:val="24"/>
          <w:lang w:val="ru-RU"/>
        </w:rPr>
        <w:t>Педагог кадрлармен жұмыс</w:t>
      </w:r>
    </w:p>
    <w:p w:rsidR="00A33CC6" w:rsidRPr="00A35720" w:rsidRDefault="00A33CC6" w:rsidP="00A35720">
      <w:pPr>
        <w:pStyle w:val="aff1"/>
        <w:numPr>
          <w:ilvl w:val="0"/>
          <w:numId w:val="16"/>
        </w:numPr>
        <w:spacing w:before="0" w:beforeAutospacing="0"/>
        <w:jc w:val="both"/>
      </w:pPr>
      <w:r w:rsidRPr="00A35720">
        <w:t>Бі</w:t>
      </w:r>
      <w:proofErr w:type="gramStart"/>
      <w:r w:rsidRPr="00A35720">
        <w:t>л</w:t>
      </w:r>
      <w:proofErr w:type="gramEnd"/>
      <w:r w:rsidRPr="00A35720">
        <w:t>іктілікті</w:t>
      </w:r>
      <w:r w:rsidR="00AD237D">
        <w:rPr>
          <w:lang w:val="kk-KZ"/>
        </w:rPr>
        <w:t xml:space="preserve"> </w:t>
      </w:r>
      <w:r w:rsidRPr="00A35720">
        <w:t>арттыру</w:t>
      </w:r>
      <w:r w:rsidR="00AD237D">
        <w:rPr>
          <w:lang w:val="kk-KZ"/>
        </w:rPr>
        <w:t xml:space="preserve"> </w:t>
      </w:r>
      <w:r w:rsidRPr="00A35720">
        <w:t>курстары, семинар, вебинарларға</w:t>
      </w:r>
      <w:r w:rsidR="00AD237D">
        <w:rPr>
          <w:lang w:val="kk-KZ"/>
        </w:rPr>
        <w:t xml:space="preserve"> </w:t>
      </w:r>
      <w:r w:rsidRPr="00A35720">
        <w:t>қатысу</w:t>
      </w:r>
    </w:p>
    <w:p w:rsidR="00B93306" w:rsidRPr="00A35720" w:rsidRDefault="005102C1" w:rsidP="00AD237D">
      <w:pPr>
        <w:pStyle w:val="aff1"/>
        <w:spacing w:before="0" w:beforeAutospacing="0"/>
        <w:ind w:left="720"/>
        <w:jc w:val="both"/>
        <w:rPr>
          <w:lang w:val="kk-KZ"/>
        </w:rPr>
      </w:pPr>
      <w:r w:rsidRPr="00A35720">
        <w:rPr>
          <w:noProof/>
        </w:rPr>
        <w:lastRenderedPageBreak/>
        <w:drawing>
          <wp:inline distT="0" distB="0" distL="0" distR="0">
            <wp:extent cx="5913750" cy="3607200"/>
            <wp:effectExtent l="19050" t="0" r="1080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C24631" w:rsidRPr="00AD237D" w:rsidRDefault="00A33CC6" w:rsidP="00AD237D">
      <w:pPr>
        <w:pStyle w:val="ae"/>
        <w:numPr>
          <w:ilvl w:val="0"/>
          <w:numId w:val="16"/>
        </w:numPr>
        <w:jc w:val="both"/>
        <w:rPr>
          <w:rFonts w:cs="Times New Roman"/>
          <w:b/>
          <w:szCs w:val="24"/>
          <w:lang w:val="kk-KZ"/>
        </w:rPr>
      </w:pPr>
      <w:r w:rsidRPr="00A35720">
        <w:rPr>
          <w:rFonts w:cs="Times New Roman"/>
          <w:szCs w:val="24"/>
          <w:lang w:val="kk-KZ"/>
        </w:rPr>
        <w:t>Аттестациядан өткен педагогтердің сапалық талдауы</w:t>
      </w:r>
    </w:p>
    <w:tbl>
      <w:tblPr>
        <w:tblStyle w:val="TableNormal"/>
        <w:tblW w:w="11499"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5121"/>
        <w:gridCol w:w="3119"/>
        <w:gridCol w:w="2693"/>
      </w:tblGrid>
      <w:tr w:rsidR="00C24631" w:rsidRPr="00A35720" w:rsidTr="00EB251B">
        <w:trPr>
          <w:trHeight w:val="268"/>
        </w:trPr>
        <w:tc>
          <w:tcPr>
            <w:tcW w:w="566" w:type="dxa"/>
          </w:tcPr>
          <w:p w:rsidR="00C24631" w:rsidRPr="00A35720" w:rsidRDefault="00C24631" w:rsidP="00716302">
            <w:pPr>
              <w:pStyle w:val="TableParagraph"/>
              <w:spacing w:line="247" w:lineRule="exact"/>
              <w:rPr>
                <w:sz w:val="24"/>
                <w:szCs w:val="24"/>
              </w:rPr>
            </w:pPr>
            <w:r w:rsidRPr="00A35720">
              <w:rPr>
                <w:spacing w:val="-10"/>
                <w:sz w:val="24"/>
                <w:szCs w:val="24"/>
              </w:rPr>
              <w:t>№</w:t>
            </w:r>
          </w:p>
        </w:tc>
        <w:tc>
          <w:tcPr>
            <w:tcW w:w="5121" w:type="dxa"/>
          </w:tcPr>
          <w:p w:rsidR="00C24631" w:rsidRPr="00A35720" w:rsidRDefault="00C24631" w:rsidP="00716302">
            <w:pPr>
              <w:pStyle w:val="TableParagraph"/>
              <w:spacing w:line="247" w:lineRule="exact"/>
              <w:rPr>
                <w:sz w:val="24"/>
                <w:szCs w:val="24"/>
              </w:rPr>
            </w:pPr>
            <w:r w:rsidRPr="00A35720">
              <w:rPr>
                <w:spacing w:val="-2"/>
                <w:sz w:val="24"/>
                <w:szCs w:val="24"/>
              </w:rPr>
              <w:t>А.Т.Ж</w:t>
            </w:r>
          </w:p>
        </w:tc>
        <w:tc>
          <w:tcPr>
            <w:tcW w:w="3119" w:type="dxa"/>
          </w:tcPr>
          <w:p w:rsidR="00C24631" w:rsidRPr="00A35720" w:rsidRDefault="00197F39" w:rsidP="00197F39">
            <w:pPr>
              <w:pStyle w:val="TableParagraph"/>
              <w:spacing w:line="247" w:lineRule="exact"/>
              <w:rPr>
                <w:sz w:val="24"/>
                <w:szCs w:val="24"/>
              </w:rPr>
            </w:pPr>
            <w:r w:rsidRPr="00A35720">
              <w:rPr>
                <w:sz w:val="24"/>
                <w:szCs w:val="24"/>
              </w:rPr>
              <w:t>п</w:t>
            </w:r>
            <w:r w:rsidR="00C24631" w:rsidRPr="00A35720">
              <w:rPr>
                <w:sz w:val="24"/>
                <w:szCs w:val="24"/>
              </w:rPr>
              <w:t>ән</w:t>
            </w:r>
          </w:p>
        </w:tc>
        <w:tc>
          <w:tcPr>
            <w:tcW w:w="2693" w:type="dxa"/>
          </w:tcPr>
          <w:p w:rsidR="00C24631" w:rsidRPr="00A35720" w:rsidRDefault="00C24631" w:rsidP="00716302">
            <w:pPr>
              <w:pStyle w:val="TableParagraph"/>
              <w:spacing w:line="247" w:lineRule="exact"/>
              <w:rPr>
                <w:sz w:val="24"/>
                <w:szCs w:val="24"/>
              </w:rPr>
            </w:pPr>
            <w:r w:rsidRPr="00A35720">
              <w:rPr>
                <w:spacing w:val="-2"/>
                <w:sz w:val="24"/>
                <w:szCs w:val="24"/>
              </w:rPr>
              <w:t>Санаты</w:t>
            </w:r>
          </w:p>
        </w:tc>
      </w:tr>
      <w:tr w:rsidR="00C24631" w:rsidRPr="00A35720" w:rsidTr="00EB251B">
        <w:trPr>
          <w:trHeight w:val="254"/>
        </w:trPr>
        <w:tc>
          <w:tcPr>
            <w:tcW w:w="566" w:type="dxa"/>
          </w:tcPr>
          <w:p w:rsidR="00C24631" w:rsidRPr="00A35720" w:rsidRDefault="00C24631" w:rsidP="00716302">
            <w:pPr>
              <w:pStyle w:val="TableParagraph"/>
              <w:spacing w:line="234" w:lineRule="exact"/>
              <w:rPr>
                <w:sz w:val="24"/>
                <w:szCs w:val="24"/>
              </w:rPr>
            </w:pPr>
            <w:r w:rsidRPr="00A35720">
              <w:rPr>
                <w:spacing w:val="-10"/>
                <w:sz w:val="24"/>
                <w:szCs w:val="24"/>
              </w:rPr>
              <w:t>1</w:t>
            </w:r>
          </w:p>
        </w:tc>
        <w:tc>
          <w:tcPr>
            <w:tcW w:w="5121" w:type="dxa"/>
          </w:tcPr>
          <w:p w:rsidR="00C24631" w:rsidRPr="00A35720" w:rsidRDefault="00C24631" w:rsidP="00716302">
            <w:pPr>
              <w:pStyle w:val="TableParagraph"/>
              <w:spacing w:line="234" w:lineRule="exact"/>
              <w:rPr>
                <w:sz w:val="24"/>
                <w:szCs w:val="24"/>
              </w:rPr>
            </w:pPr>
            <w:r w:rsidRPr="00A35720">
              <w:rPr>
                <w:sz w:val="24"/>
                <w:szCs w:val="24"/>
              </w:rPr>
              <w:t>ЖаксыбаеваАйгуль</w:t>
            </w:r>
            <w:r w:rsidRPr="00A35720">
              <w:rPr>
                <w:spacing w:val="-2"/>
                <w:sz w:val="24"/>
                <w:szCs w:val="24"/>
              </w:rPr>
              <w:t>Каирбековна</w:t>
            </w:r>
          </w:p>
        </w:tc>
        <w:tc>
          <w:tcPr>
            <w:tcW w:w="3119" w:type="dxa"/>
          </w:tcPr>
          <w:p w:rsidR="00C24631" w:rsidRPr="00A35720" w:rsidRDefault="00B122B8" w:rsidP="00716302">
            <w:pPr>
              <w:pStyle w:val="TableParagraph"/>
              <w:spacing w:line="234" w:lineRule="exact"/>
              <w:rPr>
                <w:sz w:val="24"/>
                <w:szCs w:val="24"/>
              </w:rPr>
            </w:pPr>
            <w:r w:rsidRPr="00A35720">
              <w:rPr>
                <w:sz w:val="24"/>
                <w:szCs w:val="24"/>
              </w:rPr>
              <w:t>орыс</w:t>
            </w:r>
            <w:r w:rsidRPr="00A35720">
              <w:rPr>
                <w:spacing w:val="-4"/>
                <w:sz w:val="24"/>
                <w:szCs w:val="24"/>
              </w:rPr>
              <w:t>тілі</w:t>
            </w:r>
          </w:p>
        </w:tc>
        <w:tc>
          <w:tcPr>
            <w:tcW w:w="2693" w:type="dxa"/>
          </w:tcPr>
          <w:p w:rsidR="00C24631" w:rsidRPr="00A35720" w:rsidRDefault="00B122B8" w:rsidP="00B122B8">
            <w:pPr>
              <w:pStyle w:val="TableParagraph"/>
              <w:spacing w:line="234" w:lineRule="exact"/>
              <w:jc w:val="center"/>
              <w:rPr>
                <w:sz w:val="24"/>
                <w:szCs w:val="24"/>
              </w:rPr>
            </w:pPr>
            <w:r w:rsidRPr="00A35720">
              <w:rPr>
                <w:spacing w:val="-2"/>
                <w:sz w:val="24"/>
                <w:szCs w:val="24"/>
              </w:rPr>
              <w:t>педагог-зерттеуші</w:t>
            </w:r>
          </w:p>
        </w:tc>
      </w:tr>
      <w:tr w:rsidR="00C24631" w:rsidRPr="00A35720" w:rsidTr="00EB251B">
        <w:trPr>
          <w:trHeight w:val="253"/>
        </w:trPr>
        <w:tc>
          <w:tcPr>
            <w:tcW w:w="566" w:type="dxa"/>
          </w:tcPr>
          <w:p w:rsidR="00C24631" w:rsidRPr="00A35720" w:rsidRDefault="00C24631" w:rsidP="00716302">
            <w:pPr>
              <w:pStyle w:val="TableParagraph"/>
              <w:spacing w:line="234" w:lineRule="exact"/>
              <w:rPr>
                <w:sz w:val="24"/>
                <w:szCs w:val="24"/>
              </w:rPr>
            </w:pPr>
            <w:r w:rsidRPr="00A35720">
              <w:rPr>
                <w:spacing w:val="-10"/>
                <w:sz w:val="24"/>
                <w:szCs w:val="24"/>
              </w:rPr>
              <w:t>2</w:t>
            </w:r>
          </w:p>
        </w:tc>
        <w:tc>
          <w:tcPr>
            <w:tcW w:w="5121" w:type="dxa"/>
          </w:tcPr>
          <w:p w:rsidR="00C24631" w:rsidRPr="00A35720" w:rsidRDefault="00C24631" w:rsidP="00716302">
            <w:pPr>
              <w:pStyle w:val="TableParagraph"/>
              <w:spacing w:line="234" w:lineRule="exact"/>
              <w:rPr>
                <w:sz w:val="24"/>
                <w:szCs w:val="24"/>
              </w:rPr>
            </w:pPr>
            <w:r w:rsidRPr="00A35720">
              <w:rPr>
                <w:sz w:val="24"/>
                <w:szCs w:val="24"/>
              </w:rPr>
              <w:t>СарсембаеваДинара</w:t>
            </w:r>
            <w:r w:rsidRPr="00A35720">
              <w:rPr>
                <w:spacing w:val="-2"/>
                <w:sz w:val="24"/>
                <w:szCs w:val="24"/>
              </w:rPr>
              <w:t>Копешовна</w:t>
            </w:r>
          </w:p>
        </w:tc>
        <w:tc>
          <w:tcPr>
            <w:tcW w:w="3119" w:type="dxa"/>
          </w:tcPr>
          <w:p w:rsidR="00C24631" w:rsidRPr="00A35720" w:rsidRDefault="00B122B8" w:rsidP="00716302">
            <w:pPr>
              <w:pStyle w:val="TableParagraph"/>
              <w:spacing w:line="234" w:lineRule="exact"/>
              <w:rPr>
                <w:sz w:val="24"/>
                <w:szCs w:val="24"/>
              </w:rPr>
            </w:pPr>
            <w:r w:rsidRPr="00A35720">
              <w:rPr>
                <w:spacing w:val="-2"/>
                <w:sz w:val="24"/>
                <w:szCs w:val="24"/>
              </w:rPr>
              <w:t>информатика</w:t>
            </w:r>
          </w:p>
        </w:tc>
        <w:tc>
          <w:tcPr>
            <w:tcW w:w="2693" w:type="dxa"/>
          </w:tcPr>
          <w:p w:rsidR="00C24631" w:rsidRPr="00A35720" w:rsidRDefault="00B122B8" w:rsidP="00B122B8">
            <w:pPr>
              <w:pStyle w:val="TableParagraph"/>
              <w:spacing w:line="234" w:lineRule="exact"/>
              <w:jc w:val="center"/>
              <w:rPr>
                <w:sz w:val="24"/>
                <w:szCs w:val="24"/>
              </w:rPr>
            </w:pPr>
            <w:r w:rsidRPr="00A35720">
              <w:rPr>
                <w:sz w:val="24"/>
                <w:szCs w:val="24"/>
              </w:rPr>
              <w:t>педагог-</w:t>
            </w:r>
            <w:r w:rsidRPr="00A35720">
              <w:rPr>
                <w:spacing w:val="-2"/>
                <w:sz w:val="24"/>
                <w:szCs w:val="24"/>
              </w:rPr>
              <w:t>зерттеуші</w:t>
            </w:r>
          </w:p>
        </w:tc>
      </w:tr>
      <w:tr w:rsidR="00F13269" w:rsidRPr="00A35720" w:rsidTr="00EB251B">
        <w:trPr>
          <w:trHeight w:val="253"/>
        </w:trPr>
        <w:tc>
          <w:tcPr>
            <w:tcW w:w="566" w:type="dxa"/>
          </w:tcPr>
          <w:p w:rsidR="00F13269" w:rsidRPr="00A35720" w:rsidRDefault="00F13269" w:rsidP="00716302">
            <w:pPr>
              <w:pStyle w:val="TableParagraph"/>
              <w:spacing w:line="229" w:lineRule="exact"/>
              <w:rPr>
                <w:sz w:val="24"/>
                <w:szCs w:val="24"/>
              </w:rPr>
            </w:pPr>
            <w:r w:rsidRPr="00A35720">
              <w:rPr>
                <w:spacing w:val="-10"/>
                <w:sz w:val="24"/>
                <w:szCs w:val="24"/>
              </w:rPr>
              <w:t>3</w:t>
            </w:r>
          </w:p>
        </w:tc>
        <w:tc>
          <w:tcPr>
            <w:tcW w:w="5121" w:type="dxa"/>
          </w:tcPr>
          <w:p w:rsidR="00F13269" w:rsidRPr="00A35720" w:rsidRDefault="00F13269" w:rsidP="00716302">
            <w:pPr>
              <w:pStyle w:val="TableParagraph"/>
              <w:spacing w:line="234" w:lineRule="exact"/>
              <w:rPr>
                <w:sz w:val="24"/>
                <w:szCs w:val="24"/>
              </w:rPr>
            </w:pPr>
            <w:r w:rsidRPr="00A35720">
              <w:rPr>
                <w:sz w:val="24"/>
                <w:szCs w:val="24"/>
              </w:rPr>
              <w:t xml:space="preserve">Шокыбаева Асылзада  Казистаевна </w:t>
            </w:r>
          </w:p>
        </w:tc>
        <w:tc>
          <w:tcPr>
            <w:tcW w:w="3119" w:type="dxa"/>
          </w:tcPr>
          <w:p w:rsidR="00F13269" w:rsidRPr="00A35720" w:rsidRDefault="00B122B8" w:rsidP="00716302">
            <w:pPr>
              <w:pStyle w:val="TableParagraph"/>
              <w:spacing w:line="234" w:lineRule="exact"/>
              <w:rPr>
                <w:spacing w:val="-2"/>
                <w:sz w:val="24"/>
                <w:szCs w:val="24"/>
              </w:rPr>
            </w:pPr>
            <w:r w:rsidRPr="00A35720">
              <w:rPr>
                <w:spacing w:val="-2"/>
                <w:sz w:val="24"/>
                <w:szCs w:val="24"/>
              </w:rPr>
              <w:t xml:space="preserve">бастауыш сынып </w:t>
            </w:r>
          </w:p>
        </w:tc>
        <w:tc>
          <w:tcPr>
            <w:tcW w:w="2693" w:type="dxa"/>
          </w:tcPr>
          <w:p w:rsidR="00F13269" w:rsidRPr="00A35720" w:rsidRDefault="00B122B8" w:rsidP="00B122B8">
            <w:pPr>
              <w:jc w:val="center"/>
              <w:rPr>
                <w:rFonts w:cs="Times New Roman"/>
                <w:spacing w:val="-2"/>
                <w:sz w:val="24"/>
                <w:szCs w:val="24"/>
                <w:lang w:val="kk-KZ"/>
              </w:rPr>
            </w:pPr>
            <w:r w:rsidRPr="00A35720">
              <w:rPr>
                <w:rFonts w:cs="Times New Roman"/>
                <w:spacing w:val="-2"/>
                <w:sz w:val="24"/>
                <w:szCs w:val="24"/>
                <w:lang w:val="kk-KZ"/>
              </w:rPr>
              <w:t>п</w:t>
            </w:r>
            <w:r w:rsidRPr="00A35720">
              <w:rPr>
                <w:rFonts w:cs="Times New Roman"/>
                <w:spacing w:val="-2"/>
                <w:sz w:val="24"/>
                <w:szCs w:val="24"/>
              </w:rPr>
              <w:t>едагог</w:t>
            </w:r>
            <w:r w:rsidRPr="00A35720">
              <w:rPr>
                <w:rFonts w:cs="Times New Roman"/>
                <w:spacing w:val="-2"/>
                <w:sz w:val="24"/>
                <w:szCs w:val="24"/>
                <w:lang w:val="kk-KZ"/>
              </w:rPr>
              <w:t>- зерттеуші</w:t>
            </w:r>
          </w:p>
        </w:tc>
      </w:tr>
      <w:tr w:rsidR="00F13269" w:rsidRPr="00A35720" w:rsidTr="00EB251B">
        <w:trPr>
          <w:trHeight w:val="253"/>
        </w:trPr>
        <w:tc>
          <w:tcPr>
            <w:tcW w:w="566" w:type="dxa"/>
          </w:tcPr>
          <w:p w:rsidR="00F13269" w:rsidRPr="00A35720" w:rsidRDefault="00F13269" w:rsidP="00716302">
            <w:pPr>
              <w:pStyle w:val="TableParagraph"/>
              <w:spacing w:line="234" w:lineRule="exact"/>
              <w:rPr>
                <w:sz w:val="24"/>
                <w:szCs w:val="24"/>
              </w:rPr>
            </w:pPr>
            <w:r w:rsidRPr="00A35720">
              <w:rPr>
                <w:spacing w:val="-10"/>
                <w:sz w:val="24"/>
                <w:szCs w:val="24"/>
              </w:rPr>
              <w:t>4</w:t>
            </w:r>
          </w:p>
        </w:tc>
        <w:tc>
          <w:tcPr>
            <w:tcW w:w="5121" w:type="dxa"/>
          </w:tcPr>
          <w:p w:rsidR="00F13269" w:rsidRPr="00A35720" w:rsidRDefault="00F13269" w:rsidP="00716302">
            <w:pPr>
              <w:pStyle w:val="TableParagraph"/>
              <w:spacing w:line="234" w:lineRule="exact"/>
              <w:rPr>
                <w:sz w:val="24"/>
                <w:szCs w:val="24"/>
              </w:rPr>
            </w:pPr>
            <w:r w:rsidRPr="00A35720">
              <w:rPr>
                <w:sz w:val="24"/>
                <w:szCs w:val="24"/>
              </w:rPr>
              <w:t xml:space="preserve">Жаканова  Айгуль Азимжановна </w:t>
            </w:r>
          </w:p>
        </w:tc>
        <w:tc>
          <w:tcPr>
            <w:tcW w:w="3119" w:type="dxa"/>
          </w:tcPr>
          <w:p w:rsidR="00F13269" w:rsidRPr="00A35720" w:rsidRDefault="00B122B8" w:rsidP="00716302">
            <w:pPr>
              <w:pStyle w:val="TableParagraph"/>
              <w:spacing w:line="234" w:lineRule="exact"/>
              <w:rPr>
                <w:spacing w:val="-2"/>
                <w:sz w:val="24"/>
                <w:szCs w:val="24"/>
              </w:rPr>
            </w:pPr>
            <w:r w:rsidRPr="00A35720">
              <w:rPr>
                <w:spacing w:val="-2"/>
                <w:sz w:val="24"/>
                <w:szCs w:val="24"/>
              </w:rPr>
              <w:t xml:space="preserve">бастауыш сынып </w:t>
            </w:r>
          </w:p>
        </w:tc>
        <w:tc>
          <w:tcPr>
            <w:tcW w:w="2693" w:type="dxa"/>
          </w:tcPr>
          <w:p w:rsidR="00F13269" w:rsidRPr="00A35720" w:rsidRDefault="00B122B8" w:rsidP="00B122B8">
            <w:pPr>
              <w:jc w:val="center"/>
              <w:rPr>
                <w:rFonts w:cs="Times New Roman"/>
                <w:spacing w:val="-2"/>
                <w:sz w:val="24"/>
                <w:szCs w:val="24"/>
                <w:lang w:val="kk-KZ"/>
              </w:rPr>
            </w:pPr>
            <w:r w:rsidRPr="00A35720">
              <w:rPr>
                <w:rFonts w:cs="Times New Roman"/>
                <w:spacing w:val="-2"/>
                <w:sz w:val="24"/>
                <w:szCs w:val="24"/>
                <w:lang w:val="kk-KZ"/>
              </w:rPr>
              <w:t>п</w:t>
            </w:r>
            <w:r w:rsidRPr="00A35720">
              <w:rPr>
                <w:rFonts w:cs="Times New Roman"/>
                <w:spacing w:val="-2"/>
                <w:sz w:val="24"/>
                <w:szCs w:val="24"/>
              </w:rPr>
              <w:t>едагог</w:t>
            </w:r>
            <w:r w:rsidRPr="00A35720">
              <w:rPr>
                <w:rFonts w:cs="Times New Roman"/>
                <w:spacing w:val="-2"/>
                <w:sz w:val="24"/>
                <w:szCs w:val="24"/>
                <w:lang w:val="kk-KZ"/>
              </w:rPr>
              <w:t>- зерттеуші</w:t>
            </w:r>
          </w:p>
        </w:tc>
      </w:tr>
      <w:tr w:rsidR="00F13269" w:rsidRPr="00A35720" w:rsidTr="00EB251B">
        <w:trPr>
          <w:trHeight w:val="249"/>
        </w:trPr>
        <w:tc>
          <w:tcPr>
            <w:tcW w:w="566" w:type="dxa"/>
          </w:tcPr>
          <w:p w:rsidR="00F13269" w:rsidRPr="00A35720" w:rsidRDefault="00F13269" w:rsidP="00716302">
            <w:pPr>
              <w:pStyle w:val="TableParagraph"/>
              <w:spacing w:line="235" w:lineRule="exact"/>
              <w:rPr>
                <w:sz w:val="24"/>
                <w:szCs w:val="24"/>
              </w:rPr>
            </w:pPr>
            <w:r w:rsidRPr="00A35720">
              <w:rPr>
                <w:spacing w:val="-10"/>
                <w:sz w:val="24"/>
                <w:szCs w:val="24"/>
              </w:rPr>
              <w:t>5</w:t>
            </w:r>
          </w:p>
        </w:tc>
        <w:tc>
          <w:tcPr>
            <w:tcW w:w="5121" w:type="dxa"/>
          </w:tcPr>
          <w:p w:rsidR="00F13269" w:rsidRPr="00A35720" w:rsidRDefault="00F13269" w:rsidP="00716302">
            <w:pPr>
              <w:pStyle w:val="TableParagraph"/>
              <w:spacing w:line="229" w:lineRule="exact"/>
              <w:rPr>
                <w:sz w:val="24"/>
                <w:szCs w:val="24"/>
              </w:rPr>
            </w:pPr>
            <w:r w:rsidRPr="00A35720">
              <w:rPr>
                <w:sz w:val="24"/>
                <w:szCs w:val="24"/>
              </w:rPr>
              <w:t>Хурман</w:t>
            </w:r>
            <w:r w:rsidRPr="00A35720">
              <w:rPr>
                <w:spacing w:val="-2"/>
                <w:sz w:val="24"/>
                <w:szCs w:val="24"/>
              </w:rPr>
              <w:t xml:space="preserve"> Бакболат</w:t>
            </w:r>
          </w:p>
        </w:tc>
        <w:tc>
          <w:tcPr>
            <w:tcW w:w="3119" w:type="dxa"/>
          </w:tcPr>
          <w:p w:rsidR="00F13269" w:rsidRPr="00A35720" w:rsidRDefault="00B122B8" w:rsidP="00C24631">
            <w:pPr>
              <w:pStyle w:val="TableParagraph"/>
              <w:spacing w:line="229" w:lineRule="exact"/>
              <w:rPr>
                <w:sz w:val="24"/>
                <w:szCs w:val="24"/>
              </w:rPr>
            </w:pPr>
            <w:r w:rsidRPr="00A35720">
              <w:rPr>
                <w:sz w:val="24"/>
                <w:szCs w:val="24"/>
              </w:rPr>
              <w:t xml:space="preserve">биология </w:t>
            </w:r>
          </w:p>
        </w:tc>
        <w:tc>
          <w:tcPr>
            <w:tcW w:w="2693" w:type="dxa"/>
          </w:tcPr>
          <w:p w:rsidR="00F13269" w:rsidRPr="00A35720" w:rsidRDefault="00B122B8" w:rsidP="00B122B8">
            <w:pPr>
              <w:pStyle w:val="TableParagraph"/>
              <w:spacing w:line="229" w:lineRule="exact"/>
              <w:jc w:val="center"/>
              <w:rPr>
                <w:sz w:val="24"/>
                <w:szCs w:val="24"/>
              </w:rPr>
            </w:pPr>
            <w:r w:rsidRPr="00A35720">
              <w:rPr>
                <w:spacing w:val="-2"/>
                <w:sz w:val="24"/>
                <w:szCs w:val="24"/>
              </w:rPr>
              <w:t>педагог-сарапшы</w:t>
            </w:r>
          </w:p>
        </w:tc>
      </w:tr>
      <w:tr w:rsidR="00F13269" w:rsidRPr="00A35720" w:rsidTr="00EB251B">
        <w:trPr>
          <w:trHeight w:val="254"/>
        </w:trPr>
        <w:tc>
          <w:tcPr>
            <w:tcW w:w="566" w:type="dxa"/>
          </w:tcPr>
          <w:p w:rsidR="00F13269" w:rsidRPr="00A35720" w:rsidRDefault="00F13269" w:rsidP="00716302">
            <w:pPr>
              <w:pStyle w:val="TableParagraph"/>
              <w:spacing w:line="234" w:lineRule="exact"/>
              <w:rPr>
                <w:sz w:val="24"/>
                <w:szCs w:val="24"/>
              </w:rPr>
            </w:pPr>
            <w:r w:rsidRPr="00A35720">
              <w:rPr>
                <w:spacing w:val="-10"/>
                <w:sz w:val="24"/>
                <w:szCs w:val="24"/>
              </w:rPr>
              <w:t>6</w:t>
            </w:r>
          </w:p>
        </w:tc>
        <w:tc>
          <w:tcPr>
            <w:tcW w:w="5121" w:type="dxa"/>
          </w:tcPr>
          <w:p w:rsidR="00F13269" w:rsidRPr="00A35720" w:rsidRDefault="00F13269" w:rsidP="00716302">
            <w:pPr>
              <w:pStyle w:val="TableParagraph"/>
              <w:spacing w:line="234" w:lineRule="exact"/>
              <w:rPr>
                <w:sz w:val="24"/>
                <w:szCs w:val="24"/>
              </w:rPr>
            </w:pPr>
            <w:r w:rsidRPr="00A35720">
              <w:rPr>
                <w:sz w:val="24"/>
                <w:szCs w:val="24"/>
              </w:rPr>
              <w:t>АксеитоваАйнаш</w:t>
            </w:r>
            <w:r w:rsidRPr="00A35720">
              <w:rPr>
                <w:spacing w:val="-2"/>
                <w:sz w:val="24"/>
                <w:szCs w:val="24"/>
              </w:rPr>
              <w:t>Балтабаевна</w:t>
            </w:r>
          </w:p>
        </w:tc>
        <w:tc>
          <w:tcPr>
            <w:tcW w:w="3119" w:type="dxa"/>
          </w:tcPr>
          <w:p w:rsidR="00F13269" w:rsidRPr="00A35720" w:rsidRDefault="00B122B8" w:rsidP="00716302">
            <w:pPr>
              <w:pStyle w:val="TableParagraph"/>
              <w:spacing w:line="234" w:lineRule="exact"/>
              <w:rPr>
                <w:sz w:val="24"/>
                <w:szCs w:val="24"/>
              </w:rPr>
            </w:pPr>
            <w:r w:rsidRPr="00A35720">
              <w:rPr>
                <w:sz w:val="24"/>
                <w:szCs w:val="24"/>
              </w:rPr>
              <w:t xml:space="preserve">қазақ тілі мен  </w:t>
            </w:r>
            <w:r w:rsidRPr="00A35720">
              <w:rPr>
                <w:spacing w:val="-2"/>
                <w:sz w:val="24"/>
                <w:szCs w:val="24"/>
              </w:rPr>
              <w:t>әдебиет</w:t>
            </w:r>
          </w:p>
        </w:tc>
        <w:tc>
          <w:tcPr>
            <w:tcW w:w="2693" w:type="dxa"/>
          </w:tcPr>
          <w:p w:rsidR="00F13269" w:rsidRPr="00A35720" w:rsidRDefault="00B122B8" w:rsidP="00B122B8">
            <w:pPr>
              <w:pStyle w:val="TableParagraph"/>
              <w:spacing w:line="234" w:lineRule="exact"/>
              <w:jc w:val="center"/>
              <w:rPr>
                <w:sz w:val="24"/>
                <w:szCs w:val="24"/>
              </w:rPr>
            </w:pPr>
            <w:r w:rsidRPr="00A35720">
              <w:rPr>
                <w:spacing w:val="-2"/>
                <w:sz w:val="24"/>
                <w:szCs w:val="24"/>
              </w:rPr>
              <w:t>педагог-сарапшы</w:t>
            </w:r>
          </w:p>
        </w:tc>
      </w:tr>
      <w:tr w:rsidR="00EB251B" w:rsidRPr="00A35720" w:rsidTr="00EB251B">
        <w:trPr>
          <w:trHeight w:val="254"/>
        </w:trPr>
        <w:tc>
          <w:tcPr>
            <w:tcW w:w="566" w:type="dxa"/>
          </w:tcPr>
          <w:p w:rsidR="00EB251B" w:rsidRPr="00A35720" w:rsidRDefault="00EB251B" w:rsidP="00716302">
            <w:pPr>
              <w:pStyle w:val="TableParagraph"/>
              <w:spacing w:line="234" w:lineRule="exact"/>
              <w:rPr>
                <w:sz w:val="24"/>
                <w:szCs w:val="24"/>
              </w:rPr>
            </w:pPr>
            <w:r w:rsidRPr="00A35720">
              <w:rPr>
                <w:spacing w:val="-10"/>
                <w:sz w:val="24"/>
                <w:szCs w:val="24"/>
              </w:rPr>
              <w:t>7</w:t>
            </w:r>
          </w:p>
        </w:tc>
        <w:tc>
          <w:tcPr>
            <w:tcW w:w="5121" w:type="dxa"/>
          </w:tcPr>
          <w:p w:rsidR="00EB251B" w:rsidRPr="00A35720" w:rsidRDefault="00EB251B" w:rsidP="006418B1">
            <w:pPr>
              <w:pStyle w:val="TableParagraph"/>
              <w:spacing w:line="235" w:lineRule="exact"/>
              <w:rPr>
                <w:sz w:val="24"/>
                <w:szCs w:val="24"/>
              </w:rPr>
            </w:pPr>
            <w:r w:rsidRPr="00A35720">
              <w:rPr>
                <w:sz w:val="24"/>
                <w:szCs w:val="24"/>
              </w:rPr>
              <w:t xml:space="preserve">Абдрахманова Сакып Константиновна </w:t>
            </w:r>
          </w:p>
        </w:tc>
        <w:tc>
          <w:tcPr>
            <w:tcW w:w="3119" w:type="dxa"/>
          </w:tcPr>
          <w:p w:rsidR="00EB251B" w:rsidRPr="00A35720" w:rsidRDefault="00EB251B" w:rsidP="006418B1">
            <w:pPr>
              <w:pStyle w:val="TableParagraph"/>
              <w:spacing w:line="235" w:lineRule="exact"/>
              <w:rPr>
                <w:sz w:val="24"/>
                <w:szCs w:val="24"/>
              </w:rPr>
            </w:pPr>
            <w:r w:rsidRPr="00A35720">
              <w:rPr>
                <w:spacing w:val="-2"/>
                <w:sz w:val="24"/>
                <w:szCs w:val="24"/>
              </w:rPr>
              <w:t>бастауыш сынып</w:t>
            </w:r>
          </w:p>
        </w:tc>
        <w:tc>
          <w:tcPr>
            <w:tcW w:w="2693" w:type="dxa"/>
          </w:tcPr>
          <w:p w:rsidR="00EB251B" w:rsidRPr="00A35720" w:rsidRDefault="00EB251B" w:rsidP="006418B1">
            <w:pPr>
              <w:pStyle w:val="TableParagraph"/>
              <w:spacing w:line="235" w:lineRule="exact"/>
              <w:jc w:val="center"/>
              <w:rPr>
                <w:spacing w:val="-2"/>
                <w:sz w:val="24"/>
                <w:szCs w:val="24"/>
              </w:rPr>
            </w:pPr>
            <w:r w:rsidRPr="00A35720">
              <w:rPr>
                <w:spacing w:val="-2"/>
                <w:sz w:val="24"/>
                <w:szCs w:val="24"/>
              </w:rPr>
              <w:t>педагог-сарапшы</w:t>
            </w:r>
          </w:p>
        </w:tc>
      </w:tr>
      <w:tr w:rsidR="00EB251B" w:rsidRPr="00A35720" w:rsidTr="00EB251B">
        <w:trPr>
          <w:trHeight w:val="254"/>
        </w:trPr>
        <w:tc>
          <w:tcPr>
            <w:tcW w:w="566" w:type="dxa"/>
          </w:tcPr>
          <w:p w:rsidR="00EB251B" w:rsidRPr="00A35720" w:rsidRDefault="00EB251B" w:rsidP="00716302">
            <w:pPr>
              <w:pStyle w:val="TableParagraph"/>
              <w:spacing w:line="229" w:lineRule="exact"/>
              <w:rPr>
                <w:sz w:val="24"/>
                <w:szCs w:val="24"/>
              </w:rPr>
            </w:pPr>
            <w:r w:rsidRPr="00A35720">
              <w:rPr>
                <w:spacing w:val="-10"/>
                <w:sz w:val="24"/>
                <w:szCs w:val="24"/>
              </w:rPr>
              <w:t>8</w:t>
            </w:r>
          </w:p>
        </w:tc>
        <w:tc>
          <w:tcPr>
            <w:tcW w:w="5121" w:type="dxa"/>
          </w:tcPr>
          <w:p w:rsidR="00EB251B" w:rsidRPr="00A35720" w:rsidRDefault="00EB251B" w:rsidP="006418B1">
            <w:pPr>
              <w:pStyle w:val="TableParagraph"/>
              <w:spacing w:line="235" w:lineRule="exact"/>
              <w:rPr>
                <w:sz w:val="24"/>
                <w:szCs w:val="24"/>
              </w:rPr>
            </w:pPr>
            <w:r w:rsidRPr="00A35720">
              <w:rPr>
                <w:sz w:val="24"/>
                <w:szCs w:val="24"/>
              </w:rPr>
              <w:t xml:space="preserve">Досмагамбетова Жадра Жаналыновна </w:t>
            </w:r>
          </w:p>
        </w:tc>
        <w:tc>
          <w:tcPr>
            <w:tcW w:w="3119" w:type="dxa"/>
          </w:tcPr>
          <w:p w:rsidR="00EB251B" w:rsidRPr="00A35720" w:rsidRDefault="00EB251B" w:rsidP="006418B1">
            <w:pPr>
              <w:pStyle w:val="TableParagraph"/>
              <w:spacing w:line="235" w:lineRule="exact"/>
              <w:rPr>
                <w:spacing w:val="-2"/>
                <w:sz w:val="24"/>
                <w:szCs w:val="24"/>
              </w:rPr>
            </w:pPr>
            <w:r w:rsidRPr="00A35720">
              <w:rPr>
                <w:spacing w:val="-2"/>
                <w:sz w:val="24"/>
                <w:szCs w:val="24"/>
              </w:rPr>
              <w:t>бастауыш сынып</w:t>
            </w:r>
          </w:p>
        </w:tc>
        <w:tc>
          <w:tcPr>
            <w:tcW w:w="2693" w:type="dxa"/>
          </w:tcPr>
          <w:p w:rsidR="00EB251B" w:rsidRPr="00A35720" w:rsidRDefault="00EB251B" w:rsidP="006418B1">
            <w:pPr>
              <w:pStyle w:val="TableParagraph"/>
              <w:spacing w:line="235" w:lineRule="exact"/>
              <w:jc w:val="center"/>
              <w:rPr>
                <w:spacing w:val="-2"/>
                <w:sz w:val="24"/>
                <w:szCs w:val="24"/>
              </w:rPr>
            </w:pPr>
            <w:r w:rsidRPr="00A35720">
              <w:rPr>
                <w:spacing w:val="-2"/>
                <w:sz w:val="24"/>
                <w:szCs w:val="24"/>
              </w:rPr>
              <w:t>педагог-сарапшы</w:t>
            </w:r>
          </w:p>
        </w:tc>
      </w:tr>
      <w:tr w:rsidR="00EB251B" w:rsidRPr="00A35720" w:rsidTr="00EB251B">
        <w:trPr>
          <w:trHeight w:val="254"/>
        </w:trPr>
        <w:tc>
          <w:tcPr>
            <w:tcW w:w="566" w:type="dxa"/>
          </w:tcPr>
          <w:p w:rsidR="00EB251B" w:rsidRPr="00A35720" w:rsidRDefault="00EB251B" w:rsidP="00716302">
            <w:pPr>
              <w:pStyle w:val="TableParagraph"/>
              <w:spacing w:line="234" w:lineRule="exact"/>
              <w:rPr>
                <w:sz w:val="24"/>
                <w:szCs w:val="24"/>
              </w:rPr>
            </w:pPr>
            <w:r w:rsidRPr="00A35720">
              <w:rPr>
                <w:spacing w:val="-10"/>
                <w:sz w:val="24"/>
                <w:szCs w:val="24"/>
              </w:rPr>
              <w:t>9</w:t>
            </w:r>
          </w:p>
        </w:tc>
        <w:tc>
          <w:tcPr>
            <w:tcW w:w="5121" w:type="dxa"/>
          </w:tcPr>
          <w:p w:rsidR="00EB251B" w:rsidRPr="00A35720" w:rsidRDefault="00EB251B" w:rsidP="006418B1">
            <w:pPr>
              <w:pStyle w:val="TableParagraph"/>
              <w:spacing w:line="234" w:lineRule="exact"/>
              <w:rPr>
                <w:sz w:val="24"/>
                <w:szCs w:val="24"/>
              </w:rPr>
            </w:pPr>
            <w:r w:rsidRPr="00A35720">
              <w:rPr>
                <w:sz w:val="24"/>
                <w:szCs w:val="24"/>
              </w:rPr>
              <w:t xml:space="preserve">Хахтай </w:t>
            </w:r>
            <w:r w:rsidRPr="00A35720">
              <w:rPr>
                <w:spacing w:val="-2"/>
                <w:sz w:val="24"/>
                <w:szCs w:val="24"/>
              </w:rPr>
              <w:t>Гулжазира</w:t>
            </w:r>
          </w:p>
        </w:tc>
        <w:tc>
          <w:tcPr>
            <w:tcW w:w="3119" w:type="dxa"/>
          </w:tcPr>
          <w:p w:rsidR="00EB251B" w:rsidRPr="00A35720" w:rsidRDefault="00EB251B" w:rsidP="006418B1">
            <w:pPr>
              <w:pStyle w:val="TableParagraph"/>
              <w:spacing w:line="234" w:lineRule="exact"/>
              <w:rPr>
                <w:sz w:val="24"/>
                <w:szCs w:val="24"/>
              </w:rPr>
            </w:pPr>
            <w:r w:rsidRPr="00A35720">
              <w:rPr>
                <w:spacing w:val="-2"/>
                <w:sz w:val="24"/>
                <w:szCs w:val="24"/>
              </w:rPr>
              <w:t>бастауыш сынып</w:t>
            </w:r>
          </w:p>
        </w:tc>
        <w:tc>
          <w:tcPr>
            <w:tcW w:w="2693" w:type="dxa"/>
          </w:tcPr>
          <w:p w:rsidR="00EB251B" w:rsidRPr="00A35720" w:rsidRDefault="00EB251B" w:rsidP="006418B1">
            <w:pPr>
              <w:pStyle w:val="TableParagraph"/>
              <w:spacing w:line="234" w:lineRule="exact"/>
              <w:jc w:val="center"/>
              <w:rPr>
                <w:sz w:val="24"/>
                <w:szCs w:val="24"/>
              </w:rPr>
            </w:pPr>
            <w:r w:rsidRPr="00A35720">
              <w:rPr>
                <w:spacing w:val="-2"/>
                <w:sz w:val="24"/>
                <w:szCs w:val="24"/>
              </w:rPr>
              <w:t>педагог-сарапшы</w:t>
            </w:r>
          </w:p>
        </w:tc>
      </w:tr>
      <w:tr w:rsidR="00EB251B" w:rsidRPr="00A35720" w:rsidTr="00EB251B">
        <w:trPr>
          <w:trHeight w:val="254"/>
        </w:trPr>
        <w:tc>
          <w:tcPr>
            <w:tcW w:w="566" w:type="dxa"/>
          </w:tcPr>
          <w:p w:rsidR="00EB251B" w:rsidRPr="00A35720" w:rsidRDefault="00EB251B" w:rsidP="00716302">
            <w:pPr>
              <w:pStyle w:val="TableParagraph"/>
              <w:spacing w:line="234" w:lineRule="exact"/>
              <w:rPr>
                <w:sz w:val="24"/>
                <w:szCs w:val="24"/>
              </w:rPr>
            </w:pPr>
            <w:r w:rsidRPr="00A35720">
              <w:rPr>
                <w:spacing w:val="-5"/>
                <w:sz w:val="24"/>
                <w:szCs w:val="24"/>
              </w:rPr>
              <w:t>10</w:t>
            </w:r>
          </w:p>
        </w:tc>
        <w:tc>
          <w:tcPr>
            <w:tcW w:w="5121" w:type="dxa"/>
          </w:tcPr>
          <w:p w:rsidR="00EB251B" w:rsidRPr="00A35720" w:rsidRDefault="00EB251B" w:rsidP="006418B1">
            <w:pPr>
              <w:pStyle w:val="TableParagraph"/>
              <w:spacing w:line="234" w:lineRule="exact"/>
              <w:rPr>
                <w:sz w:val="24"/>
                <w:szCs w:val="24"/>
              </w:rPr>
            </w:pPr>
            <w:r w:rsidRPr="00A35720">
              <w:rPr>
                <w:sz w:val="24"/>
                <w:szCs w:val="24"/>
              </w:rPr>
              <w:t xml:space="preserve">Смагулов Есен </w:t>
            </w:r>
            <w:r w:rsidRPr="00A35720">
              <w:rPr>
                <w:spacing w:val="-2"/>
                <w:sz w:val="24"/>
                <w:szCs w:val="24"/>
              </w:rPr>
              <w:t>Жамышевич</w:t>
            </w:r>
          </w:p>
        </w:tc>
        <w:tc>
          <w:tcPr>
            <w:tcW w:w="3119" w:type="dxa"/>
          </w:tcPr>
          <w:p w:rsidR="00EB251B" w:rsidRPr="00A35720" w:rsidRDefault="00EB251B" w:rsidP="006418B1">
            <w:pPr>
              <w:pStyle w:val="TableParagraph"/>
              <w:spacing w:line="234" w:lineRule="exact"/>
              <w:rPr>
                <w:sz w:val="24"/>
                <w:szCs w:val="24"/>
              </w:rPr>
            </w:pPr>
            <w:r w:rsidRPr="00A35720">
              <w:rPr>
                <w:sz w:val="24"/>
                <w:szCs w:val="24"/>
              </w:rPr>
              <w:t>дене</w:t>
            </w:r>
            <w:r w:rsidRPr="00A35720">
              <w:rPr>
                <w:spacing w:val="-2"/>
                <w:sz w:val="24"/>
                <w:szCs w:val="24"/>
              </w:rPr>
              <w:t>шынықтыру</w:t>
            </w:r>
          </w:p>
        </w:tc>
        <w:tc>
          <w:tcPr>
            <w:tcW w:w="2693" w:type="dxa"/>
          </w:tcPr>
          <w:p w:rsidR="00EB251B" w:rsidRPr="00A35720" w:rsidRDefault="00EB251B" w:rsidP="006418B1">
            <w:pPr>
              <w:pStyle w:val="TableParagraph"/>
              <w:spacing w:line="234" w:lineRule="exact"/>
              <w:jc w:val="center"/>
              <w:rPr>
                <w:sz w:val="24"/>
                <w:szCs w:val="24"/>
              </w:rPr>
            </w:pPr>
            <w:r w:rsidRPr="00A35720">
              <w:rPr>
                <w:spacing w:val="-2"/>
                <w:sz w:val="24"/>
                <w:szCs w:val="24"/>
              </w:rPr>
              <w:t>педагог-сарапшы</w:t>
            </w:r>
          </w:p>
        </w:tc>
      </w:tr>
      <w:tr w:rsidR="00EB251B" w:rsidRPr="00A35720" w:rsidTr="00EB251B">
        <w:trPr>
          <w:trHeight w:val="254"/>
        </w:trPr>
        <w:tc>
          <w:tcPr>
            <w:tcW w:w="566" w:type="dxa"/>
          </w:tcPr>
          <w:p w:rsidR="00EB251B" w:rsidRPr="00A35720" w:rsidRDefault="00EB251B" w:rsidP="00716302">
            <w:pPr>
              <w:pStyle w:val="TableParagraph"/>
              <w:spacing w:line="234" w:lineRule="exact"/>
              <w:rPr>
                <w:sz w:val="24"/>
                <w:szCs w:val="24"/>
              </w:rPr>
            </w:pPr>
            <w:r w:rsidRPr="00A35720">
              <w:rPr>
                <w:spacing w:val="-5"/>
                <w:sz w:val="24"/>
                <w:szCs w:val="24"/>
              </w:rPr>
              <w:t>11</w:t>
            </w:r>
          </w:p>
        </w:tc>
        <w:tc>
          <w:tcPr>
            <w:tcW w:w="5121" w:type="dxa"/>
          </w:tcPr>
          <w:p w:rsidR="00EB251B" w:rsidRPr="00A35720" w:rsidRDefault="00EB251B" w:rsidP="006418B1">
            <w:pPr>
              <w:pStyle w:val="TableParagraph"/>
              <w:spacing w:line="234" w:lineRule="exact"/>
              <w:rPr>
                <w:sz w:val="24"/>
                <w:szCs w:val="24"/>
              </w:rPr>
            </w:pPr>
            <w:r w:rsidRPr="00A35720">
              <w:rPr>
                <w:sz w:val="24"/>
                <w:szCs w:val="24"/>
              </w:rPr>
              <w:t xml:space="preserve">Асанов  Асан     </w:t>
            </w:r>
            <w:r w:rsidRPr="00A35720">
              <w:rPr>
                <w:spacing w:val="-2"/>
                <w:sz w:val="24"/>
                <w:szCs w:val="24"/>
              </w:rPr>
              <w:t>Жанатович</w:t>
            </w:r>
          </w:p>
        </w:tc>
        <w:tc>
          <w:tcPr>
            <w:tcW w:w="3119" w:type="dxa"/>
          </w:tcPr>
          <w:p w:rsidR="00EB251B" w:rsidRPr="00A35720" w:rsidRDefault="00EB251B" w:rsidP="006418B1">
            <w:pPr>
              <w:pStyle w:val="TableParagraph"/>
              <w:spacing w:line="234" w:lineRule="exact"/>
              <w:rPr>
                <w:sz w:val="24"/>
                <w:szCs w:val="24"/>
              </w:rPr>
            </w:pPr>
            <w:r w:rsidRPr="00A35720">
              <w:rPr>
                <w:sz w:val="24"/>
                <w:szCs w:val="24"/>
              </w:rPr>
              <w:t>дене</w:t>
            </w:r>
            <w:r w:rsidRPr="00A35720">
              <w:rPr>
                <w:spacing w:val="-2"/>
                <w:sz w:val="24"/>
                <w:szCs w:val="24"/>
              </w:rPr>
              <w:t>шынықтыру</w:t>
            </w:r>
          </w:p>
        </w:tc>
        <w:tc>
          <w:tcPr>
            <w:tcW w:w="2693" w:type="dxa"/>
          </w:tcPr>
          <w:p w:rsidR="00EB251B" w:rsidRPr="00A35720" w:rsidRDefault="00EB251B" w:rsidP="00EB251B">
            <w:pPr>
              <w:pStyle w:val="TableParagraph"/>
              <w:spacing w:line="234" w:lineRule="exact"/>
              <w:jc w:val="center"/>
              <w:rPr>
                <w:sz w:val="24"/>
                <w:szCs w:val="24"/>
              </w:rPr>
            </w:pPr>
            <w:r w:rsidRPr="00A35720">
              <w:rPr>
                <w:sz w:val="24"/>
                <w:szCs w:val="24"/>
              </w:rPr>
              <w:t>педагог-</w:t>
            </w:r>
            <w:r w:rsidRPr="00A35720">
              <w:rPr>
                <w:spacing w:val="-2"/>
                <w:sz w:val="24"/>
                <w:szCs w:val="24"/>
              </w:rPr>
              <w:t>сарапшы</w:t>
            </w:r>
          </w:p>
        </w:tc>
      </w:tr>
      <w:tr w:rsidR="00EB251B" w:rsidRPr="00A35720" w:rsidTr="00EB251B">
        <w:trPr>
          <w:trHeight w:val="254"/>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12</w:t>
            </w:r>
          </w:p>
        </w:tc>
        <w:tc>
          <w:tcPr>
            <w:tcW w:w="5121" w:type="dxa"/>
          </w:tcPr>
          <w:p w:rsidR="00EB251B" w:rsidRPr="00A35720" w:rsidRDefault="00EB251B" w:rsidP="006418B1">
            <w:pPr>
              <w:pStyle w:val="TableParagraph"/>
              <w:spacing w:line="234" w:lineRule="exact"/>
              <w:rPr>
                <w:sz w:val="24"/>
                <w:szCs w:val="24"/>
              </w:rPr>
            </w:pPr>
            <w:r w:rsidRPr="00A35720">
              <w:rPr>
                <w:sz w:val="24"/>
                <w:szCs w:val="24"/>
              </w:rPr>
              <w:t xml:space="preserve">Қабдеш Нариман Елдесұлы </w:t>
            </w:r>
          </w:p>
        </w:tc>
        <w:tc>
          <w:tcPr>
            <w:tcW w:w="3119" w:type="dxa"/>
          </w:tcPr>
          <w:p w:rsidR="00EB251B" w:rsidRPr="00A35720" w:rsidRDefault="00EB251B" w:rsidP="006418B1">
            <w:pPr>
              <w:pStyle w:val="TableParagraph"/>
              <w:spacing w:line="234" w:lineRule="exact"/>
              <w:rPr>
                <w:sz w:val="24"/>
                <w:szCs w:val="24"/>
              </w:rPr>
            </w:pPr>
            <w:r w:rsidRPr="00A35720">
              <w:rPr>
                <w:sz w:val="24"/>
                <w:szCs w:val="24"/>
              </w:rPr>
              <w:t>тарих</w:t>
            </w:r>
          </w:p>
        </w:tc>
        <w:tc>
          <w:tcPr>
            <w:tcW w:w="2693" w:type="dxa"/>
          </w:tcPr>
          <w:p w:rsidR="00EB251B" w:rsidRPr="00A35720" w:rsidRDefault="00EB251B" w:rsidP="006418B1">
            <w:pPr>
              <w:pStyle w:val="TableParagraph"/>
              <w:spacing w:line="234" w:lineRule="exact"/>
              <w:jc w:val="center"/>
              <w:rPr>
                <w:sz w:val="24"/>
                <w:szCs w:val="24"/>
              </w:rPr>
            </w:pPr>
            <w:r w:rsidRPr="00A35720">
              <w:rPr>
                <w:sz w:val="24"/>
                <w:szCs w:val="24"/>
              </w:rPr>
              <w:t>педагог-</w:t>
            </w:r>
            <w:r w:rsidRPr="00A35720">
              <w:rPr>
                <w:spacing w:val="-2"/>
                <w:sz w:val="24"/>
                <w:szCs w:val="24"/>
              </w:rPr>
              <w:t>модератор</w:t>
            </w:r>
          </w:p>
        </w:tc>
      </w:tr>
      <w:tr w:rsidR="00EB251B" w:rsidRPr="00A35720" w:rsidTr="00EB251B">
        <w:trPr>
          <w:trHeight w:val="254"/>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13</w:t>
            </w:r>
          </w:p>
        </w:tc>
        <w:tc>
          <w:tcPr>
            <w:tcW w:w="5121" w:type="dxa"/>
          </w:tcPr>
          <w:p w:rsidR="00EB251B" w:rsidRPr="00A35720" w:rsidRDefault="00EB251B" w:rsidP="006418B1">
            <w:pPr>
              <w:pStyle w:val="TableParagraph"/>
              <w:spacing w:line="234" w:lineRule="exact"/>
              <w:rPr>
                <w:sz w:val="24"/>
                <w:szCs w:val="24"/>
              </w:rPr>
            </w:pPr>
            <w:r w:rsidRPr="00A35720">
              <w:rPr>
                <w:sz w:val="24"/>
                <w:szCs w:val="24"/>
              </w:rPr>
              <w:t xml:space="preserve">Смагулова   Меруерт </w:t>
            </w:r>
            <w:r w:rsidRPr="00A35720">
              <w:rPr>
                <w:spacing w:val="-2"/>
                <w:sz w:val="24"/>
                <w:szCs w:val="24"/>
              </w:rPr>
              <w:t>Шаймерденовна</w:t>
            </w:r>
          </w:p>
        </w:tc>
        <w:tc>
          <w:tcPr>
            <w:tcW w:w="3119" w:type="dxa"/>
          </w:tcPr>
          <w:p w:rsidR="00EB251B" w:rsidRPr="00A35720" w:rsidRDefault="00EB251B" w:rsidP="006418B1">
            <w:pPr>
              <w:pStyle w:val="TableParagraph"/>
              <w:spacing w:line="234" w:lineRule="exact"/>
              <w:rPr>
                <w:sz w:val="24"/>
                <w:szCs w:val="24"/>
              </w:rPr>
            </w:pPr>
            <w:r w:rsidRPr="00A35720">
              <w:rPr>
                <w:spacing w:val="-2"/>
                <w:sz w:val="24"/>
                <w:szCs w:val="24"/>
              </w:rPr>
              <w:t>математика</w:t>
            </w:r>
          </w:p>
        </w:tc>
        <w:tc>
          <w:tcPr>
            <w:tcW w:w="2693" w:type="dxa"/>
          </w:tcPr>
          <w:p w:rsidR="00EB251B" w:rsidRPr="00A35720" w:rsidRDefault="00EB251B" w:rsidP="006418B1">
            <w:pPr>
              <w:pStyle w:val="TableParagraph"/>
              <w:spacing w:line="234" w:lineRule="exact"/>
              <w:jc w:val="center"/>
              <w:rPr>
                <w:sz w:val="24"/>
                <w:szCs w:val="24"/>
              </w:rPr>
            </w:pPr>
            <w:r w:rsidRPr="00A35720">
              <w:rPr>
                <w:sz w:val="24"/>
                <w:szCs w:val="24"/>
              </w:rPr>
              <w:t>педагог-</w:t>
            </w:r>
            <w:r w:rsidRPr="00A35720">
              <w:rPr>
                <w:spacing w:val="-2"/>
                <w:sz w:val="24"/>
                <w:szCs w:val="24"/>
              </w:rPr>
              <w:t>модератор</w:t>
            </w:r>
          </w:p>
        </w:tc>
      </w:tr>
      <w:tr w:rsidR="00EB251B" w:rsidRPr="00A35720" w:rsidTr="00EB251B">
        <w:trPr>
          <w:trHeight w:val="254"/>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14</w:t>
            </w:r>
          </w:p>
        </w:tc>
        <w:tc>
          <w:tcPr>
            <w:tcW w:w="5121" w:type="dxa"/>
          </w:tcPr>
          <w:p w:rsidR="00EB251B" w:rsidRPr="00A35720" w:rsidRDefault="00EB251B" w:rsidP="006418B1">
            <w:pPr>
              <w:pStyle w:val="TableParagraph"/>
              <w:spacing w:line="248" w:lineRule="exact"/>
              <w:rPr>
                <w:sz w:val="24"/>
                <w:szCs w:val="24"/>
              </w:rPr>
            </w:pPr>
            <w:r w:rsidRPr="00A35720">
              <w:rPr>
                <w:sz w:val="24"/>
                <w:szCs w:val="24"/>
              </w:rPr>
              <w:t>ШокубасоваАйсулу</w:t>
            </w:r>
            <w:r w:rsidRPr="00A35720">
              <w:rPr>
                <w:spacing w:val="-2"/>
                <w:sz w:val="24"/>
                <w:szCs w:val="24"/>
              </w:rPr>
              <w:t>Мухтаровна</w:t>
            </w:r>
          </w:p>
        </w:tc>
        <w:tc>
          <w:tcPr>
            <w:tcW w:w="3119" w:type="dxa"/>
          </w:tcPr>
          <w:p w:rsidR="00EB251B" w:rsidRPr="00A35720" w:rsidRDefault="00EB251B" w:rsidP="006418B1">
            <w:pPr>
              <w:pStyle w:val="TableParagraph"/>
              <w:spacing w:line="248" w:lineRule="exact"/>
              <w:rPr>
                <w:sz w:val="24"/>
                <w:szCs w:val="24"/>
              </w:rPr>
            </w:pPr>
            <w:r w:rsidRPr="00A35720">
              <w:rPr>
                <w:sz w:val="24"/>
                <w:szCs w:val="24"/>
              </w:rPr>
              <w:t xml:space="preserve">жаһандық </w:t>
            </w:r>
            <w:r w:rsidRPr="00A35720">
              <w:rPr>
                <w:spacing w:val="-2"/>
                <w:sz w:val="24"/>
                <w:szCs w:val="24"/>
              </w:rPr>
              <w:t>құзыреттілік</w:t>
            </w:r>
          </w:p>
        </w:tc>
        <w:tc>
          <w:tcPr>
            <w:tcW w:w="2693" w:type="dxa"/>
          </w:tcPr>
          <w:p w:rsidR="00EB251B" w:rsidRPr="00A35720" w:rsidRDefault="00EB251B" w:rsidP="006418B1">
            <w:pPr>
              <w:pStyle w:val="TableParagraph"/>
              <w:spacing w:line="234" w:lineRule="exact"/>
              <w:jc w:val="center"/>
              <w:rPr>
                <w:sz w:val="24"/>
                <w:szCs w:val="24"/>
              </w:rPr>
            </w:pPr>
            <w:r w:rsidRPr="00A35720">
              <w:rPr>
                <w:sz w:val="24"/>
                <w:szCs w:val="24"/>
              </w:rPr>
              <w:t>педагог-</w:t>
            </w:r>
            <w:r w:rsidRPr="00A35720">
              <w:rPr>
                <w:spacing w:val="-2"/>
                <w:sz w:val="24"/>
                <w:szCs w:val="24"/>
              </w:rPr>
              <w:t>модератор</w:t>
            </w:r>
          </w:p>
        </w:tc>
      </w:tr>
      <w:tr w:rsidR="00EB251B" w:rsidRPr="00A35720" w:rsidTr="00EB251B">
        <w:trPr>
          <w:trHeight w:val="56"/>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15</w:t>
            </w:r>
          </w:p>
        </w:tc>
        <w:tc>
          <w:tcPr>
            <w:tcW w:w="5121" w:type="dxa"/>
          </w:tcPr>
          <w:p w:rsidR="00EB251B" w:rsidRPr="00A35720" w:rsidRDefault="00EB251B" w:rsidP="006418B1">
            <w:pPr>
              <w:pStyle w:val="TableParagraph"/>
              <w:spacing w:line="248" w:lineRule="exact"/>
              <w:rPr>
                <w:sz w:val="24"/>
                <w:szCs w:val="24"/>
              </w:rPr>
            </w:pPr>
            <w:r w:rsidRPr="00A35720">
              <w:rPr>
                <w:sz w:val="24"/>
                <w:szCs w:val="24"/>
              </w:rPr>
              <w:t xml:space="preserve">Куц  Елена </w:t>
            </w:r>
            <w:r w:rsidRPr="00A35720">
              <w:rPr>
                <w:spacing w:val="-2"/>
                <w:sz w:val="24"/>
                <w:szCs w:val="24"/>
              </w:rPr>
              <w:t>Анатольевна</w:t>
            </w:r>
          </w:p>
        </w:tc>
        <w:tc>
          <w:tcPr>
            <w:tcW w:w="3119" w:type="dxa"/>
          </w:tcPr>
          <w:p w:rsidR="00EB251B" w:rsidRPr="00A35720" w:rsidRDefault="00EB251B" w:rsidP="006418B1">
            <w:pPr>
              <w:pStyle w:val="TableParagraph"/>
              <w:spacing w:line="248" w:lineRule="exact"/>
              <w:rPr>
                <w:sz w:val="24"/>
                <w:szCs w:val="24"/>
              </w:rPr>
            </w:pPr>
            <w:r w:rsidRPr="00A35720">
              <w:rPr>
                <w:sz w:val="24"/>
                <w:szCs w:val="24"/>
              </w:rPr>
              <w:t xml:space="preserve">орыст ілі мен </w:t>
            </w:r>
            <w:r w:rsidRPr="00A35720">
              <w:rPr>
                <w:spacing w:val="-2"/>
                <w:sz w:val="24"/>
                <w:szCs w:val="24"/>
              </w:rPr>
              <w:t>әдебиет</w:t>
            </w:r>
          </w:p>
        </w:tc>
        <w:tc>
          <w:tcPr>
            <w:tcW w:w="2693" w:type="dxa"/>
          </w:tcPr>
          <w:p w:rsidR="00EB251B" w:rsidRPr="00A35720" w:rsidRDefault="00EB251B" w:rsidP="006418B1">
            <w:pPr>
              <w:pStyle w:val="TableParagraph"/>
              <w:spacing w:line="247" w:lineRule="exact"/>
              <w:jc w:val="center"/>
              <w:rPr>
                <w:sz w:val="24"/>
                <w:szCs w:val="24"/>
              </w:rPr>
            </w:pPr>
            <w:r w:rsidRPr="00A35720">
              <w:rPr>
                <w:sz w:val="24"/>
                <w:szCs w:val="24"/>
              </w:rPr>
              <w:t>педагог-</w:t>
            </w:r>
            <w:r w:rsidRPr="00A35720">
              <w:rPr>
                <w:spacing w:val="-2"/>
                <w:sz w:val="24"/>
                <w:szCs w:val="24"/>
              </w:rPr>
              <w:t>модератор</w:t>
            </w:r>
          </w:p>
        </w:tc>
      </w:tr>
      <w:tr w:rsidR="00EB251B" w:rsidRPr="00A35720" w:rsidTr="00EB251B">
        <w:trPr>
          <w:trHeight w:val="249"/>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16</w:t>
            </w:r>
          </w:p>
        </w:tc>
        <w:tc>
          <w:tcPr>
            <w:tcW w:w="5121" w:type="dxa"/>
          </w:tcPr>
          <w:p w:rsidR="00EB251B" w:rsidRPr="00A35720" w:rsidRDefault="00EB251B" w:rsidP="006418B1">
            <w:pPr>
              <w:pStyle w:val="TableParagraph"/>
              <w:spacing w:line="249" w:lineRule="exact"/>
              <w:rPr>
                <w:sz w:val="24"/>
                <w:szCs w:val="24"/>
              </w:rPr>
            </w:pPr>
            <w:r w:rsidRPr="00A35720">
              <w:rPr>
                <w:sz w:val="24"/>
                <w:szCs w:val="24"/>
              </w:rPr>
              <w:t>АсылбековТамирлан</w:t>
            </w:r>
            <w:r w:rsidRPr="00A35720">
              <w:rPr>
                <w:spacing w:val="-2"/>
                <w:sz w:val="24"/>
                <w:szCs w:val="24"/>
              </w:rPr>
              <w:t>Жанарбекович</w:t>
            </w:r>
          </w:p>
        </w:tc>
        <w:tc>
          <w:tcPr>
            <w:tcW w:w="3119" w:type="dxa"/>
          </w:tcPr>
          <w:p w:rsidR="00EB251B" w:rsidRPr="00A35720" w:rsidRDefault="00EB251B" w:rsidP="006418B1">
            <w:pPr>
              <w:pStyle w:val="TableParagraph"/>
              <w:spacing w:line="249" w:lineRule="exact"/>
              <w:rPr>
                <w:sz w:val="24"/>
                <w:szCs w:val="24"/>
              </w:rPr>
            </w:pPr>
            <w:r w:rsidRPr="00A35720">
              <w:rPr>
                <w:sz w:val="24"/>
                <w:szCs w:val="24"/>
              </w:rPr>
              <w:t xml:space="preserve">қазақ тілі мен </w:t>
            </w:r>
            <w:r w:rsidRPr="00A35720">
              <w:rPr>
                <w:spacing w:val="-2"/>
                <w:sz w:val="24"/>
                <w:szCs w:val="24"/>
              </w:rPr>
              <w:t>әдебиет</w:t>
            </w:r>
          </w:p>
        </w:tc>
        <w:tc>
          <w:tcPr>
            <w:tcW w:w="2693" w:type="dxa"/>
          </w:tcPr>
          <w:p w:rsidR="00EB251B" w:rsidRPr="00A35720" w:rsidRDefault="00EB251B" w:rsidP="006418B1">
            <w:pPr>
              <w:pStyle w:val="TableParagraph"/>
              <w:spacing w:line="247" w:lineRule="exact"/>
              <w:jc w:val="center"/>
              <w:rPr>
                <w:sz w:val="24"/>
                <w:szCs w:val="24"/>
              </w:rPr>
            </w:pPr>
            <w:r w:rsidRPr="00A35720">
              <w:rPr>
                <w:sz w:val="24"/>
                <w:szCs w:val="24"/>
              </w:rPr>
              <w:t>педагог</w:t>
            </w:r>
          </w:p>
        </w:tc>
      </w:tr>
      <w:tr w:rsidR="00EB251B" w:rsidRPr="00A35720" w:rsidTr="00EB251B">
        <w:trPr>
          <w:trHeight w:val="254"/>
        </w:trPr>
        <w:tc>
          <w:tcPr>
            <w:tcW w:w="566" w:type="dxa"/>
          </w:tcPr>
          <w:p w:rsidR="00EB251B" w:rsidRPr="00A35720" w:rsidRDefault="00EB251B" w:rsidP="00716302">
            <w:pPr>
              <w:pStyle w:val="TableParagraph"/>
              <w:spacing w:line="249" w:lineRule="exact"/>
              <w:rPr>
                <w:sz w:val="24"/>
                <w:szCs w:val="24"/>
              </w:rPr>
            </w:pPr>
            <w:r w:rsidRPr="00A35720">
              <w:rPr>
                <w:spacing w:val="-5"/>
                <w:sz w:val="24"/>
                <w:szCs w:val="24"/>
              </w:rPr>
              <w:t>17</w:t>
            </w:r>
          </w:p>
        </w:tc>
        <w:tc>
          <w:tcPr>
            <w:tcW w:w="5121" w:type="dxa"/>
          </w:tcPr>
          <w:p w:rsidR="00EB251B" w:rsidRPr="00A35720" w:rsidRDefault="00EB251B" w:rsidP="006418B1">
            <w:pPr>
              <w:pStyle w:val="TableParagraph"/>
              <w:spacing w:line="248" w:lineRule="exact"/>
              <w:rPr>
                <w:sz w:val="24"/>
                <w:szCs w:val="24"/>
              </w:rPr>
            </w:pPr>
            <w:r w:rsidRPr="00A35720">
              <w:rPr>
                <w:sz w:val="24"/>
                <w:szCs w:val="24"/>
              </w:rPr>
              <w:t xml:space="preserve">Жамышев Асхат </w:t>
            </w:r>
            <w:r w:rsidRPr="00A35720">
              <w:rPr>
                <w:spacing w:val="-2"/>
                <w:sz w:val="24"/>
                <w:szCs w:val="24"/>
              </w:rPr>
              <w:t>Ботанович</w:t>
            </w:r>
          </w:p>
        </w:tc>
        <w:tc>
          <w:tcPr>
            <w:tcW w:w="3119" w:type="dxa"/>
          </w:tcPr>
          <w:p w:rsidR="00EB251B" w:rsidRPr="00A35720" w:rsidRDefault="00EB251B" w:rsidP="006418B1">
            <w:pPr>
              <w:pStyle w:val="TableParagraph"/>
              <w:spacing w:line="248" w:lineRule="exact"/>
              <w:rPr>
                <w:sz w:val="24"/>
                <w:szCs w:val="24"/>
              </w:rPr>
            </w:pPr>
            <w:r w:rsidRPr="00A35720">
              <w:rPr>
                <w:sz w:val="24"/>
                <w:szCs w:val="24"/>
              </w:rPr>
              <w:t xml:space="preserve">химия </w:t>
            </w:r>
          </w:p>
        </w:tc>
        <w:tc>
          <w:tcPr>
            <w:tcW w:w="2693" w:type="dxa"/>
          </w:tcPr>
          <w:p w:rsidR="00EB251B" w:rsidRPr="00A35720" w:rsidRDefault="00EB251B" w:rsidP="006418B1">
            <w:pPr>
              <w:pStyle w:val="TableParagraph"/>
              <w:spacing w:line="247" w:lineRule="exact"/>
              <w:jc w:val="center"/>
              <w:rPr>
                <w:sz w:val="24"/>
                <w:szCs w:val="24"/>
              </w:rPr>
            </w:pPr>
            <w:r w:rsidRPr="00A35720">
              <w:rPr>
                <w:sz w:val="24"/>
                <w:szCs w:val="24"/>
              </w:rPr>
              <w:t>педагог</w:t>
            </w:r>
          </w:p>
        </w:tc>
      </w:tr>
      <w:tr w:rsidR="00EB251B" w:rsidRPr="00A35720" w:rsidTr="00EB251B">
        <w:trPr>
          <w:trHeight w:val="253"/>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18</w:t>
            </w:r>
          </w:p>
        </w:tc>
        <w:tc>
          <w:tcPr>
            <w:tcW w:w="5121" w:type="dxa"/>
          </w:tcPr>
          <w:p w:rsidR="00EB251B" w:rsidRPr="00A35720" w:rsidRDefault="00EB251B" w:rsidP="006418B1">
            <w:pPr>
              <w:pStyle w:val="TableParagraph"/>
              <w:spacing w:line="248" w:lineRule="exact"/>
              <w:rPr>
                <w:sz w:val="24"/>
                <w:szCs w:val="24"/>
              </w:rPr>
            </w:pPr>
            <w:r w:rsidRPr="00A35720">
              <w:rPr>
                <w:sz w:val="24"/>
                <w:szCs w:val="24"/>
              </w:rPr>
              <w:t xml:space="preserve">Набиева  Диана  </w:t>
            </w:r>
            <w:r w:rsidRPr="00A35720">
              <w:rPr>
                <w:spacing w:val="-2"/>
                <w:sz w:val="24"/>
                <w:szCs w:val="24"/>
              </w:rPr>
              <w:t>Қайратқызы</w:t>
            </w:r>
          </w:p>
        </w:tc>
        <w:tc>
          <w:tcPr>
            <w:tcW w:w="3119" w:type="dxa"/>
          </w:tcPr>
          <w:p w:rsidR="00EB251B" w:rsidRPr="00A35720" w:rsidRDefault="00EB251B" w:rsidP="006418B1">
            <w:pPr>
              <w:pStyle w:val="TableParagraph"/>
              <w:spacing w:line="248" w:lineRule="exact"/>
              <w:rPr>
                <w:sz w:val="24"/>
                <w:szCs w:val="24"/>
              </w:rPr>
            </w:pPr>
            <w:r w:rsidRPr="00A35720">
              <w:rPr>
                <w:spacing w:val="-2"/>
                <w:sz w:val="24"/>
                <w:szCs w:val="24"/>
              </w:rPr>
              <w:t>тарих</w:t>
            </w:r>
          </w:p>
        </w:tc>
        <w:tc>
          <w:tcPr>
            <w:tcW w:w="2693" w:type="dxa"/>
          </w:tcPr>
          <w:p w:rsidR="00EB251B" w:rsidRPr="00A35720" w:rsidRDefault="00EB251B" w:rsidP="006418B1">
            <w:pPr>
              <w:pStyle w:val="TableParagraph"/>
              <w:spacing w:line="247" w:lineRule="exact"/>
              <w:jc w:val="center"/>
              <w:rPr>
                <w:sz w:val="24"/>
                <w:szCs w:val="24"/>
              </w:rPr>
            </w:pPr>
            <w:r w:rsidRPr="00A35720">
              <w:rPr>
                <w:sz w:val="24"/>
                <w:szCs w:val="24"/>
              </w:rPr>
              <w:t>педагог</w:t>
            </w:r>
          </w:p>
        </w:tc>
      </w:tr>
      <w:tr w:rsidR="00EB251B" w:rsidRPr="00A35720" w:rsidTr="00EB251B">
        <w:trPr>
          <w:trHeight w:val="254"/>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19</w:t>
            </w:r>
          </w:p>
        </w:tc>
        <w:tc>
          <w:tcPr>
            <w:tcW w:w="5121" w:type="dxa"/>
          </w:tcPr>
          <w:p w:rsidR="00EB251B" w:rsidRPr="00A35720" w:rsidRDefault="00EB251B" w:rsidP="006418B1">
            <w:pPr>
              <w:pStyle w:val="TableParagraph"/>
              <w:spacing w:line="248" w:lineRule="exact"/>
              <w:rPr>
                <w:sz w:val="24"/>
                <w:szCs w:val="24"/>
              </w:rPr>
            </w:pPr>
            <w:r w:rsidRPr="00A35720">
              <w:rPr>
                <w:sz w:val="24"/>
                <w:szCs w:val="24"/>
              </w:rPr>
              <w:t>Кабдешова Мадина Варысовна</w:t>
            </w:r>
          </w:p>
        </w:tc>
        <w:tc>
          <w:tcPr>
            <w:tcW w:w="3119" w:type="dxa"/>
          </w:tcPr>
          <w:p w:rsidR="00EB251B" w:rsidRPr="00A35720" w:rsidRDefault="00EB251B" w:rsidP="006418B1">
            <w:pPr>
              <w:pStyle w:val="TableParagraph"/>
              <w:spacing w:line="248" w:lineRule="exact"/>
              <w:rPr>
                <w:sz w:val="24"/>
                <w:szCs w:val="24"/>
              </w:rPr>
            </w:pPr>
            <w:r w:rsidRPr="00A35720">
              <w:rPr>
                <w:sz w:val="24"/>
                <w:szCs w:val="24"/>
              </w:rPr>
              <w:t>ағылшын тілі</w:t>
            </w:r>
          </w:p>
        </w:tc>
        <w:tc>
          <w:tcPr>
            <w:tcW w:w="2693" w:type="dxa"/>
          </w:tcPr>
          <w:p w:rsidR="00EB251B" w:rsidRPr="00A35720" w:rsidRDefault="00EB251B" w:rsidP="006418B1">
            <w:pPr>
              <w:pStyle w:val="TableParagraph"/>
              <w:spacing w:line="247" w:lineRule="exact"/>
              <w:jc w:val="center"/>
              <w:rPr>
                <w:sz w:val="24"/>
                <w:szCs w:val="24"/>
                <w:lang w:val="ru-RU"/>
              </w:rPr>
            </w:pPr>
            <w:r w:rsidRPr="00A35720">
              <w:rPr>
                <w:sz w:val="24"/>
                <w:szCs w:val="24"/>
                <w:lang w:val="ru-RU"/>
              </w:rPr>
              <w:t>педагог</w:t>
            </w:r>
          </w:p>
        </w:tc>
      </w:tr>
      <w:tr w:rsidR="00EB251B" w:rsidRPr="00A35720" w:rsidTr="00EB251B">
        <w:trPr>
          <w:trHeight w:val="268"/>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20</w:t>
            </w:r>
          </w:p>
        </w:tc>
        <w:tc>
          <w:tcPr>
            <w:tcW w:w="5121" w:type="dxa"/>
          </w:tcPr>
          <w:p w:rsidR="00EB251B" w:rsidRPr="00A35720" w:rsidRDefault="00EB251B" w:rsidP="006418B1">
            <w:pPr>
              <w:pStyle w:val="TableParagraph"/>
              <w:spacing w:line="248" w:lineRule="exact"/>
              <w:rPr>
                <w:sz w:val="24"/>
                <w:szCs w:val="24"/>
              </w:rPr>
            </w:pPr>
            <w:r w:rsidRPr="00A35720">
              <w:rPr>
                <w:sz w:val="24"/>
                <w:szCs w:val="24"/>
              </w:rPr>
              <w:t>Хаметова Аида Амангельдиевна</w:t>
            </w:r>
          </w:p>
        </w:tc>
        <w:tc>
          <w:tcPr>
            <w:tcW w:w="3119" w:type="dxa"/>
          </w:tcPr>
          <w:p w:rsidR="00EB251B" w:rsidRPr="00A35720" w:rsidRDefault="00EB251B" w:rsidP="006418B1">
            <w:pPr>
              <w:pStyle w:val="TableParagraph"/>
              <w:spacing w:line="248" w:lineRule="exact"/>
              <w:rPr>
                <w:sz w:val="24"/>
                <w:szCs w:val="24"/>
              </w:rPr>
            </w:pPr>
            <w:r w:rsidRPr="00A35720">
              <w:rPr>
                <w:sz w:val="24"/>
                <w:szCs w:val="24"/>
              </w:rPr>
              <w:t>тарих</w:t>
            </w:r>
          </w:p>
        </w:tc>
        <w:tc>
          <w:tcPr>
            <w:tcW w:w="2693" w:type="dxa"/>
          </w:tcPr>
          <w:p w:rsidR="00EB251B" w:rsidRPr="00A35720" w:rsidRDefault="00EB251B" w:rsidP="006418B1">
            <w:pPr>
              <w:pStyle w:val="TableParagraph"/>
              <w:spacing w:line="247" w:lineRule="exact"/>
              <w:jc w:val="center"/>
              <w:rPr>
                <w:sz w:val="24"/>
                <w:szCs w:val="24"/>
                <w:lang w:val="ru-RU"/>
              </w:rPr>
            </w:pPr>
            <w:r w:rsidRPr="00A35720">
              <w:rPr>
                <w:sz w:val="24"/>
                <w:szCs w:val="24"/>
                <w:lang w:val="ru-RU"/>
              </w:rPr>
              <w:t>педагог</w:t>
            </w:r>
          </w:p>
        </w:tc>
      </w:tr>
      <w:tr w:rsidR="00EB251B" w:rsidRPr="00A35720" w:rsidTr="00EB251B">
        <w:trPr>
          <w:trHeight w:val="268"/>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21</w:t>
            </w:r>
          </w:p>
        </w:tc>
        <w:tc>
          <w:tcPr>
            <w:tcW w:w="5121" w:type="dxa"/>
          </w:tcPr>
          <w:p w:rsidR="00EB251B" w:rsidRPr="00A35720" w:rsidRDefault="00EB251B" w:rsidP="00716302">
            <w:pPr>
              <w:pStyle w:val="TableParagraph"/>
              <w:spacing w:line="249" w:lineRule="exact"/>
              <w:rPr>
                <w:sz w:val="24"/>
                <w:szCs w:val="24"/>
              </w:rPr>
            </w:pPr>
            <w:r w:rsidRPr="00A35720">
              <w:rPr>
                <w:sz w:val="24"/>
                <w:szCs w:val="24"/>
              </w:rPr>
              <w:t>Қабдеш Рауия Елдесқызы</w:t>
            </w:r>
          </w:p>
        </w:tc>
        <w:tc>
          <w:tcPr>
            <w:tcW w:w="3119" w:type="dxa"/>
          </w:tcPr>
          <w:p w:rsidR="00EB251B" w:rsidRPr="00A35720" w:rsidRDefault="00EB251B" w:rsidP="00716302">
            <w:pPr>
              <w:pStyle w:val="TableParagraph"/>
              <w:spacing w:line="249" w:lineRule="exact"/>
              <w:rPr>
                <w:sz w:val="24"/>
                <w:szCs w:val="24"/>
              </w:rPr>
            </w:pPr>
            <w:r w:rsidRPr="00A35720">
              <w:rPr>
                <w:sz w:val="24"/>
                <w:szCs w:val="24"/>
              </w:rPr>
              <w:t xml:space="preserve">бастауыш сынып </w:t>
            </w:r>
          </w:p>
        </w:tc>
        <w:tc>
          <w:tcPr>
            <w:tcW w:w="2693" w:type="dxa"/>
          </w:tcPr>
          <w:p w:rsidR="00EB251B" w:rsidRPr="00A35720" w:rsidRDefault="00EB251B" w:rsidP="00B122B8">
            <w:pPr>
              <w:pStyle w:val="TableParagraph"/>
              <w:spacing w:line="247" w:lineRule="exact"/>
              <w:jc w:val="center"/>
              <w:rPr>
                <w:sz w:val="24"/>
                <w:szCs w:val="24"/>
              </w:rPr>
            </w:pPr>
            <w:r w:rsidRPr="00A35720">
              <w:rPr>
                <w:sz w:val="24"/>
                <w:szCs w:val="24"/>
              </w:rPr>
              <w:t xml:space="preserve">педагог </w:t>
            </w:r>
          </w:p>
        </w:tc>
      </w:tr>
      <w:tr w:rsidR="00EB251B" w:rsidRPr="00A35720" w:rsidTr="00EB251B">
        <w:trPr>
          <w:trHeight w:val="268"/>
        </w:trPr>
        <w:tc>
          <w:tcPr>
            <w:tcW w:w="566" w:type="dxa"/>
          </w:tcPr>
          <w:p w:rsidR="00EB251B" w:rsidRPr="00A35720" w:rsidRDefault="00EB251B" w:rsidP="00716302">
            <w:pPr>
              <w:pStyle w:val="TableParagraph"/>
              <w:spacing w:line="248" w:lineRule="exact"/>
              <w:rPr>
                <w:sz w:val="24"/>
                <w:szCs w:val="24"/>
              </w:rPr>
            </w:pPr>
            <w:r w:rsidRPr="00A35720">
              <w:rPr>
                <w:spacing w:val="-5"/>
                <w:sz w:val="24"/>
                <w:szCs w:val="24"/>
              </w:rPr>
              <w:t>22</w:t>
            </w:r>
          </w:p>
        </w:tc>
        <w:tc>
          <w:tcPr>
            <w:tcW w:w="5121" w:type="dxa"/>
          </w:tcPr>
          <w:p w:rsidR="00EB251B" w:rsidRPr="00A35720" w:rsidRDefault="00EB251B" w:rsidP="00716302">
            <w:pPr>
              <w:pStyle w:val="TableParagraph"/>
              <w:spacing w:line="248" w:lineRule="exact"/>
              <w:rPr>
                <w:sz w:val="24"/>
                <w:szCs w:val="24"/>
              </w:rPr>
            </w:pPr>
            <w:r w:rsidRPr="00A35720">
              <w:rPr>
                <w:sz w:val="24"/>
                <w:szCs w:val="24"/>
              </w:rPr>
              <w:t xml:space="preserve">Мухамеджанова Галия Хамидоллаевна </w:t>
            </w:r>
          </w:p>
        </w:tc>
        <w:tc>
          <w:tcPr>
            <w:tcW w:w="3119" w:type="dxa"/>
          </w:tcPr>
          <w:p w:rsidR="00EB251B" w:rsidRPr="00A35720" w:rsidRDefault="00EB251B" w:rsidP="00B122B8">
            <w:pPr>
              <w:pStyle w:val="TableParagraph"/>
              <w:spacing w:line="248" w:lineRule="exact"/>
              <w:rPr>
                <w:sz w:val="24"/>
                <w:szCs w:val="24"/>
              </w:rPr>
            </w:pPr>
            <w:r w:rsidRPr="00A35720">
              <w:rPr>
                <w:sz w:val="24"/>
                <w:szCs w:val="24"/>
              </w:rPr>
              <w:t>профориентатор</w:t>
            </w:r>
          </w:p>
        </w:tc>
        <w:tc>
          <w:tcPr>
            <w:tcW w:w="2693" w:type="dxa"/>
          </w:tcPr>
          <w:p w:rsidR="00EB251B" w:rsidRPr="00A35720" w:rsidRDefault="00EB251B" w:rsidP="00B122B8">
            <w:pPr>
              <w:pStyle w:val="TableParagraph"/>
              <w:spacing w:line="247" w:lineRule="exact"/>
              <w:jc w:val="center"/>
              <w:rPr>
                <w:sz w:val="24"/>
                <w:szCs w:val="24"/>
              </w:rPr>
            </w:pPr>
            <w:r w:rsidRPr="00A35720">
              <w:rPr>
                <w:sz w:val="24"/>
                <w:szCs w:val="24"/>
              </w:rPr>
              <w:t>педагог</w:t>
            </w:r>
          </w:p>
        </w:tc>
      </w:tr>
      <w:tr w:rsidR="00EB251B" w:rsidRPr="00A35720" w:rsidTr="00EB251B">
        <w:trPr>
          <w:trHeight w:val="268"/>
        </w:trPr>
        <w:tc>
          <w:tcPr>
            <w:tcW w:w="566" w:type="dxa"/>
          </w:tcPr>
          <w:p w:rsidR="00EB251B" w:rsidRPr="00A35720" w:rsidRDefault="00EB251B" w:rsidP="00716302">
            <w:pPr>
              <w:pStyle w:val="TableParagraph"/>
              <w:spacing w:line="249" w:lineRule="exact"/>
              <w:rPr>
                <w:sz w:val="24"/>
                <w:szCs w:val="24"/>
              </w:rPr>
            </w:pPr>
            <w:r w:rsidRPr="00A35720">
              <w:rPr>
                <w:sz w:val="24"/>
                <w:szCs w:val="24"/>
              </w:rPr>
              <w:t>23</w:t>
            </w:r>
          </w:p>
        </w:tc>
        <w:tc>
          <w:tcPr>
            <w:tcW w:w="5121" w:type="dxa"/>
          </w:tcPr>
          <w:p w:rsidR="00EB251B" w:rsidRPr="00A35720" w:rsidRDefault="00EB251B" w:rsidP="00716302">
            <w:pPr>
              <w:pStyle w:val="TableParagraph"/>
              <w:spacing w:line="248" w:lineRule="exact"/>
              <w:rPr>
                <w:sz w:val="24"/>
                <w:szCs w:val="24"/>
              </w:rPr>
            </w:pPr>
            <w:r w:rsidRPr="00A35720">
              <w:rPr>
                <w:sz w:val="24"/>
                <w:szCs w:val="24"/>
              </w:rPr>
              <w:t>Клыщанова Жанар Мухитановна</w:t>
            </w:r>
          </w:p>
        </w:tc>
        <w:tc>
          <w:tcPr>
            <w:tcW w:w="3119" w:type="dxa"/>
          </w:tcPr>
          <w:p w:rsidR="00EB251B" w:rsidRPr="00A35720" w:rsidRDefault="00EB251B" w:rsidP="00716302">
            <w:pPr>
              <w:pStyle w:val="TableParagraph"/>
              <w:spacing w:line="248" w:lineRule="exact"/>
              <w:rPr>
                <w:sz w:val="24"/>
                <w:szCs w:val="24"/>
              </w:rPr>
            </w:pPr>
            <w:r w:rsidRPr="00A35720">
              <w:rPr>
                <w:sz w:val="24"/>
                <w:szCs w:val="24"/>
              </w:rPr>
              <w:t xml:space="preserve">Математика </w:t>
            </w:r>
          </w:p>
        </w:tc>
        <w:tc>
          <w:tcPr>
            <w:tcW w:w="2693" w:type="dxa"/>
          </w:tcPr>
          <w:p w:rsidR="00EB251B" w:rsidRPr="00A35720" w:rsidRDefault="00EB251B" w:rsidP="00B122B8">
            <w:pPr>
              <w:pStyle w:val="TableParagraph"/>
              <w:spacing w:line="247" w:lineRule="exact"/>
              <w:jc w:val="center"/>
              <w:rPr>
                <w:sz w:val="24"/>
                <w:szCs w:val="24"/>
              </w:rPr>
            </w:pPr>
            <w:r w:rsidRPr="00A35720">
              <w:rPr>
                <w:sz w:val="24"/>
                <w:szCs w:val="24"/>
              </w:rPr>
              <w:t>санаты жоқ</w:t>
            </w:r>
          </w:p>
        </w:tc>
      </w:tr>
    </w:tbl>
    <w:p w:rsidR="00B61562" w:rsidRDefault="00B61562" w:rsidP="00A35720">
      <w:pPr>
        <w:pStyle w:val="aff1"/>
        <w:spacing w:before="0" w:beforeAutospacing="0"/>
        <w:jc w:val="both"/>
        <w:rPr>
          <w:spacing w:val="-2"/>
          <w:lang w:val="kk-KZ"/>
        </w:rPr>
      </w:pPr>
    </w:p>
    <w:p w:rsidR="00716302" w:rsidRPr="00A35720" w:rsidRDefault="00716302" w:rsidP="00A35720">
      <w:pPr>
        <w:pStyle w:val="aff1"/>
        <w:spacing w:before="0" w:beforeAutospacing="0"/>
        <w:jc w:val="both"/>
        <w:rPr>
          <w:spacing w:val="-2"/>
          <w:lang w:val="kk-KZ"/>
        </w:rPr>
      </w:pPr>
      <w:r w:rsidRPr="00A35720">
        <w:rPr>
          <w:spacing w:val="-2"/>
        </w:rPr>
        <w:t>педагог-зерттеуші</w:t>
      </w:r>
      <w:proofErr w:type="gramStart"/>
      <w:r w:rsidRPr="00A35720">
        <w:rPr>
          <w:spacing w:val="-2"/>
          <w:lang w:val="kk-KZ"/>
        </w:rPr>
        <w:t xml:space="preserve"> :</w:t>
      </w:r>
      <w:proofErr w:type="gramEnd"/>
      <w:r w:rsidRPr="00A35720">
        <w:rPr>
          <w:spacing w:val="-2"/>
          <w:lang w:val="kk-KZ"/>
        </w:rPr>
        <w:t xml:space="preserve"> 1</w:t>
      </w:r>
      <w:r w:rsidR="00EB251B" w:rsidRPr="00A35720">
        <w:rPr>
          <w:spacing w:val="-2"/>
          <w:lang w:val="kk-KZ"/>
        </w:rPr>
        <w:t>7</w:t>
      </w:r>
      <w:r w:rsidRPr="00A35720">
        <w:rPr>
          <w:spacing w:val="-2"/>
        </w:rPr>
        <w:t xml:space="preserve">% , педагог-сарапшы  30%, </w:t>
      </w:r>
      <w:r w:rsidRPr="00A35720">
        <w:t>педагог-</w:t>
      </w:r>
      <w:r w:rsidRPr="00A35720">
        <w:rPr>
          <w:spacing w:val="-2"/>
        </w:rPr>
        <w:t xml:space="preserve">модератор </w:t>
      </w:r>
      <w:r w:rsidR="00EB251B" w:rsidRPr="00A35720">
        <w:rPr>
          <w:spacing w:val="-2"/>
          <w:lang w:val="kk-KZ"/>
        </w:rPr>
        <w:t>17</w:t>
      </w:r>
      <w:r w:rsidRPr="00A35720">
        <w:rPr>
          <w:spacing w:val="-2"/>
        </w:rPr>
        <w:t xml:space="preserve">% </w:t>
      </w:r>
      <w:r w:rsidR="004F2B87" w:rsidRPr="00A35720">
        <w:rPr>
          <w:spacing w:val="-2"/>
          <w:lang w:val="kk-KZ"/>
        </w:rPr>
        <w:t xml:space="preserve"> , санаты жоқ -</w:t>
      </w:r>
      <w:r w:rsidR="00EB251B" w:rsidRPr="00A35720">
        <w:rPr>
          <w:spacing w:val="-2"/>
          <w:lang w:val="kk-KZ"/>
        </w:rPr>
        <w:t>36</w:t>
      </w:r>
      <w:r w:rsidR="004F2B87" w:rsidRPr="00A35720">
        <w:rPr>
          <w:spacing w:val="-2"/>
          <w:lang w:val="kk-KZ"/>
        </w:rPr>
        <w:t>%</w:t>
      </w:r>
    </w:p>
    <w:p w:rsidR="00A33CC6" w:rsidRPr="00A35720" w:rsidRDefault="00A33CC6" w:rsidP="00A35720">
      <w:pPr>
        <w:pStyle w:val="aff1"/>
        <w:numPr>
          <w:ilvl w:val="0"/>
          <w:numId w:val="16"/>
        </w:numPr>
        <w:spacing w:before="0" w:beforeAutospacing="0"/>
        <w:jc w:val="both"/>
        <w:rPr>
          <w:lang w:val="kk-KZ"/>
        </w:rPr>
      </w:pPr>
      <w:r w:rsidRPr="00A35720">
        <w:rPr>
          <w:lang w:val="kk-KZ"/>
        </w:rPr>
        <w:t>Ғылыми-әдістемелік жұмыстар, авторлық бағдарламалар мен құралдар</w:t>
      </w:r>
    </w:p>
    <w:tbl>
      <w:tblPr>
        <w:tblStyle w:val="aff0"/>
        <w:tblW w:w="10774" w:type="dxa"/>
        <w:tblLayout w:type="fixed"/>
        <w:tblLook w:val="04A0"/>
      </w:tblPr>
      <w:tblGrid>
        <w:gridCol w:w="567"/>
        <w:gridCol w:w="2835"/>
        <w:gridCol w:w="3119"/>
        <w:gridCol w:w="2410"/>
        <w:gridCol w:w="1843"/>
      </w:tblGrid>
      <w:tr w:rsidR="005977F5" w:rsidRPr="00A35720" w:rsidTr="00197F39">
        <w:tc>
          <w:tcPr>
            <w:tcW w:w="567" w:type="dxa"/>
          </w:tcPr>
          <w:p w:rsidR="005977F5" w:rsidRPr="00A35720" w:rsidRDefault="005977F5" w:rsidP="00716302">
            <w:pPr>
              <w:rPr>
                <w:rFonts w:cs="Times New Roman"/>
                <w:bCs/>
                <w:sz w:val="24"/>
                <w:szCs w:val="24"/>
              </w:rPr>
            </w:pPr>
            <w:r w:rsidRPr="00A35720">
              <w:rPr>
                <w:rFonts w:cs="Times New Roman"/>
                <w:bCs/>
                <w:sz w:val="24"/>
                <w:szCs w:val="24"/>
              </w:rPr>
              <w:lastRenderedPageBreak/>
              <w:t>№</w:t>
            </w:r>
          </w:p>
        </w:tc>
        <w:tc>
          <w:tcPr>
            <w:tcW w:w="2835" w:type="dxa"/>
          </w:tcPr>
          <w:p w:rsidR="005977F5" w:rsidRPr="00A35720" w:rsidRDefault="005977F5" w:rsidP="00716302">
            <w:pPr>
              <w:rPr>
                <w:rFonts w:cs="Times New Roman"/>
                <w:bCs/>
                <w:sz w:val="24"/>
                <w:szCs w:val="24"/>
              </w:rPr>
            </w:pPr>
            <w:r w:rsidRPr="00A35720">
              <w:rPr>
                <w:rFonts w:cs="Times New Roman"/>
                <w:bCs/>
                <w:sz w:val="24"/>
                <w:szCs w:val="24"/>
              </w:rPr>
              <w:t xml:space="preserve">Мұғалімнің аты-жөні, тегі , лауазымы </w:t>
            </w:r>
          </w:p>
        </w:tc>
        <w:tc>
          <w:tcPr>
            <w:tcW w:w="3119" w:type="dxa"/>
          </w:tcPr>
          <w:p w:rsidR="005977F5" w:rsidRPr="00A35720" w:rsidRDefault="005977F5" w:rsidP="00716302">
            <w:pPr>
              <w:rPr>
                <w:rFonts w:cs="Times New Roman"/>
                <w:bCs/>
                <w:sz w:val="24"/>
                <w:szCs w:val="24"/>
              </w:rPr>
            </w:pPr>
            <w:r w:rsidRPr="00A35720">
              <w:rPr>
                <w:rFonts w:cs="Times New Roman"/>
                <w:bCs/>
                <w:sz w:val="24"/>
                <w:szCs w:val="24"/>
              </w:rPr>
              <w:t xml:space="preserve"> Тақырып   атауы </w:t>
            </w:r>
          </w:p>
        </w:tc>
        <w:tc>
          <w:tcPr>
            <w:tcW w:w="2410" w:type="dxa"/>
          </w:tcPr>
          <w:p w:rsidR="005977F5" w:rsidRPr="00A35720" w:rsidRDefault="005977F5" w:rsidP="00A35720">
            <w:pPr>
              <w:pStyle w:val="aff1"/>
              <w:spacing w:before="0" w:beforeAutospacing="0"/>
              <w:jc w:val="both"/>
              <w:rPr>
                <w:sz w:val="24"/>
                <w:lang w:val="kk-KZ"/>
              </w:rPr>
            </w:pPr>
            <w:r w:rsidRPr="00A35720">
              <w:rPr>
                <w:sz w:val="24"/>
              </w:rPr>
              <w:t>Ғылым</w:t>
            </w:r>
            <w:proofErr w:type="gramStart"/>
            <w:r w:rsidRPr="00A35720">
              <w:rPr>
                <w:sz w:val="24"/>
              </w:rPr>
              <w:t>и</w:t>
            </w:r>
            <w:r w:rsidRPr="00A35720">
              <w:rPr>
                <w:sz w:val="24"/>
                <w:lang w:val="en-US"/>
              </w:rPr>
              <w:t>-</w:t>
            </w:r>
            <w:proofErr w:type="gramEnd"/>
            <w:r w:rsidRPr="00A35720">
              <w:rPr>
                <w:sz w:val="24"/>
              </w:rPr>
              <w:t>әдістемелік</w:t>
            </w:r>
            <w:r w:rsidR="00AD237D">
              <w:rPr>
                <w:sz w:val="24"/>
                <w:lang w:val="kk-KZ"/>
              </w:rPr>
              <w:t xml:space="preserve"> </w:t>
            </w:r>
            <w:r w:rsidRPr="00A35720">
              <w:rPr>
                <w:sz w:val="24"/>
              </w:rPr>
              <w:t>жұмыстар</w:t>
            </w:r>
            <w:r w:rsidRPr="00A35720">
              <w:rPr>
                <w:sz w:val="24"/>
                <w:lang w:val="en-US"/>
              </w:rPr>
              <w:t xml:space="preserve">, </w:t>
            </w:r>
            <w:r w:rsidRPr="00A35720">
              <w:rPr>
                <w:sz w:val="24"/>
              </w:rPr>
              <w:t>авторлық</w:t>
            </w:r>
            <w:r w:rsidR="00AD237D">
              <w:rPr>
                <w:sz w:val="24"/>
                <w:lang w:val="kk-KZ"/>
              </w:rPr>
              <w:t xml:space="preserve"> </w:t>
            </w:r>
            <w:r w:rsidRPr="00A35720">
              <w:rPr>
                <w:sz w:val="24"/>
              </w:rPr>
              <w:t>бағдарламалар</w:t>
            </w:r>
            <w:r w:rsidR="00AD237D">
              <w:rPr>
                <w:sz w:val="24"/>
                <w:lang w:val="kk-KZ"/>
              </w:rPr>
              <w:t xml:space="preserve"> </w:t>
            </w:r>
            <w:r w:rsidRPr="00A35720">
              <w:rPr>
                <w:sz w:val="24"/>
              </w:rPr>
              <w:t>мен</w:t>
            </w:r>
            <w:r w:rsidR="00AD237D">
              <w:rPr>
                <w:sz w:val="24"/>
                <w:lang w:val="kk-KZ"/>
              </w:rPr>
              <w:t xml:space="preserve"> </w:t>
            </w:r>
            <w:r w:rsidRPr="00A35720">
              <w:rPr>
                <w:sz w:val="24"/>
              </w:rPr>
              <w:t>құралдар</w:t>
            </w:r>
          </w:p>
        </w:tc>
        <w:tc>
          <w:tcPr>
            <w:tcW w:w="1843" w:type="dxa"/>
          </w:tcPr>
          <w:p w:rsidR="005977F5" w:rsidRPr="00A35720" w:rsidRDefault="005977F5" w:rsidP="00716302">
            <w:pPr>
              <w:rPr>
                <w:rFonts w:cs="Times New Roman"/>
                <w:bCs/>
                <w:sz w:val="24"/>
                <w:szCs w:val="24"/>
              </w:rPr>
            </w:pPr>
            <w:r w:rsidRPr="00A35720">
              <w:rPr>
                <w:rFonts w:cs="Times New Roman"/>
                <w:bCs/>
                <w:sz w:val="24"/>
                <w:szCs w:val="24"/>
              </w:rPr>
              <w:t xml:space="preserve">Санаты </w:t>
            </w:r>
          </w:p>
        </w:tc>
      </w:tr>
      <w:tr w:rsidR="00B122B8" w:rsidRPr="00A35720" w:rsidTr="00197F39">
        <w:tc>
          <w:tcPr>
            <w:tcW w:w="567" w:type="dxa"/>
          </w:tcPr>
          <w:p w:rsidR="00B122B8" w:rsidRPr="00A35720" w:rsidRDefault="00B122B8" w:rsidP="00716302">
            <w:pPr>
              <w:rPr>
                <w:rFonts w:cs="Times New Roman"/>
                <w:sz w:val="24"/>
                <w:szCs w:val="24"/>
              </w:rPr>
            </w:pPr>
            <w:r w:rsidRPr="00A35720">
              <w:rPr>
                <w:rFonts w:cs="Times New Roman"/>
                <w:sz w:val="24"/>
                <w:szCs w:val="24"/>
              </w:rPr>
              <w:t>2</w:t>
            </w:r>
          </w:p>
        </w:tc>
        <w:tc>
          <w:tcPr>
            <w:tcW w:w="2835" w:type="dxa"/>
          </w:tcPr>
          <w:p w:rsidR="00B122B8" w:rsidRPr="00A35720" w:rsidRDefault="00B122B8" w:rsidP="007459A2">
            <w:pPr>
              <w:rPr>
                <w:rFonts w:cs="Times New Roman"/>
                <w:sz w:val="24"/>
                <w:szCs w:val="24"/>
              </w:rPr>
            </w:pPr>
            <w:r w:rsidRPr="00A35720">
              <w:rPr>
                <w:rFonts w:cs="Times New Roman"/>
                <w:sz w:val="24"/>
                <w:szCs w:val="24"/>
                <w:lang w:val="ru-RU"/>
              </w:rPr>
              <w:t>Бастауыш</w:t>
            </w:r>
            <w:r w:rsidR="00AD237D" w:rsidRPr="00AD237D">
              <w:rPr>
                <w:rFonts w:cs="Times New Roman"/>
                <w:sz w:val="24"/>
                <w:szCs w:val="24"/>
              </w:rPr>
              <w:t xml:space="preserve"> </w:t>
            </w:r>
            <w:r w:rsidRPr="00A35720">
              <w:rPr>
                <w:rFonts w:cs="Times New Roman"/>
                <w:sz w:val="24"/>
                <w:szCs w:val="24"/>
                <w:lang w:val="ru-RU"/>
              </w:rPr>
              <w:t>сынып</w:t>
            </w:r>
            <w:r w:rsidR="00AD237D" w:rsidRPr="00AD237D">
              <w:rPr>
                <w:rFonts w:cs="Times New Roman"/>
                <w:sz w:val="24"/>
                <w:szCs w:val="24"/>
              </w:rPr>
              <w:t xml:space="preserve"> </w:t>
            </w:r>
            <w:r w:rsidRPr="00A35720">
              <w:rPr>
                <w:rFonts w:cs="Times New Roman"/>
                <w:sz w:val="24"/>
                <w:szCs w:val="24"/>
                <w:lang w:val="ru-RU"/>
              </w:rPr>
              <w:t>мұғалімі</w:t>
            </w:r>
            <w:r w:rsidR="00AD237D" w:rsidRPr="00AD237D">
              <w:rPr>
                <w:rFonts w:cs="Times New Roman"/>
                <w:sz w:val="24"/>
                <w:szCs w:val="24"/>
              </w:rPr>
              <w:t xml:space="preserve"> </w:t>
            </w:r>
            <w:r w:rsidR="007459A2" w:rsidRPr="00A35720">
              <w:rPr>
                <w:rFonts w:cs="Times New Roman"/>
                <w:sz w:val="24"/>
                <w:szCs w:val="24"/>
                <w:lang w:val="ru-RU"/>
              </w:rPr>
              <w:t>Хахтай</w:t>
            </w:r>
            <w:r w:rsidR="00AD237D" w:rsidRPr="00AD237D">
              <w:rPr>
                <w:rFonts w:cs="Times New Roman"/>
                <w:sz w:val="24"/>
                <w:szCs w:val="24"/>
              </w:rPr>
              <w:t xml:space="preserve"> </w:t>
            </w:r>
            <w:r w:rsidR="007459A2" w:rsidRPr="00A35720">
              <w:rPr>
                <w:rFonts w:cs="Times New Roman"/>
                <w:sz w:val="24"/>
                <w:szCs w:val="24"/>
                <w:lang w:val="ru-RU"/>
              </w:rPr>
              <w:t>Гульжазира</w:t>
            </w:r>
          </w:p>
        </w:tc>
        <w:tc>
          <w:tcPr>
            <w:tcW w:w="3119" w:type="dxa"/>
          </w:tcPr>
          <w:p w:rsidR="00B122B8" w:rsidRPr="00AD237D" w:rsidRDefault="00B122B8" w:rsidP="007459A2">
            <w:pPr>
              <w:rPr>
                <w:rFonts w:cs="Times New Roman"/>
                <w:sz w:val="24"/>
                <w:szCs w:val="24"/>
                <w:lang w:val="kk-KZ"/>
              </w:rPr>
            </w:pPr>
            <w:r w:rsidRPr="00A35720">
              <w:rPr>
                <w:rFonts w:cs="Times New Roman"/>
                <w:sz w:val="24"/>
                <w:szCs w:val="24"/>
              </w:rPr>
              <w:br/>
            </w:r>
            <w:r w:rsidR="00AD237D">
              <w:rPr>
                <w:rFonts w:cs="Times New Roman"/>
                <w:sz w:val="24"/>
                <w:szCs w:val="24"/>
                <w:lang w:val="kk-KZ"/>
              </w:rPr>
              <w:t xml:space="preserve">«Дүниетану» қосымша тапсырмалар </w:t>
            </w:r>
          </w:p>
        </w:tc>
        <w:tc>
          <w:tcPr>
            <w:tcW w:w="2410" w:type="dxa"/>
          </w:tcPr>
          <w:p w:rsidR="00B122B8" w:rsidRPr="00A35720" w:rsidRDefault="00B122B8" w:rsidP="00716302">
            <w:pPr>
              <w:rPr>
                <w:rFonts w:cs="Times New Roman"/>
                <w:sz w:val="24"/>
                <w:szCs w:val="24"/>
                <w:lang w:val="ru-RU"/>
              </w:rPr>
            </w:pPr>
            <w:r w:rsidRPr="00A35720">
              <w:rPr>
                <w:rFonts w:cs="Times New Roman"/>
                <w:sz w:val="24"/>
                <w:szCs w:val="24"/>
                <w:lang w:val="ru-RU"/>
              </w:rPr>
              <w:t>Әдістемелі</w:t>
            </w:r>
            <w:proofErr w:type="gramStart"/>
            <w:r w:rsidRPr="00A35720">
              <w:rPr>
                <w:rFonts w:cs="Times New Roman"/>
                <w:sz w:val="24"/>
                <w:szCs w:val="24"/>
                <w:lang w:val="ru-RU"/>
              </w:rPr>
              <w:t>к</w:t>
            </w:r>
            <w:proofErr w:type="gramEnd"/>
            <w:r w:rsidRPr="00A35720">
              <w:rPr>
                <w:rFonts w:cs="Times New Roman"/>
                <w:sz w:val="24"/>
                <w:szCs w:val="24"/>
                <w:lang w:val="ru-RU"/>
              </w:rPr>
              <w:t xml:space="preserve"> құрал </w:t>
            </w:r>
          </w:p>
        </w:tc>
        <w:tc>
          <w:tcPr>
            <w:tcW w:w="1843" w:type="dxa"/>
          </w:tcPr>
          <w:p w:rsidR="00B122B8" w:rsidRPr="00A35720" w:rsidRDefault="00B122B8" w:rsidP="00716302">
            <w:pPr>
              <w:rPr>
                <w:rFonts w:cs="Times New Roman"/>
                <w:sz w:val="24"/>
                <w:szCs w:val="24"/>
              </w:rPr>
            </w:pPr>
            <w:r w:rsidRPr="00A35720">
              <w:rPr>
                <w:rFonts w:cs="Times New Roman"/>
                <w:sz w:val="24"/>
                <w:szCs w:val="24"/>
              </w:rPr>
              <w:t>педагог-сарапшы</w:t>
            </w:r>
          </w:p>
        </w:tc>
      </w:tr>
      <w:tr w:rsidR="00B122B8" w:rsidRPr="00A35720" w:rsidTr="00197F39">
        <w:tc>
          <w:tcPr>
            <w:tcW w:w="567" w:type="dxa"/>
          </w:tcPr>
          <w:p w:rsidR="00B122B8" w:rsidRPr="00A35720" w:rsidRDefault="00B122B8" w:rsidP="00716302">
            <w:pPr>
              <w:rPr>
                <w:rFonts w:cs="Times New Roman"/>
                <w:sz w:val="24"/>
                <w:szCs w:val="24"/>
              </w:rPr>
            </w:pPr>
            <w:r w:rsidRPr="00A35720">
              <w:rPr>
                <w:rFonts w:cs="Times New Roman"/>
                <w:sz w:val="24"/>
                <w:szCs w:val="24"/>
              </w:rPr>
              <w:t>3</w:t>
            </w:r>
          </w:p>
        </w:tc>
        <w:tc>
          <w:tcPr>
            <w:tcW w:w="2835" w:type="dxa"/>
          </w:tcPr>
          <w:p w:rsidR="00B122B8" w:rsidRPr="00A35720" w:rsidRDefault="00AD237D" w:rsidP="007459A2">
            <w:pPr>
              <w:rPr>
                <w:rFonts w:cs="Times New Roman"/>
                <w:sz w:val="24"/>
                <w:szCs w:val="24"/>
              </w:rPr>
            </w:pPr>
            <w:r>
              <w:rPr>
                <w:rFonts w:cs="Times New Roman"/>
                <w:sz w:val="24"/>
                <w:szCs w:val="24"/>
                <w:lang w:val="ru-RU"/>
              </w:rPr>
              <w:t>Қазақ</w:t>
            </w:r>
            <w:r w:rsidRPr="00AD237D">
              <w:rPr>
                <w:rFonts w:cs="Times New Roman"/>
                <w:sz w:val="24"/>
                <w:szCs w:val="24"/>
              </w:rPr>
              <w:t xml:space="preserve"> </w:t>
            </w:r>
            <w:r>
              <w:rPr>
                <w:rFonts w:cs="Times New Roman"/>
                <w:sz w:val="24"/>
                <w:szCs w:val="24"/>
                <w:lang w:val="ru-RU"/>
              </w:rPr>
              <w:t>тілі</w:t>
            </w:r>
            <w:r w:rsidRPr="00AD237D">
              <w:rPr>
                <w:rFonts w:cs="Times New Roman"/>
                <w:sz w:val="24"/>
                <w:szCs w:val="24"/>
              </w:rPr>
              <w:t xml:space="preserve"> </w:t>
            </w:r>
            <w:r>
              <w:rPr>
                <w:rFonts w:cs="Times New Roman"/>
                <w:sz w:val="24"/>
                <w:szCs w:val="24"/>
                <w:lang w:val="ru-RU"/>
              </w:rPr>
              <w:t>мен</w:t>
            </w:r>
            <w:r w:rsidRPr="00AD237D">
              <w:rPr>
                <w:rFonts w:cs="Times New Roman"/>
                <w:sz w:val="24"/>
                <w:szCs w:val="24"/>
              </w:rPr>
              <w:t xml:space="preserve"> </w:t>
            </w:r>
            <w:r>
              <w:rPr>
                <w:rFonts w:cs="Times New Roman"/>
                <w:sz w:val="24"/>
                <w:szCs w:val="24"/>
                <w:lang w:val="ru-RU"/>
              </w:rPr>
              <w:t>әдебиет</w:t>
            </w:r>
            <w:r w:rsidRPr="00AD237D">
              <w:rPr>
                <w:rFonts w:cs="Times New Roman"/>
                <w:sz w:val="24"/>
                <w:szCs w:val="24"/>
              </w:rPr>
              <w:t xml:space="preserve"> </w:t>
            </w:r>
            <w:r>
              <w:rPr>
                <w:rFonts w:cs="Times New Roman"/>
                <w:sz w:val="24"/>
                <w:szCs w:val="24"/>
                <w:lang w:val="ru-RU"/>
              </w:rPr>
              <w:t>мұғ</w:t>
            </w:r>
            <w:proofErr w:type="gramStart"/>
            <w:r>
              <w:rPr>
                <w:rFonts w:cs="Times New Roman"/>
                <w:sz w:val="24"/>
                <w:szCs w:val="24"/>
                <w:lang w:val="ru-RU"/>
              </w:rPr>
              <w:t>ал</w:t>
            </w:r>
            <w:proofErr w:type="gramEnd"/>
            <w:r>
              <w:rPr>
                <w:rFonts w:cs="Times New Roman"/>
                <w:sz w:val="24"/>
                <w:szCs w:val="24"/>
                <w:lang w:val="ru-RU"/>
              </w:rPr>
              <w:t>імі</w:t>
            </w:r>
            <w:r w:rsidRPr="00AD237D">
              <w:rPr>
                <w:rFonts w:cs="Times New Roman"/>
                <w:sz w:val="24"/>
                <w:szCs w:val="24"/>
              </w:rPr>
              <w:t xml:space="preserve"> </w:t>
            </w:r>
            <w:r w:rsidR="007459A2" w:rsidRPr="00A35720">
              <w:rPr>
                <w:rFonts w:cs="Times New Roman"/>
                <w:sz w:val="24"/>
                <w:szCs w:val="24"/>
                <w:lang w:val="ru-RU"/>
              </w:rPr>
              <w:t>Асылбеков</w:t>
            </w:r>
            <w:r w:rsidRPr="00AD237D">
              <w:rPr>
                <w:rFonts w:cs="Times New Roman"/>
                <w:sz w:val="24"/>
                <w:szCs w:val="24"/>
              </w:rPr>
              <w:t xml:space="preserve"> </w:t>
            </w:r>
            <w:r w:rsidR="007459A2" w:rsidRPr="00A35720">
              <w:rPr>
                <w:rFonts w:cs="Times New Roman"/>
                <w:sz w:val="24"/>
                <w:szCs w:val="24"/>
                <w:lang w:val="ru-RU"/>
              </w:rPr>
              <w:t>Тамирлан</w:t>
            </w:r>
            <w:r w:rsidRPr="00AD237D">
              <w:rPr>
                <w:rFonts w:cs="Times New Roman"/>
                <w:sz w:val="24"/>
                <w:szCs w:val="24"/>
              </w:rPr>
              <w:t xml:space="preserve"> </w:t>
            </w:r>
            <w:r w:rsidR="007459A2" w:rsidRPr="00A35720">
              <w:rPr>
                <w:rFonts w:cs="Times New Roman"/>
                <w:sz w:val="24"/>
                <w:szCs w:val="24"/>
                <w:lang w:val="ru-RU"/>
              </w:rPr>
              <w:t>Жанарбекович</w:t>
            </w:r>
          </w:p>
        </w:tc>
        <w:tc>
          <w:tcPr>
            <w:tcW w:w="3119" w:type="dxa"/>
          </w:tcPr>
          <w:p w:rsidR="00B122B8" w:rsidRPr="00AD237D" w:rsidRDefault="00AD237D" w:rsidP="00716302">
            <w:pPr>
              <w:rPr>
                <w:rFonts w:cs="Times New Roman"/>
                <w:sz w:val="24"/>
                <w:szCs w:val="24"/>
                <w:lang w:val="kk-KZ"/>
              </w:rPr>
            </w:pPr>
            <w:r>
              <w:rPr>
                <w:rFonts w:cs="Times New Roman"/>
                <w:sz w:val="24"/>
                <w:szCs w:val="24"/>
                <w:lang w:val="kk-KZ"/>
              </w:rPr>
              <w:t>«Диктанттар жинағы» 5-9 сынып</w:t>
            </w:r>
          </w:p>
        </w:tc>
        <w:tc>
          <w:tcPr>
            <w:tcW w:w="2410" w:type="dxa"/>
          </w:tcPr>
          <w:p w:rsidR="00B122B8" w:rsidRPr="00A35720" w:rsidRDefault="00B122B8">
            <w:pPr>
              <w:rPr>
                <w:rFonts w:cs="Times New Roman"/>
                <w:sz w:val="24"/>
                <w:szCs w:val="24"/>
              </w:rPr>
            </w:pPr>
            <w:r w:rsidRPr="00A35720">
              <w:rPr>
                <w:rFonts w:cs="Times New Roman"/>
                <w:sz w:val="24"/>
                <w:szCs w:val="24"/>
                <w:lang w:val="ru-RU"/>
              </w:rPr>
              <w:t>Әдістемелі</w:t>
            </w:r>
            <w:proofErr w:type="gramStart"/>
            <w:r w:rsidRPr="00A35720">
              <w:rPr>
                <w:rFonts w:cs="Times New Roman"/>
                <w:sz w:val="24"/>
                <w:szCs w:val="24"/>
                <w:lang w:val="ru-RU"/>
              </w:rPr>
              <w:t>к</w:t>
            </w:r>
            <w:proofErr w:type="gramEnd"/>
            <w:r w:rsidRPr="00A35720">
              <w:rPr>
                <w:rFonts w:cs="Times New Roman"/>
                <w:sz w:val="24"/>
                <w:szCs w:val="24"/>
                <w:lang w:val="ru-RU"/>
              </w:rPr>
              <w:t xml:space="preserve"> құрал </w:t>
            </w:r>
          </w:p>
        </w:tc>
        <w:tc>
          <w:tcPr>
            <w:tcW w:w="1843" w:type="dxa"/>
          </w:tcPr>
          <w:p w:rsidR="00B122B8" w:rsidRPr="00A35720" w:rsidRDefault="00B122B8" w:rsidP="007459A2">
            <w:pPr>
              <w:rPr>
                <w:rFonts w:cs="Times New Roman"/>
                <w:sz w:val="24"/>
                <w:szCs w:val="24"/>
                <w:lang w:val="kk-KZ"/>
              </w:rPr>
            </w:pPr>
            <w:r w:rsidRPr="00A35720">
              <w:rPr>
                <w:rFonts w:cs="Times New Roman"/>
                <w:sz w:val="24"/>
                <w:szCs w:val="24"/>
              </w:rPr>
              <w:t>педагог-</w:t>
            </w:r>
            <w:r w:rsidR="007459A2" w:rsidRPr="00A35720">
              <w:rPr>
                <w:rFonts w:cs="Times New Roman"/>
                <w:sz w:val="24"/>
                <w:szCs w:val="24"/>
                <w:lang w:val="kk-KZ"/>
              </w:rPr>
              <w:t>модератор</w:t>
            </w:r>
          </w:p>
        </w:tc>
      </w:tr>
      <w:tr w:rsidR="00B122B8" w:rsidRPr="00A35720" w:rsidTr="00197F39">
        <w:trPr>
          <w:trHeight w:val="1634"/>
        </w:trPr>
        <w:tc>
          <w:tcPr>
            <w:tcW w:w="567" w:type="dxa"/>
          </w:tcPr>
          <w:p w:rsidR="00B122B8" w:rsidRPr="00A35720" w:rsidRDefault="00B122B8" w:rsidP="00716302">
            <w:pPr>
              <w:rPr>
                <w:rFonts w:cs="Times New Roman"/>
                <w:sz w:val="24"/>
                <w:szCs w:val="24"/>
              </w:rPr>
            </w:pPr>
            <w:r w:rsidRPr="00A35720">
              <w:rPr>
                <w:rFonts w:cs="Times New Roman"/>
                <w:sz w:val="24"/>
                <w:szCs w:val="24"/>
              </w:rPr>
              <w:t>4</w:t>
            </w:r>
          </w:p>
        </w:tc>
        <w:tc>
          <w:tcPr>
            <w:tcW w:w="2835" w:type="dxa"/>
          </w:tcPr>
          <w:p w:rsidR="00B122B8" w:rsidRPr="00A35720" w:rsidRDefault="00AD237D" w:rsidP="007459A2">
            <w:pPr>
              <w:rPr>
                <w:rFonts w:cs="Times New Roman"/>
                <w:sz w:val="24"/>
                <w:szCs w:val="24"/>
                <w:lang w:val="kk-KZ"/>
              </w:rPr>
            </w:pPr>
            <w:r>
              <w:rPr>
                <w:rFonts w:cs="Times New Roman"/>
                <w:sz w:val="24"/>
                <w:szCs w:val="24"/>
                <w:lang w:val="kk-KZ"/>
              </w:rPr>
              <w:t xml:space="preserve">Тарих мұғалімі </w:t>
            </w:r>
            <w:r w:rsidR="00B122B8" w:rsidRPr="00A35720">
              <w:rPr>
                <w:rFonts w:cs="Times New Roman"/>
                <w:sz w:val="24"/>
                <w:szCs w:val="24"/>
              </w:rPr>
              <w:br/>
            </w:r>
            <w:r w:rsidR="007459A2" w:rsidRPr="00A35720">
              <w:rPr>
                <w:rFonts w:cs="Times New Roman"/>
                <w:sz w:val="24"/>
                <w:szCs w:val="24"/>
                <w:lang w:val="kk-KZ"/>
              </w:rPr>
              <w:t>Набиева Диана Қайратқызы</w:t>
            </w:r>
          </w:p>
        </w:tc>
        <w:tc>
          <w:tcPr>
            <w:tcW w:w="3119" w:type="dxa"/>
          </w:tcPr>
          <w:p w:rsidR="00B122B8" w:rsidRPr="00A35720" w:rsidRDefault="00AD237D" w:rsidP="00716302">
            <w:pPr>
              <w:rPr>
                <w:rFonts w:cs="Times New Roman"/>
                <w:sz w:val="24"/>
                <w:szCs w:val="24"/>
                <w:lang w:val="kk-KZ"/>
              </w:rPr>
            </w:pPr>
            <w:r>
              <w:rPr>
                <w:rFonts w:cs="Times New Roman"/>
                <w:sz w:val="24"/>
                <w:szCs w:val="24"/>
                <w:lang w:val="kk-KZ"/>
              </w:rPr>
              <w:t xml:space="preserve">Қазақстан тарихы» 6 сыныпқа арналған жұмыс дәптері </w:t>
            </w:r>
          </w:p>
        </w:tc>
        <w:tc>
          <w:tcPr>
            <w:tcW w:w="2410" w:type="dxa"/>
          </w:tcPr>
          <w:p w:rsidR="00B122B8" w:rsidRPr="00A35720" w:rsidRDefault="00B122B8">
            <w:pPr>
              <w:rPr>
                <w:rFonts w:cs="Times New Roman"/>
                <w:sz w:val="24"/>
                <w:szCs w:val="24"/>
              </w:rPr>
            </w:pPr>
            <w:r w:rsidRPr="00A35720">
              <w:rPr>
                <w:rFonts w:cs="Times New Roman"/>
                <w:sz w:val="24"/>
                <w:szCs w:val="24"/>
                <w:lang w:val="ru-RU"/>
              </w:rPr>
              <w:t>Әдістемелі</w:t>
            </w:r>
            <w:proofErr w:type="gramStart"/>
            <w:r w:rsidRPr="00A35720">
              <w:rPr>
                <w:rFonts w:cs="Times New Roman"/>
                <w:sz w:val="24"/>
                <w:szCs w:val="24"/>
                <w:lang w:val="ru-RU"/>
              </w:rPr>
              <w:t>к</w:t>
            </w:r>
            <w:proofErr w:type="gramEnd"/>
            <w:r w:rsidRPr="00A35720">
              <w:rPr>
                <w:rFonts w:cs="Times New Roman"/>
                <w:sz w:val="24"/>
                <w:szCs w:val="24"/>
                <w:lang w:val="ru-RU"/>
              </w:rPr>
              <w:t xml:space="preserve"> құрал </w:t>
            </w:r>
          </w:p>
        </w:tc>
        <w:tc>
          <w:tcPr>
            <w:tcW w:w="1843" w:type="dxa"/>
          </w:tcPr>
          <w:p w:rsidR="00B122B8" w:rsidRPr="00A35720" w:rsidRDefault="00B122B8" w:rsidP="007459A2">
            <w:pPr>
              <w:rPr>
                <w:rFonts w:cs="Times New Roman"/>
                <w:sz w:val="24"/>
                <w:szCs w:val="24"/>
                <w:lang w:val="kk-KZ"/>
              </w:rPr>
            </w:pPr>
            <w:r w:rsidRPr="00A35720">
              <w:rPr>
                <w:rFonts w:cs="Times New Roman"/>
                <w:sz w:val="24"/>
                <w:szCs w:val="24"/>
              </w:rPr>
              <w:t>педагог-</w:t>
            </w:r>
            <w:r w:rsidR="007459A2" w:rsidRPr="00A35720">
              <w:rPr>
                <w:rFonts w:cs="Times New Roman"/>
                <w:sz w:val="24"/>
                <w:szCs w:val="24"/>
                <w:lang w:val="kk-KZ"/>
              </w:rPr>
              <w:t>модератор</w:t>
            </w:r>
          </w:p>
        </w:tc>
      </w:tr>
      <w:tr w:rsidR="00AD237D" w:rsidRPr="00AD237D" w:rsidTr="00197F39">
        <w:trPr>
          <w:trHeight w:val="1634"/>
        </w:trPr>
        <w:tc>
          <w:tcPr>
            <w:tcW w:w="567" w:type="dxa"/>
          </w:tcPr>
          <w:p w:rsidR="00AD237D" w:rsidRPr="00AD237D" w:rsidRDefault="00AD237D" w:rsidP="00716302">
            <w:pPr>
              <w:rPr>
                <w:rFonts w:cs="Times New Roman"/>
                <w:szCs w:val="24"/>
                <w:lang w:val="kk-KZ"/>
              </w:rPr>
            </w:pPr>
            <w:r>
              <w:rPr>
                <w:rFonts w:cs="Times New Roman"/>
                <w:szCs w:val="24"/>
                <w:lang w:val="kk-KZ"/>
              </w:rPr>
              <w:t>5</w:t>
            </w:r>
          </w:p>
        </w:tc>
        <w:tc>
          <w:tcPr>
            <w:tcW w:w="2835" w:type="dxa"/>
          </w:tcPr>
          <w:p w:rsidR="00AD237D" w:rsidRPr="00B61562" w:rsidRDefault="00AD237D" w:rsidP="007459A2">
            <w:pPr>
              <w:rPr>
                <w:rFonts w:cs="Times New Roman"/>
                <w:sz w:val="24"/>
                <w:szCs w:val="24"/>
                <w:lang w:val="kk-KZ"/>
              </w:rPr>
            </w:pPr>
            <w:r w:rsidRPr="00B61562">
              <w:rPr>
                <w:rFonts w:cs="Times New Roman"/>
                <w:sz w:val="24"/>
                <w:szCs w:val="24"/>
                <w:lang w:val="kk-KZ"/>
              </w:rPr>
              <w:t xml:space="preserve">Информатика пән мұғалімі Сарсембаева Динара Копешовна </w:t>
            </w:r>
          </w:p>
        </w:tc>
        <w:tc>
          <w:tcPr>
            <w:tcW w:w="3119" w:type="dxa"/>
          </w:tcPr>
          <w:p w:rsidR="00AD237D" w:rsidRPr="00B61562" w:rsidRDefault="00AD237D" w:rsidP="00716302">
            <w:pPr>
              <w:rPr>
                <w:rFonts w:cs="Times New Roman"/>
                <w:sz w:val="24"/>
                <w:szCs w:val="24"/>
                <w:lang w:val="kk-KZ"/>
              </w:rPr>
            </w:pPr>
            <w:r w:rsidRPr="00B61562">
              <w:rPr>
                <w:sz w:val="24"/>
                <w:lang w:val="kk-KZ"/>
              </w:rPr>
              <w:t>«Интерактивті зияткерлік жобаларды құру: Scratch ортасында машиналық оқытуды қолдану»</w:t>
            </w:r>
          </w:p>
        </w:tc>
        <w:tc>
          <w:tcPr>
            <w:tcW w:w="2410" w:type="dxa"/>
          </w:tcPr>
          <w:p w:rsidR="00AD237D" w:rsidRPr="00B61562" w:rsidRDefault="00AD237D">
            <w:pPr>
              <w:rPr>
                <w:rFonts w:cs="Times New Roman"/>
                <w:sz w:val="24"/>
                <w:szCs w:val="24"/>
                <w:lang w:val="kk-KZ"/>
              </w:rPr>
            </w:pPr>
            <w:r w:rsidRPr="00B61562">
              <w:rPr>
                <w:rFonts w:cs="Times New Roman"/>
                <w:sz w:val="24"/>
                <w:szCs w:val="24"/>
                <w:lang w:val="kk-KZ"/>
              </w:rPr>
              <w:t>Авторлық жоба</w:t>
            </w:r>
          </w:p>
        </w:tc>
        <w:tc>
          <w:tcPr>
            <w:tcW w:w="1843" w:type="dxa"/>
          </w:tcPr>
          <w:p w:rsidR="00AD237D" w:rsidRPr="00B61562" w:rsidRDefault="00AD237D" w:rsidP="007459A2">
            <w:pPr>
              <w:rPr>
                <w:rFonts w:cs="Times New Roman"/>
                <w:sz w:val="24"/>
                <w:szCs w:val="24"/>
                <w:lang w:val="kk-KZ"/>
              </w:rPr>
            </w:pPr>
            <w:r w:rsidRPr="00B61562">
              <w:rPr>
                <w:rFonts w:cs="Times New Roman"/>
                <w:sz w:val="24"/>
                <w:szCs w:val="24"/>
                <w:lang w:val="kk-KZ"/>
              </w:rPr>
              <w:t>Педагог-зерттеуші</w:t>
            </w:r>
          </w:p>
        </w:tc>
      </w:tr>
      <w:tr w:rsidR="00AD237D" w:rsidRPr="00AD237D" w:rsidTr="00197F39">
        <w:trPr>
          <w:trHeight w:val="1634"/>
        </w:trPr>
        <w:tc>
          <w:tcPr>
            <w:tcW w:w="567" w:type="dxa"/>
          </w:tcPr>
          <w:p w:rsidR="00AD237D" w:rsidRDefault="00AD237D" w:rsidP="00716302">
            <w:pPr>
              <w:rPr>
                <w:rFonts w:cs="Times New Roman"/>
                <w:szCs w:val="24"/>
                <w:lang w:val="kk-KZ"/>
              </w:rPr>
            </w:pPr>
            <w:r>
              <w:rPr>
                <w:rFonts w:cs="Times New Roman"/>
                <w:szCs w:val="24"/>
                <w:lang w:val="kk-KZ"/>
              </w:rPr>
              <w:t>6</w:t>
            </w:r>
          </w:p>
        </w:tc>
        <w:tc>
          <w:tcPr>
            <w:tcW w:w="2835" w:type="dxa"/>
          </w:tcPr>
          <w:p w:rsidR="00AD237D" w:rsidRPr="00B61562" w:rsidRDefault="00AD237D" w:rsidP="007459A2">
            <w:pPr>
              <w:rPr>
                <w:rFonts w:cs="Times New Roman"/>
                <w:sz w:val="24"/>
                <w:szCs w:val="24"/>
                <w:lang w:val="kk-KZ"/>
              </w:rPr>
            </w:pPr>
            <w:r w:rsidRPr="00B61562">
              <w:rPr>
                <w:rFonts w:cs="Times New Roman"/>
                <w:sz w:val="24"/>
                <w:szCs w:val="24"/>
                <w:lang w:val="kk-KZ"/>
              </w:rPr>
              <w:t>Информатика пән мұғалімі Сарсембаева Динара Копешовна</w:t>
            </w:r>
          </w:p>
        </w:tc>
        <w:tc>
          <w:tcPr>
            <w:tcW w:w="3119" w:type="dxa"/>
          </w:tcPr>
          <w:p w:rsidR="00AD237D" w:rsidRPr="00B61562" w:rsidRDefault="00AD237D" w:rsidP="00716302">
            <w:pPr>
              <w:rPr>
                <w:rFonts w:cs="Times New Roman"/>
                <w:sz w:val="24"/>
                <w:szCs w:val="24"/>
                <w:lang w:val="kk-KZ"/>
              </w:rPr>
            </w:pPr>
            <w:r w:rsidRPr="00B61562">
              <w:rPr>
                <w:sz w:val="24"/>
                <w:lang w:val="kk-KZ"/>
              </w:rPr>
              <w:t>«Жемістерді жина»: Scratch ортасында ойын әзірлеу»</w:t>
            </w:r>
          </w:p>
        </w:tc>
        <w:tc>
          <w:tcPr>
            <w:tcW w:w="2410" w:type="dxa"/>
          </w:tcPr>
          <w:p w:rsidR="00AD237D" w:rsidRPr="00B61562" w:rsidRDefault="00AD237D">
            <w:pPr>
              <w:rPr>
                <w:rFonts w:cs="Times New Roman"/>
                <w:sz w:val="24"/>
                <w:szCs w:val="24"/>
                <w:lang w:val="kk-KZ"/>
              </w:rPr>
            </w:pPr>
            <w:r w:rsidRPr="00B61562">
              <w:rPr>
                <w:rFonts w:cs="Times New Roman"/>
                <w:sz w:val="24"/>
                <w:szCs w:val="24"/>
                <w:lang w:val="kk-KZ"/>
              </w:rPr>
              <w:t xml:space="preserve">Авторлық ойын </w:t>
            </w:r>
          </w:p>
        </w:tc>
        <w:tc>
          <w:tcPr>
            <w:tcW w:w="1843" w:type="dxa"/>
          </w:tcPr>
          <w:p w:rsidR="00AD237D" w:rsidRPr="00B61562" w:rsidRDefault="00AD237D" w:rsidP="007459A2">
            <w:pPr>
              <w:rPr>
                <w:rFonts w:cs="Times New Roman"/>
                <w:sz w:val="24"/>
                <w:szCs w:val="24"/>
                <w:lang w:val="kk-KZ"/>
              </w:rPr>
            </w:pPr>
            <w:r w:rsidRPr="00B61562">
              <w:rPr>
                <w:rFonts w:cs="Times New Roman"/>
                <w:sz w:val="24"/>
                <w:szCs w:val="24"/>
                <w:lang w:val="kk-KZ"/>
              </w:rPr>
              <w:t xml:space="preserve">Педагог-зерттеуші </w:t>
            </w:r>
          </w:p>
        </w:tc>
      </w:tr>
    </w:tbl>
    <w:p w:rsidR="00A33CC6" w:rsidRPr="00AD237D" w:rsidRDefault="00A33CC6" w:rsidP="00A35720">
      <w:pPr>
        <w:pStyle w:val="31"/>
        <w:spacing w:before="0"/>
        <w:jc w:val="both"/>
        <w:rPr>
          <w:rFonts w:ascii="Times New Roman" w:hAnsi="Times New Roman" w:cs="Times New Roman"/>
          <w:b w:val="0"/>
          <w:color w:val="000000" w:themeColor="text1"/>
          <w:szCs w:val="24"/>
        </w:rPr>
      </w:pPr>
      <w:r w:rsidRPr="00AD237D">
        <w:rPr>
          <w:rStyle w:val="af6"/>
          <w:rFonts w:ascii="Times New Roman" w:hAnsi="Times New Roman" w:cs="Times New Roman"/>
          <w:b/>
          <w:bCs/>
          <w:color w:val="000000" w:themeColor="text1"/>
          <w:szCs w:val="24"/>
          <w:lang w:val="kk-KZ"/>
        </w:rPr>
        <w:t xml:space="preserve"> </w:t>
      </w:r>
      <w:r w:rsidRPr="00AD237D">
        <w:rPr>
          <w:rStyle w:val="af6"/>
          <w:rFonts w:ascii="Times New Roman" w:hAnsi="Times New Roman" w:cs="Times New Roman"/>
          <w:b/>
          <w:bCs/>
          <w:color w:val="000000" w:themeColor="text1"/>
          <w:szCs w:val="24"/>
        </w:rPr>
        <w:t>Қосымша білім беру</w:t>
      </w:r>
    </w:p>
    <w:p w:rsidR="00A33CC6" w:rsidRPr="00A35720" w:rsidRDefault="00A33CC6" w:rsidP="00A35720">
      <w:pPr>
        <w:pStyle w:val="aff1"/>
        <w:numPr>
          <w:ilvl w:val="0"/>
          <w:numId w:val="17"/>
        </w:numPr>
        <w:spacing w:before="0" w:beforeAutospacing="0"/>
        <w:jc w:val="both"/>
      </w:pPr>
      <w:r w:rsidRPr="00A35720">
        <w:t xml:space="preserve">Үйірмелер мен </w:t>
      </w:r>
      <w:proofErr w:type="gramStart"/>
      <w:r w:rsidRPr="00A35720">
        <w:t>факультатив ж</w:t>
      </w:r>
      <w:proofErr w:type="gramEnd"/>
      <w:r w:rsidRPr="00A35720">
        <w:t>ұмысы</w:t>
      </w:r>
    </w:p>
    <w:p w:rsidR="00B61562" w:rsidRDefault="00B122B8" w:rsidP="00B122B8">
      <w:pPr>
        <w:rPr>
          <w:rFonts w:cs="Times New Roman"/>
          <w:szCs w:val="24"/>
          <w:lang w:val="ru-RU"/>
        </w:rPr>
      </w:pPr>
      <w:r w:rsidRPr="00A35720">
        <w:rPr>
          <w:rFonts w:cs="Times New Roman"/>
          <w:szCs w:val="24"/>
          <w:lang w:val="ru-RU"/>
        </w:rPr>
        <w:t>Балаларға қосмыша білім беру жүйесі салауатты өмі</w:t>
      </w:r>
      <w:proofErr w:type="gramStart"/>
      <w:r w:rsidRPr="00A35720">
        <w:rPr>
          <w:rFonts w:cs="Times New Roman"/>
          <w:szCs w:val="24"/>
          <w:lang w:val="ru-RU"/>
        </w:rPr>
        <w:t>р</w:t>
      </w:r>
      <w:proofErr w:type="gramEnd"/>
      <w:r w:rsidRPr="00A35720">
        <w:rPr>
          <w:rFonts w:cs="Times New Roman"/>
          <w:szCs w:val="24"/>
          <w:lang w:val="ru-RU"/>
        </w:rPr>
        <w:t xml:space="preserve"> салтын қалыптастыру, жеке тұлғаны өздігінен дамыту, шығармашыл, дарынды балаларды анықтау, оларға қолдау көрсету және қабілеттіліктерін дамыту, өскелең ұрпақ тәрбиесіне және олардың дарындылығын дамытуға, балалардың құқықтарын қорғауға назар аударуды күшейтуге бағытталған. Еліміздегі мектептен тыс ұйымдардың қосымша білім беру және бос уақытты ұйымдастыру қызметтерінің бірнеше бағыттары бар: көркемдік-эстетикалық бағыттағы білім беру, туризм және өлкетану жұмыстарын дамыту, оқушылардың ғылыми-техникалық шығармашылығын ұйымдастыру т.б</w:t>
      </w:r>
      <w:proofErr w:type="gramStart"/>
      <w:r w:rsidRPr="00A35720">
        <w:rPr>
          <w:rFonts w:cs="Times New Roman"/>
          <w:szCs w:val="24"/>
          <w:lang w:val="ru-RU"/>
        </w:rPr>
        <w:t>.Т</w:t>
      </w:r>
      <w:proofErr w:type="gramEnd"/>
      <w:r w:rsidRPr="00A35720">
        <w:rPr>
          <w:rFonts w:cs="Times New Roman"/>
          <w:szCs w:val="24"/>
          <w:lang w:val="ru-RU"/>
        </w:rPr>
        <w:t>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w:t>
      </w:r>
      <w:r w:rsidRPr="00A35720">
        <w:rPr>
          <w:rFonts w:cs="Times New Roman"/>
          <w:szCs w:val="24"/>
        </w:rPr>
        <w:t> </w:t>
      </w:r>
      <w:r w:rsidRPr="00A35720">
        <w:rPr>
          <w:rFonts w:cs="Times New Roman"/>
          <w:szCs w:val="24"/>
          <w:lang w:val="ru-RU"/>
        </w:rPr>
        <w:t xml:space="preserve"> дамыту мақсатында Қазақстан Республикасында білім беруді кешенді жүзеге асыру үшін</w:t>
      </w:r>
      <w:proofErr w:type="gramStart"/>
      <w:r w:rsidRPr="00A35720">
        <w:rPr>
          <w:rFonts w:cs="Times New Roman"/>
          <w:szCs w:val="24"/>
          <w:lang w:val="ru-RU"/>
        </w:rPr>
        <w:t xml:space="preserve"> ,</w:t>
      </w:r>
      <w:proofErr w:type="gramEnd"/>
      <w:r w:rsidRPr="00A35720">
        <w:rPr>
          <w:rFonts w:cs="Times New Roman"/>
          <w:szCs w:val="24"/>
          <w:lang w:val="ru-RU"/>
        </w:rPr>
        <w:t>оқушылардың бос уақытын тиімді пайдалану, балалардың</w:t>
      </w:r>
      <w:r w:rsidRPr="00A35720">
        <w:rPr>
          <w:rFonts w:cs="Times New Roman"/>
          <w:szCs w:val="24"/>
        </w:rPr>
        <w:t> </w:t>
      </w:r>
      <w:r w:rsidRPr="00A35720">
        <w:rPr>
          <w:rFonts w:cs="Times New Roman"/>
          <w:szCs w:val="24"/>
          <w:lang w:val="ru-RU"/>
        </w:rPr>
        <w:t xml:space="preserve"> қызығушылығын дамыту мен дарындарға бейімділігін анықтау мақсатында мектепте</w:t>
      </w:r>
      <w:r w:rsidR="00D858F0">
        <w:rPr>
          <w:rFonts w:cs="Times New Roman"/>
          <w:szCs w:val="24"/>
          <w:lang w:val="ru-RU"/>
        </w:rPr>
        <w:t xml:space="preserve">  5</w:t>
      </w:r>
      <w:r w:rsidRPr="00A35720">
        <w:rPr>
          <w:rFonts w:cs="Times New Roman"/>
          <w:szCs w:val="24"/>
        </w:rPr>
        <w:t> </w:t>
      </w:r>
      <w:r w:rsidRPr="00A35720">
        <w:rPr>
          <w:rFonts w:cs="Times New Roman"/>
          <w:szCs w:val="24"/>
          <w:lang w:val="ru-RU"/>
        </w:rPr>
        <w:t xml:space="preserve"> үйірме- 17 сағатты қамтитын ,</w:t>
      </w:r>
      <w:r w:rsidRPr="00A35720">
        <w:rPr>
          <w:rFonts w:cs="Times New Roman"/>
          <w:szCs w:val="24"/>
        </w:rPr>
        <w:t> </w:t>
      </w:r>
      <w:r w:rsidR="00D858F0">
        <w:rPr>
          <w:rFonts w:cs="Times New Roman"/>
          <w:szCs w:val="24"/>
          <w:lang w:val="ru-RU"/>
        </w:rPr>
        <w:t>7</w:t>
      </w:r>
      <w:r w:rsidRPr="00A35720">
        <w:rPr>
          <w:rFonts w:cs="Times New Roman"/>
          <w:szCs w:val="24"/>
          <w:lang w:val="ru-RU"/>
        </w:rPr>
        <w:t xml:space="preserve"> спорттық секция жұмыс жасайды. </w:t>
      </w:r>
    </w:p>
    <w:p w:rsidR="00D858F0" w:rsidRPr="00B61562" w:rsidRDefault="00B122B8" w:rsidP="00B122B8">
      <w:pPr>
        <w:rPr>
          <w:rFonts w:cs="Times New Roman"/>
          <w:szCs w:val="24"/>
          <w:lang w:val="ru-RU"/>
        </w:rPr>
      </w:pPr>
      <w:r w:rsidRPr="00D858F0">
        <w:rPr>
          <w:rFonts w:cs="Times New Roman"/>
          <w:szCs w:val="24"/>
          <w:lang w:val="ru-RU"/>
        </w:rPr>
        <w:t>Олар:</w:t>
      </w:r>
    </w:p>
    <w:tbl>
      <w:tblPr>
        <w:tblStyle w:val="aff0"/>
        <w:tblW w:w="11713" w:type="dxa"/>
        <w:tblInd w:w="-318" w:type="dxa"/>
        <w:tblLayout w:type="fixed"/>
        <w:tblLook w:val="04A0"/>
      </w:tblPr>
      <w:tblGrid>
        <w:gridCol w:w="496"/>
        <w:gridCol w:w="2765"/>
        <w:gridCol w:w="2694"/>
        <w:gridCol w:w="1984"/>
        <w:gridCol w:w="1284"/>
        <w:gridCol w:w="1316"/>
        <w:gridCol w:w="1174"/>
      </w:tblGrid>
      <w:tr w:rsidR="00B122B8" w:rsidRPr="00A35720" w:rsidTr="00197F39">
        <w:tc>
          <w:tcPr>
            <w:tcW w:w="496"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w:t>
            </w:r>
          </w:p>
        </w:tc>
        <w:tc>
          <w:tcPr>
            <w:tcW w:w="2765"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Үйірме</w:t>
            </w:r>
            <w:r w:rsidR="00D858F0">
              <w:rPr>
                <w:rFonts w:ascii="Times New Roman" w:hAnsi="Times New Roman" w:cs="Times New Roman"/>
                <w:bCs/>
                <w:sz w:val="24"/>
                <w:szCs w:val="24"/>
                <w:lang w:val="ru-RU"/>
              </w:rPr>
              <w:t xml:space="preserve"> </w:t>
            </w:r>
            <w:r w:rsidRPr="00A35720">
              <w:rPr>
                <w:rFonts w:ascii="Times New Roman" w:hAnsi="Times New Roman" w:cs="Times New Roman"/>
                <w:bCs/>
                <w:sz w:val="24"/>
                <w:szCs w:val="24"/>
                <w:lang w:val="ru-RU"/>
              </w:rPr>
              <w:t>атауы</w:t>
            </w:r>
          </w:p>
        </w:tc>
        <w:tc>
          <w:tcPr>
            <w:tcW w:w="2694"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Жетекшісі</w:t>
            </w:r>
          </w:p>
        </w:tc>
        <w:tc>
          <w:tcPr>
            <w:tcW w:w="1984"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Өтетінорны</w:t>
            </w:r>
          </w:p>
        </w:tc>
        <w:tc>
          <w:tcPr>
            <w:tcW w:w="1284"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Сынып</w:t>
            </w:r>
          </w:p>
        </w:tc>
        <w:tc>
          <w:tcPr>
            <w:tcW w:w="1316"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Күні</w:t>
            </w:r>
          </w:p>
        </w:tc>
        <w:tc>
          <w:tcPr>
            <w:tcW w:w="1174" w:type="dxa"/>
          </w:tcPr>
          <w:p w:rsidR="00B122B8" w:rsidRPr="00A35720" w:rsidRDefault="00B122B8" w:rsidP="00716302">
            <w:pPr>
              <w:pStyle w:val="a9"/>
              <w:jc w:val="center"/>
              <w:rPr>
                <w:rFonts w:ascii="Times New Roman" w:hAnsi="Times New Roman" w:cs="Times New Roman"/>
                <w:bCs/>
                <w:sz w:val="24"/>
                <w:szCs w:val="24"/>
              </w:rPr>
            </w:pPr>
            <w:r w:rsidRPr="00A35720">
              <w:rPr>
                <w:rFonts w:ascii="Times New Roman" w:hAnsi="Times New Roman" w:cs="Times New Roman"/>
                <w:bCs/>
                <w:sz w:val="24"/>
                <w:szCs w:val="24"/>
                <w:lang w:val="ru-RU"/>
              </w:rPr>
              <w:t>Уақыты</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Волейбол</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Смагулов Е.Ж</w:t>
            </w:r>
          </w:p>
        </w:tc>
        <w:tc>
          <w:tcPr>
            <w:tcW w:w="19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спортзал</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7-11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Дүйсенбі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19:05</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2</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Баскетбол</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Смагулов Е.Ж</w:t>
            </w:r>
          </w:p>
        </w:tc>
        <w:tc>
          <w:tcPr>
            <w:tcW w:w="19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спортзал</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7-11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Сәрсенбі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19:05</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3</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Теннис</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lastRenderedPageBreak/>
              <w:t>Асанов А.Ж</w:t>
            </w:r>
          </w:p>
        </w:tc>
        <w:tc>
          <w:tcPr>
            <w:tcW w:w="19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спортзал</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5-11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Сейсенбі</w:t>
            </w:r>
          </w:p>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lastRenderedPageBreak/>
              <w:t>Бейсенбі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lastRenderedPageBreak/>
              <w:t>19:05</w:t>
            </w:r>
          </w:p>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lastRenderedPageBreak/>
              <w:t>19:05</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lastRenderedPageBreak/>
              <w:t>4</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Шахматы-шашки</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Смагулов Е.Ж</w:t>
            </w: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5-11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Бейсенбі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13:00</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5</w:t>
            </w:r>
          </w:p>
        </w:tc>
        <w:tc>
          <w:tcPr>
            <w:tcW w:w="2765"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ru-RU"/>
              </w:rPr>
              <w:t>Асы</w:t>
            </w:r>
            <w:r w:rsidRPr="00A35720">
              <w:rPr>
                <w:rFonts w:ascii="Times New Roman" w:hAnsi="Times New Roman" w:cs="Times New Roman"/>
                <w:sz w:val="24"/>
                <w:szCs w:val="24"/>
                <w:lang w:val="kk-KZ"/>
              </w:rPr>
              <w:t>қ</w:t>
            </w:r>
          </w:p>
          <w:p w:rsidR="00B122B8" w:rsidRPr="00A35720" w:rsidRDefault="00B122B8" w:rsidP="00716302">
            <w:pPr>
              <w:pStyle w:val="a9"/>
              <w:jc w:val="center"/>
              <w:rPr>
                <w:rFonts w:ascii="Times New Roman" w:hAnsi="Times New Roman" w:cs="Times New Roman"/>
                <w:sz w:val="24"/>
                <w:szCs w:val="24"/>
                <w:lang w:val="kk-KZ"/>
              </w:rPr>
            </w:pPr>
          </w:p>
        </w:tc>
        <w:tc>
          <w:tcPr>
            <w:tcW w:w="2694" w:type="dxa"/>
          </w:tcPr>
          <w:p w:rsidR="00B122B8" w:rsidRPr="00A35720" w:rsidRDefault="00D858F0" w:rsidP="00716302">
            <w:pPr>
              <w:pStyle w:val="a9"/>
              <w:jc w:val="center"/>
              <w:rPr>
                <w:rFonts w:ascii="Times New Roman" w:hAnsi="Times New Roman" w:cs="Times New Roman"/>
                <w:sz w:val="24"/>
                <w:szCs w:val="24"/>
                <w:lang w:val="kk-KZ"/>
              </w:rPr>
            </w:pPr>
            <w:r>
              <w:rPr>
                <w:rFonts w:ascii="Times New Roman" w:hAnsi="Times New Roman" w:cs="Times New Roman"/>
                <w:sz w:val="24"/>
                <w:szCs w:val="24"/>
                <w:lang w:val="ru-RU"/>
              </w:rPr>
              <w:t>Қабдеш Н.Е.</w:t>
            </w: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5-6</w:t>
            </w:r>
          </w:p>
        </w:tc>
        <w:tc>
          <w:tcPr>
            <w:tcW w:w="1316" w:type="dxa"/>
          </w:tcPr>
          <w:p w:rsidR="00B122B8" w:rsidRPr="00A35720" w:rsidRDefault="00B122B8" w:rsidP="00716302">
            <w:pPr>
              <w:pStyle w:val="a9"/>
              <w:jc w:val="center"/>
              <w:rPr>
                <w:rFonts w:ascii="Times New Roman" w:hAnsi="Times New Roman" w:cs="Times New Roman"/>
                <w:sz w:val="24"/>
                <w:szCs w:val="24"/>
              </w:rPr>
            </w:pPr>
            <w:proofErr w:type="gramStart"/>
            <w:r w:rsidRPr="00A35720">
              <w:rPr>
                <w:rFonts w:ascii="Times New Roman" w:hAnsi="Times New Roman" w:cs="Times New Roman"/>
                <w:sz w:val="24"/>
                <w:szCs w:val="24"/>
                <w:lang w:val="ru-RU"/>
              </w:rPr>
              <w:t>Ж</w:t>
            </w:r>
            <w:proofErr w:type="gramEnd"/>
            <w:r w:rsidRPr="00A35720">
              <w:rPr>
                <w:rFonts w:ascii="Times New Roman" w:hAnsi="Times New Roman" w:cs="Times New Roman"/>
                <w:sz w:val="24"/>
                <w:szCs w:val="24"/>
                <w:lang w:val="ru-RU"/>
              </w:rPr>
              <w:t>ұма</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18:20</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6</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Лыжи</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Асанов А.Ж</w:t>
            </w: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далада</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5-11</w:t>
            </w:r>
          </w:p>
        </w:tc>
        <w:tc>
          <w:tcPr>
            <w:tcW w:w="1316" w:type="dxa"/>
          </w:tcPr>
          <w:p w:rsidR="00B122B8" w:rsidRPr="00A35720" w:rsidRDefault="00B122B8" w:rsidP="00716302">
            <w:pPr>
              <w:pStyle w:val="a9"/>
              <w:jc w:val="center"/>
              <w:rPr>
                <w:rFonts w:ascii="Times New Roman" w:hAnsi="Times New Roman" w:cs="Times New Roman"/>
                <w:sz w:val="24"/>
                <w:szCs w:val="24"/>
              </w:rPr>
            </w:pPr>
            <w:proofErr w:type="gramStart"/>
            <w:r w:rsidRPr="00A35720">
              <w:rPr>
                <w:rFonts w:ascii="Times New Roman" w:hAnsi="Times New Roman" w:cs="Times New Roman"/>
                <w:sz w:val="24"/>
                <w:szCs w:val="24"/>
                <w:lang w:val="ru-RU"/>
              </w:rPr>
              <w:t>Ж</w:t>
            </w:r>
            <w:proofErr w:type="gramEnd"/>
            <w:r w:rsidRPr="00A35720">
              <w:rPr>
                <w:rFonts w:ascii="Times New Roman" w:hAnsi="Times New Roman" w:cs="Times New Roman"/>
                <w:sz w:val="24"/>
                <w:szCs w:val="24"/>
                <w:lang w:val="ru-RU"/>
              </w:rPr>
              <w:t>ұма</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13:00</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7</w:t>
            </w:r>
          </w:p>
        </w:tc>
        <w:tc>
          <w:tcPr>
            <w:tcW w:w="2765"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 xml:space="preserve">Тоғызқұмалақ </w:t>
            </w:r>
          </w:p>
          <w:p w:rsidR="00B122B8" w:rsidRPr="00A35720" w:rsidRDefault="00B122B8" w:rsidP="00716302">
            <w:pPr>
              <w:pStyle w:val="a9"/>
              <w:jc w:val="center"/>
              <w:rPr>
                <w:rFonts w:ascii="Times New Roman" w:hAnsi="Times New Roman" w:cs="Times New Roman"/>
                <w:sz w:val="24"/>
                <w:szCs w:val="24"/>
                <w:lang w:val="kk-KZ"/>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Асанов А.Ж</w:t>
            </w: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5-11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Сәрсенбі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14:00</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8</w:t>
            </w:r>
          </w:p>
        </w:tc>
        <w:tc>
          <w:tcPr>
            <w:tcW w:w="2765" w:type="dxa"/>
          </w:tcPr>
          <w:p w:rsidR="00B122B8" w:rsidRPr="00A35720" w:rsidRDefault="00D858F0" w:rsidP="00716302">
            <w:pPr>
              <w:pStyle w:val="a9"/>
              <w:jc w:val="center"/>
              <w:rPr>
                <w:rFonts w:ascii="Times New Roman" w:hAnsi="Times New Roman" w:cs="Times New Roman"/>
                <w:sz w:val="24"/>
                <w:szCs w:val="24"/>
              </w:rPr>
            </w:pPr>
            <w:r>
              <w:rPr>
                <w:rFonts w:ascii="Times New Roman" w:hAnsi="Times New Roman" w:cs="Times New Roman"/>
                <w:sz w:val="24"/>
                <w:szCs w:val="24"/>
                <w:lang w:val="ru-RU"/>
              </w:rPr>
              <w:t xml:space="preserve">Кел билейік  </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D858F0" w:rsidP="00716302">
            <w:pPr>
              <w:pStyle w:val="a9"/>
              <w:jc w:val="center"/>
              <w:rPr>
                <w:rFonts w:ascii="Times New Roman" w:hAnsi="Times New Roman" w:cs="Times New Roman"/>
                <w:sz w:val="24"/>
                <w:szCs w:val="24"/>
              </w:rPr>
            </w:pPr>
            <w:r>
              <w:rPr>
                <w:rFonts w:ascii="Times New Roman" w:hAnsi="Times New Roman" w:cs="Times New Roman"/>
                <w:sz w:val="24"/>
                <w:szCs w:val="24"/>
                <w:lang w:val="ru-RU"/>
              </w:rPr>
              <w:t>Қабдеш Р.Е.</w:t>
            </w: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D858F0" w:rsidP="00716302">
            <w:pPr>
              <w:pStyle w:val="a9"/>
              <w:jc w:val="center"/>
              <w:rPr>
                <w:rFonts w:ascii="Times New Roman" w:hAnsi="Times New Roman" w:cs="Times New Roman"/>
                <w:sz w:val="24"/>
                <w:szCs w:val="24"/>
              </w:rPr>
            </w:pPr>
            <w:r>
              <w:rPr>
                <w:rFonts w:ascii="Times New Roman" w:hAnsi="Times New Roman" w:cs="Times New Roman"/>
                <w:sz w:val="24"/>
                <w:szCs w:val="24"/>
                <w:lang w:val="ru-RU"/>
              </w:rPr>
              <w:t>5-6</w:t>
            </w:r>
          </w:p>
        </w:tc>
        <w:tc>
          <w:tcPr>
            <w:tcW w:w="1316"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ru-RU"/>
              </w:rPr>
              <w:t>С</w:t>
            </w:r>
            <w:r w:rsidRPr="00A35720">
              <w:rPr>
                <w:rFonts w:ascii="Times New Roman" w:hAnsi="Times New Roman" w:cs="Times New Roman"/>
                <w:sz w:val="24"/>
                <w:szCs w:val="24"/>
                <w:lang w:val="kk-KZ"/>
              </w:rPr>
              <w:t>әрсенбі</w:t>
            </w:r>
          </w:p>
          <w:p w:rsidR="00B122B8" w:rsidRPr="00A35720" w:rsidRDefault="00B122B8" w:rsidP="00716302">
            <w:pPr>
              <w:pStyle w:val="a9"/>
              <w:jc w:val="center"/>
              <w:rPr>
                <w:rFonts w:ascii="Times New Roman" w:hAnsi="Times New Roman" w:cs="Times New Roman"/>
                <w:sz w:val="24"/>
                <w:szCs w:val="24"/>
              </w:rPr>
            </w:pP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13:10</w:t>
            </w:r>
          </w:p>
        </w:tc>
      </w:tr>
      <w:tr w:rsidR="00B122B8" w:rsidRPr="00A35720" w:rsidTr="00197F39">
        <w:tc>
          <w:tcPr>
            <w:tcW w:w="49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 xml:space="preserve"> 9</w:t>
            </w:r>
          </w:p>
        </w:tc>
        <w:tc>
          <w:tcPr>
            <w:tcW w:w="2765" w:type="dxa"/>
          </w:tcPr>
          <w:p w:rsidR="00B122B8" w:rsidRPr="00A35720" w:rsidRDefault="00D858F0" w:rsidP="00716302">
            <w:pPr>
              <w:pStyle w:val="a9"/>
              <w:jc w:val="center"/>
              <w:rPr>
                <w:rFonts w:ascii="Times New Roman" w:hAnsi="Times New Roman" w:cs="Times New Roman"/>
                <w:sz w:val="24"/>
                <w:szCs w:val="24"/>
              </w:rPr>
            </w:pPr>
            <w:r>
              <w:rPr>
                <w:rFonts w:ascii="Times New Roman" w:hAnsi="Times New Roman" w:cs="Times New Roman"/>
                <w:sz w:val="24"/>
                <w:szCs w:val="24"/>
                <w:lang w:val="ru-RU"/>
              </w:rPr>
              <w:t>Театр әлеміне саяхат</w:t>
            </w:r>
          </w:p>
          <w:p w:rsidR="00B122B8" w:rsidRPr="00A35720" w:rsidRDefault="00B122B8" w:rsidP="00716302">
            <w:pPr>
              <w:pStyle w:val="a9"/>
              <w:jc w:val="center"/>
              <w:rPr>
                <w:rFonts w:ascii="Times New Roman" w:hAnsi="Times New Roman" w:cs="Times New Roman"/>
                <w:sz w:val="24"/>
                <w:szCs w:val="24"/>
              </w:rPr>
            </w:pP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КабдешоваМ</w:t>
            </w:r>
            <w:proofErr w:type="gramStart"/>
            <w:r w:rsidRPr="00A35720">
              <w:rPr>
                <w:rFonts w:ascii="Times New Roman" w:hAnsi="Times New Roman" w:cs="Times New Roman"/>
                <w:sz w:val="24"/>
                <w:szCs w:val="24"/>
                <w:lang w:val="ru-RU"/>
              </w:rPr>
              <w:t>.В</w:t>
            </w:r>
            <w:proofErr w:type="gramEnd"/>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D858F0" w:rsidP="00716302">
            <w:pPr>
              <w:pStyle w:val="a9"/>
              <w:jc w:val="center"/>
              <w:rPr>
                <w:rFonts w:ascii="Times New Roman" w:hAnsi="Times New Roman" w:cs="Times New Roman"/>
                <w:sz w:val="24"/>
                <w:szCs w:val="24"/>
              </w:rPr>
            </w:pPr>
            <w:r>
              <w:rPr>
                <w:rFonts w:ascii="Times New Roman" w:hAnsi="Times New Roman" w:cs="Times New Roman"/>
                <w:sz w:val="24"/>
                <w:szCs w:val="24"/>
                <w:lang w:val="ru-RU"/>
              </w:rPr>
              <w:t>9</w:t>
            </w:r>
            <w:r w:rsidR="00B122B8" w:rsidRPr="00A35720">
              <w:rPr>
                <w:rFonts w:ascii="Times New Roman" w:hAnsi="Times New Roman" w:cs="Times New Roman"/>
                <w:sz w:val="24"/>
                <w:szCs w:val="24"/>
                <w:lang w:val="ru-RU"/>
              </w:rPr>
              <w:t>-11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Сейсенбі</w:t>
            </w:r>
          </w:p>
          <w:p w:rsidR="00B122B8" w:rsidRPr="00A35720" w:rsidRDefault="00B122B8" w:rsidP="00716302">
            <w:pPr>
              <w:pStyle w:val="a9"/>
              <w:jc w:val="center"/>
              <w:rPr>
                <w:rFonts w:ascii="Times New Roman" w:hAnsi="Times New Roman" w:cs="Times New Roman"/>
                <w:sz w:val="24"/>
                <w:szCs w:val="24"/>
              </w:rPr>
            </w:pP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15:00</w:t>
            </w:r>
          </w:p>
        </w:tc>
      </w:tr>
      <w:tr w:rsidR="00B122B8" w:rsidRPr="00A35720" w:rsidTr="00197F39">
        <w:tc>
          <w:tcPr>
            <w:tcW w:w="496" w:type="dxa"/>
          </w:tcPr>
          <w:p w:rsidR="00B122B8" w:rsidRPr="00A35720" w:rsidRDefault="00D858F0" w:rsidP="00D858F0">
            <w:pPr>
              <w:pStyle w:val="a9"/>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Дебат «Парасат»</w:t>
            </w: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Асылбеков Т.Ж</w:t>
            </w:r>
          </w:p>
          <w:p w:rsidR="00B122B8" w:rsidRPr="00A35720" w:rsidRDefault="00B122B8" w:rsidP="00716302">
            <w:pPr>
              <w:pStyle w:val="a9"/>
              <w:jc w:val="center"/>
              <w:rPr>
                <w:rFonts w:ascii="Times New Roman" w:hAnsi="Times New Roman" w:cs="Times New Roman"/>
                <w:sz w:val="24"/>
                <w:szCs w:val="24"/>
              </w:rPr>
            </w:pP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9-11</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Дүйсенбі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13:10</w:t>
            </w:r>
          </w:p>
        </w:tc>
      </w:tr>
      <w:tr w:rsidR="00B122B8" w:rsidRPr="00A35720" w:rsidTr="00197F39">
        <w:tc>
          <w:tcPr>
            <w:tcW w:w="496" w:type="dxa"/>
          </w:tcPr>
          <w:p w:rsidR="00B122B8" w:rsidRPr="00A35720" w:rsidRDefault="00B122B8" w:rsidP="00D858F0">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1</w:t>
            </w:r>
            <w:r w:rsidR="00D858F0">
              <w:rPr>
                <w:rFonts w:ascii="Times New Roman" w:hAnsi="Times New Roman" w:cs="Times New Roman"/>
                <w:sz w:val="24"/>
                <w:szCs w:val="24"/>
                <w:lang w:val="kk-KZ"/>
              </w:rPr>
              <w:t>1</w:t>
            </w:r>
          </w:p>
        </w:tc>
        <w:tc>
          <w:tcPr>
            <w:tcW w:w="2765"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Қолөнер</w:t>
            </w:r>
          </w:p>
        </w:tc>
        <w:tc>
          <w:tcPr>
            <w:tcW w:w="2694" w:type="dxa"/>
          </w:tcPr>
          <w:p w:rsidR="00B122B8" w:rsidRPr="00A35720" w:rsidRDefault="00B122B8" w:rsidP="00716302">
            <w:pPr>
              <w:pStyle w:val="a9"/>
              <w:jc w:val="center"/>
              <w:rPr>
                <w:rFonts w:ascii="Times New Roman" w:hAnsi="Times New Roman" w:cs="Times New Roman"/>
                <w:sz w:val="24"/>
                <w:szCs w:val="24"/>
                <w:lang w:val="ru-RU"/>
              </w:rPr>
            </w:pPr>
            <w:r w:rsidRPr="00A35720">
              <w:rPr>
                <w:rFonts w:ascii="Times New Roman" w:hAnsi="Times New Roman" w:cs="Times New Roman"/>
                <w:sz w:val="24"/>
                <w:szCs w:val="24"/>
                <w:lang w:val="ru-RU"/>
              </w:rPr>
              <w:t>Хахтай Г</w:t>
            </w:r>
          </w:p>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Каркенова А.К</w:t>
            </w:r>
          </w:p>
        </w:tc>
        <w:tc>
          <w:tcPr>
            <w:tcW w:w="1984" w:type="dxa"/>
          </w:tcPr>
          <w:p w:rsidR="00B122B8" w:rsidRPr="00A35720" w:rsidRDefault="00B122B8" w:rsidP="00716302">
            <w:pPr>
              <w:pStyle w:val="a9"/>
              <w:jc w:val="center"/>
              <w:rPr>
                <w:rFonts w:ascii="Times New Roman" w:hAnsi="Times New Roman" w:cs="Times New Roman"/>
                <w:sz w:val="24"/>
                <w:szCs w:val="24"/>
                <w:lang w:val="kk-KZ"/>
              </w:rPr>
            </w:pPr>
            <w:r w:rsidRPr="00A35720">
              <w:rPr>
                <w:rFonts w:ascii="Times New Roman" w:hAnsi="Times New Roman" w:cs="Times New Roman"/>
                <w:sz w:val="24"/>
                <w:szCs w:val="24"/>
                <w:lang w:val="kk-KZ"/>
              </w:rPr>
              <w:t>пән кабинеті</w:t>
            </w: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2-4</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Сәрсенбі</w:t>
            </w: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13:10</w:t>
            </w:r>
          </w:p>
        </w:tc>
      </w:tr>
      <w:tr w:rsidR="00B122B8" w:rsidRPr="00A35720" w:rsidTr="00197F39">
        <w:tc>
          <w:tcPr>
            <w:tcW w:w="496" w:type="dxa"/>
          </w:tcPr>
          <w:p w:rsidR="00B122B8" w:rsidRPr="00A35720" w:rsidRDefault="00B122B8" w:rsidP="00D858F0">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w:t>
            </w:r>
            <w:r w:rsidR="00D858F0">
              <w:rPr>
                <w:rFonts w:ascii="Times New Roman" w:hAnsi="Times New Roman" w:cs="Times New Roman"/>
                <w:sz w:val="24"/>
                <w:szCs w:val="24"/>
                <w:lang w:val="ru-RU"/>
              </w:rPr>
              <w:t>2</w:t>
            </w:r>
          </w:p>
        </w:tc>
        <w:tc>
          <w:tcPr>
            <w:tcW w:w="2765" w:type="dxa"/>
          </w:tcPr>
          <w:p w:rsidR="00B122B8" w:rsidRPr="00A35720" w:rsidRDefault="00B122B8" w:rsidP="00716302">
            <w:pPr>
              <w:pStyle w:val="a9"/>
              <w:jc w:val="center"/>
              <w:rPr>
                <w:rFonts w:ascii="Times New Roman" w:hAnsi="Times New Roman" w:cs="Times New Roman"/>
                <w:sz w:val="24"/>
                <w:szCs w:val="24"/>
                <w:lang w:val="ru-RU"/>
              </w:rPr>
            </w:pPr>
            <w:r w:rsidRPr="00A35720">
              <w:rPr>
                <w:rFonts w:ascii="Times New Roman" w:hAnsi="Times New Roman" w:cs="Times New Roman"/>
                <w:sz w:val="24"/>
                <w:szCs w:val="24"/>
                <w:lang w:val="ru-RU"/>
              </w:rPr>
              <w:t>Великие люди на страницах истории</w:t>
            </w:r>
          </w:p>
        </w:tc>
        <w:tc>
          <w:tcPr>
            <w:tcW w:w="269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Набиева Д.Қ</w:t>
            </w:r>
          </w:p>
          <w:p w:rsidR="00B122B8" w:rsidRPr="00A35720" w:rsidRDefault="00B122B8" w:rsidP="00716302">
            <w:pPr>
              <w:pStyle w:val="a9"/>
              <w:jc w:val="center"/>
              <w:rPr>
                <w:rFonts w:ascii="Times New Roman" w:hAnsi="Times New Roman" w:cs="Times New Roman"/>
                <w:sz w:val="24"/>
                <w:szCs w:val="24"/>
              </w:rPr>
            </w:pPr>
          </w:p>
        </w:tc>
        <w:tc>
          <w:tcPr>
            <w:tcW w:w="1984" w:type="dxa"/>
          </w:tcPr>
          <w:p w:rsidR="00B122B8" w:rsidRPr="00A35720" w:rsidRDefault="00B122B8" w:rsidP="00716302">
            <w:pPr>
              <w:pStyle w:val="a9"/>
              <w:jc w:val="center"/>
              <w:rPr>
                <w:rFonts w:ascii="Times New Roman" w:hAnsi="Times New Roman" w:cs="Times New Roman"/>
                <w:sz w:val="24"/>
                <w:szCs w:val="24"/>
                <w:lang w:val="kk-KZ"/>
              </w:rPr>
            </w:pPr>
          </w:p>
        </w:tc>
        <w:tc>
          <w:tcPr>
            <w:tcW w:w="128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8-10</w:t>
            </w:r>
          </w:p>
        </w:tc>
        <w:tc>
          <w:tcPr>
            <w:tcW w:w="1316"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Сейсенбі</w:t>
            </w:r>
          </w:p>
          <w:p w:rsidR="00B122B8" w:rsidRPr="00A35720" w:rsidRDefault="00B122B8" w:rsidP="00716302">
            <w:pPr>
              <w:pStyle w:val="a9"/>
              <w:jc w:val="center"/>
              <w:rPr>
                <w:rFonts w:ascii="Times New Roman" w:hAnsi="Times New Roman" w:cs="Times New Roman"/>
                <w:sz w:val="24"/>
                <w:szCs w:val="24"/>
              </w:rPr>
            </w:pPr>
          </w:p>
        </w:tc>
        <w:tc>
          <w:tcPr>
            <w:tcW w:w="1174" w:type="dxa"/>
          </w:tcPr>
          <w:p w:rsidR="00B122B8" w:rsidRPr="00A35720" w:rsidRDefault="00B122B8" w:rsidP="00716302">
            <w:pPr>
              <w:pStyle w:val="a9"/>
              <w:jc w:val="center"/>
              <w:rPr>
                <w:rFonts w:ascii="Times New Roman" w:hAnsi="Times New Roman" w:cs="Times New Roman"/>
                <w:sz w:val="24"/>
                <w:szCs w:val="24"/>
              </w:rPr>
            </w:pPr>
            <w:r w:rsidRPr="00A35720">
              <w:rPr>
                <w:rFonts w:ascii="Times New Roman" w:hAnsi="Times New Roman" w:cs="Times New Roman"/>
                <w:sz w:val="24"/>
                <w:szCs w:val="24"/>
                <w:lang w:val="ru-RU"/>
              </w:rPr>
              <w:t>14:00</w:t>
            </w:r>
          </w:p>
        </w:tc>
      </w:tr>
    </w:tbl>
    <w:p w:rsidR="00B93306" w:rsidRPr="00A35720" w:rsidRDefault="00B93306" w:rsidP="00B122B8">
      <w:pPr>
        <w:rPr>
          <w:rFonts w:cs="Times New Roman"/>
          <w:szCs w:val="24"/>
          <w:lang w:val="kk-KZ"/>
        </w:rPr>
      </w:pPr>
    </w:p>
    <w:p w:rsidR="00B122B8" w:rsidRPr="00A35720" w:rsidRDefault="00716302" w:rsidP="00B122B8">
      <w:pPr>
        <w:rPr>
          <w:rFonts w:cs="Times New Roman"/>
          <w:szCs w:val="24"/>
          <w:lang w:val="kk-KZ"/>
        </w:rPr>
      </w:pPr>
      <w:r w:rsidRPr="00A35720">
        <w:rPr>
          <w:rFonts w:cs="Times New Roman"/>
          <w:szCs w:val="24"/>
          <w:lang w:val="kk-KZ"/>
        </w:rPr>
        <w:t xml:space="preserve">Факультативтік  жұмыстар </w:t>
      </w:r>
    </w:p>
    <w:tbl>
      <w:tblPr>
        <w:tblStyle w:val="aff0"/>
        <w:tblpPr w:leftFromText="180" w:rightFromText="180" w:vertAnchor="text" w:horzAnchor="margin" w:tblpX="-318" w:tblpY="334"/>
        <w:tblW w:w="11732" w:type="dxa"/>
        <w:tblLook w:val="04A0"/>
      </w:tblPr>
      <w:tblGrid>
        <w:gridCol w:w="1220"/>
        <w:gridCol w:w="2027"/>
        <w:gridCol w:w="2185"/>
        <w:gridCol w:w="1961"/>
        <w:gridCol w:w="1980"/>
        <w:gridCol w:w="2359"/>
      </w:tblGrid>
      <w:tr w:rsidR="00AA46AF" w:rsidRPr="00A35720" w:rsidTr="00AA46AF">
        <w:tc>
          <w:tcPr>
            <w:tcW w:w="1242" w:type="dxa"/>
            <w:tcBorders>
              <w:tl2br w:val="single" w:sz="4" w:space="0" w:color="auto"/>
            </w:tcBorders>
          </w:tcPr>
          <w:p w:rsidR="00AA46AF" w:rsidRPr="00A35720" w:rsidRDefault="00AA46AF" w:rsidP="003B78E7">
            <w:pPr>
              <w:rPr>
                <w:rFonts w:cs="Times New Roman"/>
                <w:sz w:val="24"/>
                <w:szCs w:val="24"/>
                <w:lang w:val="kk-KZ"/>
              </w:rPr>
            </w:pPr>
            <w:r w:rsidRPr="00A35720">
              <w:rPr>
                <w:rFonts w:cs="Times New Roman"/>
                <w:sz w:val="24"/>
                <w:szCs w:val="24"/>
                <w:lang w:val="kk-KZ"/>
              </w:rPr>
              <w:t xml:space="preserve">Апта күндері </w:t>
            </w:r>
          </w:p>
        </w:tc>
        <w:tc>
          <w:tcPr>
            <w:tcW w:w="1985"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дүйсенбі</w:t>
            </w:r>
          </w:p>
        </w:tc>
        <w:tc>
          <w:tcPr>
            <w:tcW w:w="2268"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сейсенбі</w:t>
            </w:r>
          </w:p>
        </w:tc>
        <w:tc>
          <w:tcPr>
            <w:tcW w:w="1984"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сәрсенбі</w:t>
            </w:r>
          </w:p>
        </w:tc>
        <w:tc>
          <w:tcPr>
            <w:tcW w:w="1843"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бейсенбі</w:t>
            </w:r>
          </w:p>
        </w:tc>
        <w:tc>
          <w:tcPr>
            <w:tcW w:w="2410"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жұма </w:t>
            </w: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11а</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14.00-14.45</w:t>
            </w:r>
          </w:p>
          <w:p w:rsidR="00AA46AF" w:rsidRPr="00A35720" w:rsidRDefault="00AD237D" w:rsidP="003B78E7">
            <w:pPr>
              <w:jc w:val="center"/>
              <w:rPr>
                <w:rFonts w:cs="Times New Roman"/>
                <w:sz w:val="24"/>
                <w:szCs w:val="24"/>
                <w:lang w:val="kk-KZ"/>
              </w:rPr>
            </w:pPr>
            <w:r>
              <w:rPr>
                <w:rFonts w:cs="Times New Roman"/>
                <w:sz w:val="24"/>
                <w:szCs w:val="24"/>
                <w:lang w:val="kk-KZ"/>
              </w:rPr>
              <w:t xml:space="preserve">«Қазақстанның табиғи ресурстары» </w:t>
            </w:r>
          </w:p>
        </w:tc>
        <w:tc>
          <w:tcPr>
            <w:tcW w:w="1843"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13.10-13.55 «Математикалық сауаттылық»</w:t>
            </w:r>
          </w:p>
        </w:tc>
        <w:tc>
          <w:tcPr>
            <w:tcW w:w="2410"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13.10-13.55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Жаһандық құзыреттілік</w:t>
            </w: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10а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14.00-14.45</w:t>
            </w:r>
          </w:p>
          <w:p w:rsidR="00AA46AF" w:rsidRPr="00A35720" w:rsidRDefault="00AD237D" w:rsidP="00AD237D">
            <w:pPr>
              <w:jc w:val="center"/>
              <w:rPr>
                <w:rFonts w:cs="Times New Roman"/>
                <w:sz w:val="24"/>
                <w:szCs w:val="24"/>
                <w:lang w:val="kk-KZ"/>
              </w:rPr>
            </w:pPr>
            <w:r>
              <w:rPr>
                <w:rFonts w:cs="Times New Roman"/>
                <w:sz w:val="24"/>
                <w:szCs w:val="24"/>
                <w:lang w:val="kk-KZ"/>
              </w:rPr>
              <w:t>«Қазақстанның табиғи ресурстары»</w:t>
            </w: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12.20-13.05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Жаһандық құзыреттілік 13.10-13.55 «Математикалық сауаттылық» </w:t>
            </w:r>
          </w:p>
        </w:tc>
      </w:tr>
      <w:tr w:rsidR="00AA46AF" w:rsidRPr="00A35720" w:rsidTr="00AA46AF">
        <w:tc>
          <w:tcPr>
            <w:tcW w:w="1242" w:type="dxa"/>
            <w:vAlign w:val="center"/>
          </w:tcPr>
          <w:p w:rsidR="00AA46AF" w:rsidRPr="00A35720" w:rsidRDefault="00AA46AF" w:rsidP="00AD237D">
            <w:pPr>
              <w:jc w:val="center"/>
              <w:rPr>
                <w:rFonts w:cs="Times New Roman"/>
                <w:sz w:val="24"/>
                <w:szCs w:val="24"/>
                <w:lang w:val="kk-KZ"/>
              </w:rPr>
            </w:pPr>
            <w:r w:rsidRPr="00A35720">
              <w:rPr>
                <w:rFonts w:cs="Times New Roman"/>
                <w:sz w:val="24"/>
                <w:szCs w:val="24"/>
                <w:lang w:val="kk-KZ"/>
              </w:rPr>
              <w:t>1</w:t>
            </w:r>
            <w:r w:rsidR="00AD237D">
              <w:rPr>
                <w:rFonts w:cs="Times New Roman"/>
                <w:sz w:val="24"/>
                <w:szCs w:val="24"/>
                <w:lang w:val="kk-KZ"/>
              </w:rPr>
              <w:t>1</w:t>
            </w:r>
            <w:r w:rsidRPr="00A35720">
              <w:rPr>
                <w:rFonts w:cs="Times New Roman"/>
                <w:sz w:val="24"/>
                <w:szCs w:val="24"/>
                <w:lang w:val="kk-KZ"/>
              </w:rPr>
              <w:t xml:space="preserve">б </w:t>
            </w:r>
          </w:p>
        </w:tc>
        <w:tc>
          <w:tcPr>
            <w:tcW w:w="1985"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14.00-14.45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«Математическая грамотность» </w:t>
            </w:r>
          </w:p>
        </w:tc>
        <w:tc>
          <w:tcPr>
            <w:tcW w:w="2268"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14.10- 14.55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Глобальные компетенции</w:t>
            </w:r>
          </w:p>
        </w:tc>
        <w:tc>
          <w:tcPr>
            <w:tcW w:w="1984" w:type="dxa"/>
          </w:tcPr>
          <w:p w:rsidR="00AA46AF" w:rsidRPr="00A35720" w:rsidRDefault="00AA46AF" w:rsidP="003B78E7">
            <w:pPr>
              <w:jc w:val="center"/>
              <w:rPr>
                <w:rFonts w:cs="Times New Roman"/>
                <w:sz w:val="24"/>
                <w:szCs w:val="24"/>
                <w:lang w:val="kk-KZ"/>
              </w:rPr>
            </w:pP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9а </w:t>
            </w:r>
          </w:p>
        </w:tc>
        <w:tc>
          <w:tcPr>
            <w:tcW w:w="1985"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14.00-14.45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Жаһандық құзыреттілік</w:t>
            </w: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8б/7б/7а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p>
        </w:tc>
        <w:tc>
          <w:tcPr>
            <w:tcW w:w="1843"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13.10-13.55 </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Глобальные компетенции</w:t>
            </w: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5б/6а/5а</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8а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13.10-13.55 </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Глобальные компетенции 14.00-14.45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Жаһандық құзыреттілік</w:t>
            </w: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4а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11.30-12.25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Математика және  </w:t>
            </w:r>
            <w:r w:rsidRPr="00A35720">
              <w:rPr>
                <w:rFonts w:cs="Times New Roman"/>
                <w:sz w:val="24"/>
                <w:szCs w:val="24"/>
                <w:lang w:val="kk-KZ"/>
              </w:rPr>
              <w:lastRenderedPageBreak/>
              <w:t>логика</w:t>
            </w: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lastRenderedPageBreak/>
              <w:t xml:space="preserve">3а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p>
        </w:tc>
        <w:tc>
          <w:tcPr>
            <w:tcW w:w="1984"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13.05-13.50</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Математика және  логика</w:t>
            </w: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2а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17.30-18.15</w:t>
            </w:r>
          </w:p>
          <w:p w:rsidR="00AA46AF" w:rsidRPr="00A35720" w:rsidRDefault="00D853BD" w:rsidP="003B78E7">
            <w:pPr>
              <w:jc w:val="center"/>
              <w:rPr>
                <w:rFonts w:cs="Times New Roman"/>
                <w:sz w:val="24"/>
                <w:szCs w:val="24"/>
                <w:lang w:val="kk-KZ"/>
              </w:rPr>
            </w:pPr>
            <w:r>
              <w:rPr>
                <w:rFonts w:cs="Times New Roman"/>
                <w:sz w:val="24"/>
                <w:szCs w:val="24"/>
                <w:lang w:val="kk-KZ"/>
              </w:rPr>
              <w:t xml:space="preserve">Шахмат негіздері </w:t>
            </w:r>
          </w:p>
        </w:tc>
        <w:tc>
          <w:tcPr>
            <w:tcW w:w="1984"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17.30-18.15</w:t>
            </w:r>
          </w:p>
          <w:p w:rsidR="00AA46AF" w:rsidRPr="00A35720" w:rsidRDefault="00D853BD" w:rsidP="003B78E7">
            <w:pPr>
              <w:jc w:val="center"/>
              <w:rPr>
                <w:rFonts w:cs="Times New Roman"/>
                <w:sz w:val="24"/>
                <w:szCs w:val="24"/>
                <w:lang w:val="kk-KZ"/>
              </w:rPr>
            </w:pPr>
            <w:r>
              <w:rPr>
                <w:rFonts w:cs="Times New Roman"/>
                <w:sz w:val="24"/>
                <w:szCs w:val="24"/>
                <w:lang w:val="kk-KZ"/>
              </w:rPr>
              <w:t>Мәтінтану</w:t>
            </w: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2б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17.40-18.25</w:t>
            </w:r>
          </w:p>
          <w:p w:rsidR="00AA46AF" w:rsidRPr="00A35720" w:rsidRDefault="00D853BD" w:rsidP="003B78E7">
            <w:pPr>
              <w:jc w:val="center"/>
              <w:rPr>
                <w:rFonts w:cs="Times New Roman"/>
                <w:sz w:val="24"/>
                <w:szCs w:val="24"/>
                <w:lang w:val="kk-KZ"/>
              </w:rPr>
            </w:pPr>
            <w:r>
              <w:rPr>
                <w:rFonts w:cs="Times New Roman"/>
                <w:sz w:val="24"/>
                <w:szCs w:val="24"/>
                <w:lang w:val="kk-KZ"/>
              </w:rPr>
              <w:t xml:space="preserve">Основы шахмата </w:t>
            </w:r>
          </w:p>
        </w:tc>
        <w:tc>
          <w:tcPr>
            <w:tcW w:w="1984" w:type="dxa"/>
          </w:tcPr>
          <w:p w:rsidR="00AA46AF" w:rsidRPr="00A35720" w:rsidRDefault="00AA46AF" w:rsidP="003B78E7">
            <w:pPr>
              <w:jc w:val="center"/>
              <w:rPr>
                <w:rFonts w:cs="Times New Roman"/>
                <w:sz w:val="24"/>
                <w:szCs w:val="24"/>
                <w:lang w:val="kk-KZ"/>
              </w:rPr>
            </w:pP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r w:rsidR="00AA46AF" w:rsidRPr="00A35720" w:rsidTr="00AA46AF">
        <w:tc>
          <w:tcPr>
            <w:tcW w:w="1242" w:type="dxa"/>
            <w:vAlign w:val="center"/>
          </w:tcPr>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1а </w:t>
            </w:r>
          </w:p>
        </w:tc>
        <w:tc>
          <w:tcPr>
            <w:tcW w:w="1985" w:type="dxa"/>
          </w:tcPr>
          <w:p w:rsidR="00AA46AF" w:rsidRPr="00A35720" w:rsidRDefault="00AA46AF" w:rsidP="003B78E7">
            <w:pPr>
              <w:jc w:val="center"/>
              <w:rPr>
                <w:rFonts w:cs="Times New Roman"/>
                <w:sz w:val="24"/>
                <w:szCs w:val="24"/>
                <w:lang w:val="kk-KZ"/>
              </w:rPr>
            </w:pPr>
          </w:p>
        </w:tc>
        <w:tc>
          <w:tcPr>
            <w:tcW w:w="2268" w:type="dxa"/>
          </w:tcPr>
          <w:p w:rsidR="00AA46AF" w:rsidRPr="00A35720" w:rsidRDefault="00AA46AF" w:rsidP="003B78E7">
            <w:pPr>
              <w:jc w:val="center"/>
              <w:rPr>
                <w:rFonts w:cs="Times New Roman"/>
                <w:sz w:val="24"/>
                <w:szCs w:val="24"/>
                <w:lang w:val="kk-KZ"/>
              </w:rPr>
            </w:pPr>
            <w:r w:rsidRPr="00A35720">
              <w:rPr>
                <w:rFonts w:cs="Times New Roman"/>
                <w:sz w:val="24"/>
                <w:szCs w:val="24"/>
                <w:lang w:val="kk-KZ"/>
              </w:rPr>
              <w:t>16.40-17.25</w:t>
            </w:r>
          </w:p>
          <w:p w:rsidR="00AA46AF" w:rsidRPr="00A35720" w:rsidRDefault="00AA46AF" w:rsidP="003B78E7">
            <w:pPr>
              <w:jc w:val="center"/>
              <w:rPr>
                <w:rFonts w:cs="Times New Roman"/>
                <w:sz w:val="24"/>
                <w:szCs w:val="24"/>
                <w:lang w:val="kk-KZ"/>
              </w:rPr>
            </w:pPr>
            <w:r w:rsidRPr="00A35720">
              <w:rPr>
                <w:rFonts w:cs="Times New Roman"/>
                <w:sz w:val="24"/>
                <w:szCs w:val="24"/>
                <w:lang w:val="kk-KZ"/>
              </w:rPr>
              <w:t xml:space="preserve">«Шахмат негіздері» </w:t>
            </w:r>
          </w:p>
        </w:tc>
        <w:tc>
          <w:tcPr>
            <w:tcW w:w="1984" w:type="dxa"/>
          </w:tcPr>
          <w:p w:rsidR="00AA46AF" w:rsidRPr="00A35720" w:rsidRDefault="00AA46AF" w:rsidP="003B78E7">
            <w:pPr>
              <w:jc w:val="center"/>
              <w:rPr>
                <w:rFonts w:cs="Times New Roman"/>
                <w:sz w:val="24"/>
                <w:szCs w:val="24"/>
                <w:lang w:val="kk-KZ"/>
              </w:rPr>
            </w:pPr>
          </w:p>
        </w:tc>
        <w:tc>
          <w:tcPr>
            <w:tcW w:w="1843" w:type="dxa"/>
          </w:tcPr>
          <w:p w:rsidR="00AA46AF" w:rsidRPr="00A35720" w:rsidRDefault="00AA46AF" w:rsidP="003B78E7">
            <w:pPr>
              <w:jc w:val="center"/>
              <w:rPr>
                <w:rFonts w:cs="Times New Roman"/>
                <w:sz w:val="24"/>
                <w:szCs w:val="24"/>
                <w:lang w:val="kk-KZ"/>
              </w:rPr>
            </w:pPr>
          </w:p>
        </w:tc>
        <w:tc>
          <w:tcPr>
            <w:tcW w:w="2410" w:type="dxa"/>
          </w:tcPr>
          <w:p w:rsidR="00AA46AF" w:rsidRPr="00A35720" w:rsidRDefault="00AA46AF" w:rsidP="003B78E7">
            <w:pPr>
              <w:jc w:val="center"/>
              <w:rPr>
                <w:rFonts w:cs="Times New Roman"/>
                <w:sz w:val="24"/>
                <w:szCs w:val="24"/>
                <w:lang w:val="kk-KZ"/>
              </w:rPr>
            </w:pPr>
          </w:p>
        </w:tc>
      </w:tr>
    </w:tbl>
    <w:p w:rsidR="00197F39" w:rsidRPr="00A35720" w:rsidRDefault="00197F39" w:rsidP="002436F1">
      <w:pPr>
        <w:rPr>
          <w:rFonts w:cs="Times New Roman"/>
          <w:szCs w:val="24"/>
          <w:lang w:val="kk-KZ"/>
        </w:rPr>
      </w:pPr>
    </w:p>
    <w:p w:rsidR="00B93306" w:rsidRPr="00A35720" w:rsidRDefault="002436F1" w:rsidP="002436F1">
      <w:pPr>
        <w:rPr>
          <w:rFonts w:cs="Times New Roman"/>
          <w:szCs w:val="24"/>
          <w:lang w:val="kk-KZ"/>
        </w:rPr>
      </w:pPr>
      <w:r w:rsidRPr="00A35720">
        <w:rPr>
          <w:rFonts w:cs="Times New Roman"/>
          <w:szCs w:val="24"/>
          <w:lang w:val="kk-KZ"/>
        </w:rPr>
        <w:t>Факультативтік сабақтар , ү</w:t>
      </w:r>
      <w:r w:rsidR="00B122B8" w:rsidRPr="00A35720">
        <w:rPr>
          <w:rFonts w:cs="Times New Roman"/>
          <w:szCs w:val="24"/>
          <w:lang w:val="kk-KZ"/>
        </w:rPr>
        <w:t xml:space="preserve">йірме және спорттық секциялардың сабақ жоспары қыркүйек айында тексеріліп, мектеп директорымен бекітілген. </w:t>
      </w:r>
      <w:r w:rsidRPr="00A35720">
        <w:rPr>
          <w:rFonts w:cs="Times New Roman"/>
          <w:szCs w:val="24"/>
          <w:lang w:val="kk-KZ"/>
        </w:rPr>
        <w:t>Факультативтік сабақтар , ү</w:t>
      </w:r>
      <w:r w:rsidR="00B122B8" w:rsidRPr="00A35720">
        <w:rPr>
          <w:rFonts w:cs="Times New Roman"/>
          <w:szCs w:val="24"/>
          <w:lang w:val="kk-KZ"/>
        </w:rPr>
        <w:t xml:space="preserve">йірме мен секция жетекшілері жоспар бойынша жұмыстарын жүргізуде. Осы </w:t>
      </w:r>
      <w:r w:rsidRPr="00A35720">
        <w:rPr>
          <w:rFonts w:cs="Times New Roman"/>
          <w:szCs w:val="24"/>
          <w:lang w:val="kk-KZ"/>
        </w:rPr>
        <w:t xml:space="preserve">жұмыстар </w:t>
      </w:r>
      <w:r w:rsidR="00B122B8" w:rsidRPr="00A35720">
        <w:rPr>
          <w:rFonts w:cs="Times New Roman"/>
          <w:szCs w:val="24"/>
          <w:lang w:val="kk-KZ"/>
        </w:rPr>
        <w:t xml:space="preserve">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A33CC6" w:rsidRPr="00A35720" w:rsidRDefault="00A33CC6" w:rsidP="00A35720">
      <w:pPr>
        <w:pStyle w:val="aff1"/>
        <w:numPr>
          <w:ilvl w:val="0"/>
          <w:numId w:val="17"/>
        </w:numPr>
        <w:spacing w:before="0" w:beforeAutospacing="0"/>
        <w:jc w:val="both"/>
      </w:pPr>
      <w:r w:rsidRPr="00A35720">
        <w:t>Дарынды оқушылармен жұмыс (олимпиада, байқаулар)</w:t>
      </w:r>
    </w:p>
    <w:p w:rsidR="002436F1" w:rsidRDefault="002436F1" w:rsidP="002436F1">
      <w:pPr>
        <w:rPr>
          <w:rFonts w:cs="Times New Roman"/>
          <w:szCs w:val="24"/>
          <w:lang w:val="kk-KZ"/>
        </w:rPr>
      </w:pPr>
      <w:r w:rsidRPr="00A35720">
        <w:rPr>
          <w:rFonts w:cs="Times New Roman"/>
          <w:szCs w:val="24"/>
          <w:lang w:val="kk-KZ"/>
        </w:rPr>
        <w:t>202</w:t>
      </w:r>
      <w:r w:rsidR="00D853BD">
        <w:rPr>
          <w:rFonts w:cs="Times New Roman"/>
          <w:szCs w:val="24"/>
          <w:lang w:val="kk-KZ"/>
        </w:rPr>
        <w:t>5</w:t>
      </w:r>
      <w:r w:rsidRPr="00A35720">
        <w:rPr>
          <w:rFonts w:cs="Times New Roman"/>
          <w:szCs w:val="24"/>
          <w:lang w:val="kk-KZ"/>
        </w:rPr>
        <w:t>-202</w:t>
      </w:r>
      <w:r w:rsidR="00D853BD">
        <w:rPr>
          <w:rFonts w:cs="Times New Roman"/>
          <w:szCs w:val="24"/>
          <w:lang w:val="kk-KZ"/>
        </w:rPr>
        <w:t>6</w:t>
      </w:r>
      <w:r w:rsidRPr="00A35720">
        <w:rPr>
          <w:rFonts w:cs="Times New Roman"/>
          <w:szCs w:val="24"/>
          <w:lang w:val="kk-KZ"/>
        </w:rPr>
        <w:t xml:space="preserve"> оқу жылындағы оқушылардың интеллектуальдық сайыстарға қатысқан  </w:t>
      </w:r>
      <w:r w:rsidR="00D853BD">
        <w:rPr>
          <w:rFonts w:cs="Times New Roman"/>
          <w:szCs w:val="24"/>
          <w:lang w:val="kk-KZ"/>
        </w:rPr>
        <w:t>ж</w:t>
      </w:r>
      <w:r w:rsidRPr="00A35720">
        <w:rPr>
          <w:rFonts w:cs="Times New Roman"/>
          <w:szCs w:val="24"/>
          <w:lang w:val="kk-KZ"/>
        </w:rPr>
        <w:t xml:space="preserve">етістіктері </w:t>
      </w:r>
    </w:p>
    <w:tbl>
      <w:tblPr>
        <w:tblW w:w="11057" w:type="dxa"/>
        <w:tblInd w:w="-104" w:type="dxa"/>
        <w:tblCellMar>
          <w:left w:w="0" w:type="dxa"/>
          <w:right w:w="0" w:type="dxa"/>
        </w:tblCellMar>
        <w:tblLook w:val="04A0"/>
      </w:tblPr>
      <w:tblGrid>
        <w:gridCol w:w="460"/>
        <w:gridCol w:w="2118"/>
        <w:gridCol w:w="3943"/>
        <w:gridCol w:w="1701"/>
        <w:gridCol w:w="2835"/>
      </w:tblGrid>
      <w:tr w:rsidR="00D853BD" w:rsidRPr="00D853BD" w:rsidTr="00D853BD">
        <w:trPr>
          <w:trHeight w:val="263"/>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25" w:type="dxa"/>
              <w:left w:w="38" w:type="dxa"/>
              <w:bottom w:w="25" w:type="dxa"/>
              <w:right w:w="38" w:type="dxa"/>
            </w:tcMar>
            <w:vAlign w:val="bottom"/>
            <w:hideMark/>
          </w:tcPr>
          <w:p w:rsidR="00D853BD" w:rsidRPr="00D853BD" w:rsidRDefault="00D853BD" w:rsidP="00D853BD">
            <w:pPr>
              <w:spacing w:after="0" w:line="240" w:lineRule="auto"/>
              <w:rPr>
                <w:rFonts w:eastAsia="Times New Roman" w:cs="Times New Roman"/>
                <w:b/>
                <w:bCs/>
                <w:color w:val="000000" w:themeColor="text1"/>
                <w:szCs w:val="24"/>
                <w:lang w:val="ru-RU" w:eastAsia="ru-RU"/>
              </w:rPr>
            </w:pPr>
            <w:r w:rsidRPr="00D853BD">
              <w:rPr>
                <w:rFonts w:eastAsia="Times New Roman" w:cs="Times New Roman"/>
                <w:b/>
                <w:bCs/>
                <w:color w:val="000000" w:themeColor="text1"/>
                <w:szCs w:val="24"/>
                <w:lang w:val="ru-RU" w:eastAsia="ru-RU"/>
              </w:rPr>
              <w:t>№</w:t>
            </w:r>
          </w:p>
        </w:tc>
        <w:tc>
          <w:tcPr>
            <w:tcW w:w="0" w:type="auto"/>
            <w:tcBorders>
              <w:top w:val="single" w:sz="4" w:space="0" w:color="000000"/>
              <w:left w:val="single" w:sz="4" w:space="0" w:color="CCCCCC"/>
              <w:bottom w:val="single" w:sz="4" w:space="0" w:color="000000"/>
              <w:right w:val="single" w:sz="4" w:space="0" w:color="000000"/>
            </w:tcBorders>
            <w:shd w:val="clear" w:color="auto" w:fill="auto"/>
            <w:tcMar>
              <w:top w:w="25" w:type="dxa"/>
              <w:left w:w="38" w:type="dxa"/>
              <w:bottom w:w="25" w:type="dxa"/>
              <w:right w:w="38" w:type="dxa"/>
            </w:tcMar>
            <w:vAlign w:val="bottom"/>
            <w:hideMark/>
          </w:tcPr>
          <w:p w:rsidR="00D853BD" w:rsidRPr="00D853BD" w:rsidRDefault="00D853BD" w:rsidP="00D853BD">
            <w:pPr>
              <w:spacing w:after="0" w:line="240" w:lineRule="auto"/>
              <w:rPr>
                <w:rFonts w:eastAsia="Times New Roman" w:cs="Times New Roman"/>
                <w:b/>
                <w:bCs/>
                <w:color w:val="000000" w:themeColor="text1"/>
                <w:szCs w:val="24"/>
                <w:lang w:val="ru-RU" w:eastAsia="ru-RU"/>
              </w:rPr>
            </w:pPr>
            <w:r w:rsidRPr="00D853BD">
              <w:rPr>
                <w:rFonts w:eastAsia="Times New Roman" w:cs="Times New Roman"/>
                <w:b/>
                <w:bCs/>
                <w:color w:val="000000" w:themeColor="text1"/>
                <w:szCs w:val="24"/>
                <w:lang w:val="ru-RU" w:eastAsia="ru-RU"/>
              </w:rPr>
              <w:t>Оқушылар</w:t>
            </w:r>
          </w:p>
        </w:tc>
        <w:tc>
          <w:tcPr>
            <w:tcW w:w="3943" w:type="dxa"/>
            <w:tcBorders>
              <w:top w:val="single" w:sz="4" w:space="0" w:color="000000"/>
              <w:left w:val="single" w:sz="4" w:space="0" w:color="CCCCCC"/>
              <w:bottom w:val="single" w:sz="4" w:space="0" w:color="000000"/>
              <w:right w:val="single" w:sz="4" w:space="0" w:color="000000"/>
            </w:tcBorders>
            <w:shd w:val="clear" w:color="auto" w:fill="auto"/>
            <w:tcMar>
              <w:top w:w="25" w:type="dxa"/>
              <w:left w:w="38" w:type="dxa"/>
              <w:bottom w:w="25" w:type="dxa"/>
              <w:right w:w="38" w:type="dxa"/>
            </w:tcMar>
            <w:vAlign w:val="bottom"/>
            <w:hideMark/>
          </w:tcPr>
          <w:p w:rsidR="00D853BD" w:rsidRPr="00D853BD" w:rsidRDefault="00D853BD" w:rsidP="00D853BD">
            <w:pPr>
              <w:spacing w:after="0" w:line="240" w:lineRule="auto"/>
              <w:rPr>
                <w:rFonts w:eastAsia="Times New Roman" w:cs="Times New Roman"/>
                <w:b/>
                <w:bCs/>
                <w:color w:val="000000" w:themeColor="text1"/>
                <w:szCs w:val="24"/>
                <w:lang w:val="ru-RU" w:eastAsia="ru-RU"/>
              </w:rPr>
            </w:pPr>
            <w:r w:rsidRPr="00D853BD">
              <w:rPr>
                <w:rFonts w:eastAsia="Times New Roman" w:cs="Times New Roman"/>
                <w:b/>
                <w:bCs/>
                <w:color w:val="000000" w:themeColor="text1"/>
                <w:szCs w:val="24"/>
                <w:lang w:val="ru-RU" w:eastAsia="ru-RU"/>
              </w:rPr>
              <w:t>Конкурстар</w:t>
            </w:r>
          </w:p>
        </w:tc>
        <w:tc>
          <w:tcPr>
            <w:tcW w:w="1701" w:type="dxa"/>
            <w:tcBorders>
              <w:top w:val="single" w:sz="4" w:space="0" w:color="000000"/>
              <w:left w:val="single" w:sz="4" w:space="0" w:color="CCCCCC"/>
              <w:bottom w:val="single" w:sz="4" w:space="0" w:color="000000"/>
              <w:right w:val="single" w:sz="4" w:space="0" w:color="000000"/>
            </w:tcBorders>
            <w:shd w:val="clear" w:color="auto" w:fill="auto"/>
            <w:tcMar>
              <w:top w:w="25" w:type="dxa"/>
              <w:left w:w="38" w:type="dxa"/>
              <w:bottom w:w="25" w:type="dxa"/>
              <w:right w:w="38" w:type="dxa"/>
            </w:tcMar>
            <w:vAlign w:val="bottom"/>
            <w:hideMark/>
          </w:tcPr>
          <w:p w:rsidR="00D853BD" w:rsidRPr="00D853BD" w:rsidRDefault="00D853BD" w:rsidP="00D853BD">
            <w:pPr>
              <w:spacing w:after="0" w:line="240" w:lineRule="auto"/>
              <w:rPr>
                <w:rFonts w:eastAsia="Times New Roman" w:cs="Times New Roman"/>
                <w:b/>
                <w:bCs/>
                <w:color w:val="000000" w:themeColor="text1"/>
                <w:szCs w:val="24"/>
                <w:lang w:val="ru-RU" w:eastAsia="ru-RU"/>
              </w:rPr>
            </w:pPr>
            <w:r w:rsidRPr="00D853BD">
              <w:rPr>
                <w:rFonts w:eastAsia="Times New Roman" w:cs="Times New Roman"/>
                <w:b/>
                <w:bCs/>
                <w:color w:val="000000" w:themeColor="text1"/>
                <w:szCs w:val="24"/>
                <w:lang w:val="ru-RU" w:eastAsia="ru-RU"/>
              </w:rPr>
              <w:t>Алған орны</w:t>
            </w:r>
          </w:p>
        </w:tc>
        <w:tc>
          <w:tcPr>
            <w:tcW w:w="2835" w:type="dxa"/>
            <w:tcBorders>
              <w:top w:val="single" w:sz="4" w:space="0" w:color="000000"/>
              <w:left w:val="single" w:sz="4" w:space="0" w:color="CCCCCC"/>
              <w:bottom w:val="single" w:sz="4" w:space="0" w:color="000000"/>
              <w:right w:val="single" w:sz="4" w:space="0" w:color="000000"/>
            </w:tcBorders>
            <w:shd w:val="clear" w:color="auto" w:fill="auto"/>
            <w:tcMar>
              <w:top w:w="25" w:type="dxa"/>
              <w:left w:w="38" w:type="dxa"/>
              <w:bottom w:w="25" w:type="dxa"/>
              <w:right w:w="38" w:type="dxa"/>
            </w:tcMar>
            <w:vAlign w:val="bottom"/>
            <w:hideMark/>
          </w:tcPr>
          <w:p w:rsidR="00D853BD" w:rsidRPr="00D853BD" w:rsidRDefault="00D853BD" w:rsidP="00D853BD">
            <w:pPr>
              <w:spacing w:after="0" w:line="240" w:lineRule="auto"/>
              <w:rPr>
                <w:rFonts w:eastAsia="Times New Roman" w:cs="Times New Roman"/>
                <w:b/>
                <w:bCs/>
                <w:color w:val="000000" w:themeColor="text1"/>
                <w:szCs w:val="24"/>
                <w:lang w:val="ru-RU" w:eastAsia="ru-RU"/>
              </w:rPr>
            </w:pPr>
            <w:r w:rsidRPr="00D853BD">
              <w:rPr>
                <w:rFonts w:eastAsia="Times New Roman" w:cs="Times New Roman"/>
                <w:b/>
                <w:bCs/>
                <w:color w:val="000000" w:themeColor="text1"/>
                <w:szCs w:val="24"/>
                <w:lang w:val="ru-RU" w:eastAsia="ru-RU"/>
              </w:rPr>
              <w:t>жетекшісі</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Мусулканова Диляра</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республикалық "Абай </w:t>
            </w:r>
            <w:proofErr w:type="gramStart"/>
            <w:r w:rsidRPr="00D853BD">
              <w:rPr>
                <w:rFonts w:eastAsia="Times New Roman" w:cs="Times New Roman"/>
                <w:szCs w:val="24"/>
                <w:lang w:val="ru-RU" w:eastAsia="ru-RU"/>
              </w:rPr>
              <w:t>о</w:t>
            </w:r>
            <w:proofErr w:type="gramEnd"/>
            <w:r w:rsidRPr="00D853BD">
              <w:rPr>
                <w:rFonts w:eastAsia="Times New Roman" w:cs="Times New Roman"/>
                <w:szCs w:val="24"/>
                <w:lang w:val="ru-RU" w:eastAsia="ru-RU"/>
              </w:rPr>
              <w:t>қулары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 орын</w:t>
            </w:r>
            <w:proofErr w:type="gramStart"/>
            <w:r w:rsidRPr="00D853BD">
              <w:rPr>
                <w:rFonts w:eastAsia="Times New Roman" w:cs="Times New Roman"/>
                <w:szCs w:val="24"/>
                <w:lang w:val="ru-RU" w:eastAsia="ru-RU"/>
              </w:rPr>
              <w:t xml:space="preserve"> .</w:t>
            </w:r>
            <w:proofErr w:type="gramEnd"/>
            <w:r w:rsidRPr="00D853BD">
              <w:rPr>
                <w:rFonts w:eastAsia="Times New Roman" w:cs="Times New Roman"/>
                <w:szCs w:val="24"/>
                <w:lang w:val="ru-RU" w:eastAsia="ru-RU"/>
              </w:rPr>
              <w:t xml:space="preserve">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Шокыбаева А.К.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Мусулканова Диляра</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республикалық "Мақатаев </w:t>
            </w:r>
            <w:proofErr w:type="gramStart"/>
            <w:r w:rsidRPr="00D853BD">
              <w:rPr>
                <w:rFonts w:eastAsia="Times New Roman" w:cs="Times New Roman"/>
                <w:szCs w:val="24"/>
                <w:lang w:val="ru-RU" w:eastAsia="ru-RU"/>
              </w:rPr>
              <w:t>о</w:t>
            </w:r>
            <w:proofErr w:type="gramEnd"/>
            <w:r w:rsidRPr="00D853BD">
              <w:rPr>
                <w:rFonts w:eastAsia="Times New Roman" w:cs="Times New Roman"/>
                <w:szCs w:val="24"/>
                <w:lang w:val="ru-RU" w:eastAsia="ru-RU"/>
              </w:rPr>
              <w:t xml:space="preserve">қулары"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орын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Шокыбаева А.К.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Асанов Даниял</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қараша 2025 г. Республикалық конкурс «Акбота»: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Жаканова А.А.</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Дьяченко Евгения</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қараша 2025 г. Республикалық конкурс «Акбота»: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Жаканова А.А.</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5</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Ботан Самир</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қараша 2025 г. Республикалық конкурс «Акбота»: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Хахтай Г</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6</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Пугалов Кирилл</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қараша 2025 г. Республикалық конкурс «Акбота»: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40" w:lineRule="auto"/>
              <w:rPr>
                <w:rFonts w:eastAsia="Times New Roman" w:cs="Times New Roman"/>
                <w:szCs w:val="24"/>
                <w:lang w:val="ru-RU" w:eastAsia="ru-RU"/>
              </w:rPr>
            </w:pP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7</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Балгабаев Ильяс</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қараша 2025 г. Республикалық конкурс «Акбота»: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40" w:lineRule="auto"/>
              <w:rPr>
                <w:rFonts w:eastAsia="Times New Roman" w:cs="Times New Roman"/>
                <w:szCs w:val="24"/>
                <w:lang w:val="ru-RU" w:eastAsia="ru-RU"/>
              </w:rPr>
            </w:pP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8</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Арлан Гүлшашар</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қараша 2025 г. Республикалық конкурс «Акбота»: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3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40" w:lineRule="auto"/>
              <w:rPr>
                <w:rFonts w:eastAsia="Times New Roman" w:cs="Times New Roman"/>
                <w:szCs w:val="24"/>
                <w:lang w:val="ru-RU" w:eastAsia="ru-RU"/>
              </w:rPr>
            </w:pP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9</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Арлан Гүлшашар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22 желтоқсан 2025ж Халықаралық информатика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әнінен «Bebras»ойын -конкурс (№ BRS-D-II-2025-0036)</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Сарсембаева Д.К </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10</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Ахболатқызы Қарақат</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"Ақберен" республикалық өнер байқауы. "Шешенді</w:t>
            </w:r>
            <w:proofErr w:type="gramStart"/>
            <w:r w:rsidRPr="00D853BD">
              <w:rPr>
                <w:rFonts w:eastAsia="Times New Roman" w:cs="Times New Roman"/>
                <w:szCs w:val="24"/>
                <w:lang w:val="ru-RU" w:eastAsia="ru-RU"/>
              </w:rPr>
              <w:t>к б</w:t>
            </w:r>
            <w:proofErr w:type="gramEnd"/>
            <w:r w:rsidRPr="00D853BD">
              <w:rPr>
                <w:rFonts w:eastAsia="Times New Roman" w:cs="Times New Roman"/>
                <w:szCs w:val="24"/>
                <w:lang w:val="ru-RU" w:eastAsia="ru-RU"/>
              </w:rPr>
              <w:t>ілгірлер сайысы"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3 орын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Аксеитова А.Б.</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11</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Досмагамбетова Жансая</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"Ақберен" республикалық өнер байқауы</w:t>
            </w:r>
            <w:proofErr w:type="gramStart"/>
            <w:r w:rsidRPr="00D853BD">
              <w:rPr>
                <w:rFonts w:eastAsia="Times New Roman" w:cs="Times New Roman"/>
                <w:szCs w:val="24"/>
                <w:lang w:val="ru-RU" w:eastAsia="ru-RU"/>
              </w:rPr>
              <w:t>."</w:t>
            </w:r>
            <w:proofErr w:type="gramEnd"/>
            <w:r w:rsidRPr="00D853BD">
              <w:rPr>
                <w:rFonts w:eastAsia="Times New Roman" w:cs="Times New Roman"/>
                <w:szCs w:val="24"/>
                <w:lang w:val="ru-RU" w:eastAsia="ru-RU"/>
              </w:rPr>
              <w:t>Ақындар мүшәйрасы"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 орын</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Асылбеков Т.Ж</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12</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Жумабаева Айзере</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аудандық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 xml:space="preserve">ән олимпиадасы русский язык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3 орын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Куц Е.А.</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lastRenderedPageBreak/>
              <w:t>13</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Куницкий Антон</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аудандық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 xml:space="preserve">ән олимпиадасы жаратылыстану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 орын</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Жамышев А.Б.</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14</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Ахболатқызы Қарақат</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"ХХІ ғасыр көшбасшысы" зияткерлік ойыны аудандық кезең</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 орын</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Н.Е.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15</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Сахапов Алмаз</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Ауыл мектептерінің 9-11 сынып оқушыларына арналған республикалық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әндік олимпиада ІІ аудандық кезең (химия пәні)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40" w:lineRule="auto"/>
              <w:rPr>
                <w:rFonts w:eastAsia="Times New Roman" w:cs="Times New Roman"/>
                <w:szCs w:val="24"/>
                <w:lang w:val="ru-RU" w:eastAsia="ru-RU"/>
              </w:rPr>
            </w:pP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16</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Асанов Камиль</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Ауыл мектептерінің 9-11 сынып оқушыларына арналған республикалық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әндік олимпиада ІІ аудандық кезең (математика пәні)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40" w:lineRule="auto"/>
              <w:rPr>
                <w:rFonts w:eastAsia="Times New Roman" w:cs="Times New Roman"/>
                <w:szCs w:val="24"/>
                <w:lang w:val="ru-RU" w:eastAsia="ru-RU"/>
              </w:rPr>
            </w:pP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17</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Асанов Камиль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районная предметая олимпиада по математике</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грамота</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18</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Куницкая Ярина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ноябрь 2025 год Республиканский конкурс "Акбота"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Жаканова А.А.</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19</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Куницкая Полина</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ноябрь 2025 год Республиканский конкурс "Акбота"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Сертификат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Жаканова А.А.</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20</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Байсеитов Арнат</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Ауыл мектептерінің 9-11 сынып оқушыларына арналған республикалық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әндік олимпиада ІІ аудандық кезең (биология пәні)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сертификат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40" w:lineRule="auto"/>
              <w:rPr>
                <w:rFonts w:eastAsia="Times New Roman" w:cs="Times New Roman"/>
                <w:szCs w:val="24"/>
                <w:lang w:val="ru-RU" w:eastAsia="ru-RU"/>
              </w:rPr>
            </w:pP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21</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Төребай Нұрислам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февраль "Ақбота"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Абдрахманова С.К.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22</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Сарсен Арайлым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февраль "Ақбота"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Абдрахманова С.К.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23</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Елдес Адия</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февраль 2026 год Республиканский конкурс "Акбота"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Р.Е.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24</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Сарсен Айзере</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февраль 2026 год Республиканский конкурс "Акбота"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Р.Е.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25</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Ибрагим Алдияр</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февраль 2026 год Республиканский конкурс "Акбота"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Р.Е.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26</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Айтбай Мөлді</w:t>
            </w:r>
            <w:proofErr w:type="gramStart"/>
            <w:r w:rsidRPr="00D853BD">
              <w:rPr>
                <w:rFonts w:eastAsia="Times New Roman" w:cs="Times New Roman"/>
                <w:szCs w:val="24"/>
                <w:lang w:val="ru-RU" w:eastAsia="ru-RU"/>
              </w:rPr>
              <w:t>р</w:t>
            </w:r>
            <w:proofErr w:type="gramEnd"/>
            <w:r w:rsidRPr="00D853BD">
              <w:rPr>
                <w:rFonts w:eastAsia="Times New Roman" w:cs="Times New Roman"/>
                <w:szCs w:val="24"/>
                <w:lang w:val="ru-RU" w:eastAsia="ru-RU"/>
              </w:rPr>
              <w:t xml:space="preserve">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"Кенгуру" математика Республикалық конкурс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Абдрахманова С.К.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27</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Ахболат Ақнұ</w:t>
            </w:r>
            <w:proofErr w:type="gramStart"/>
            <w:r w:rsidRPr="00D853BD">
              <w:rPr>
                <w:rFonts w:eastAsia="Times New Roman" w:cs="Times New Roman"/>
                <w:szCs w:val="24"/>
                <w:lang w:val="ru-RU" w:eastAsia="ru-RU"/>
              </w:rPr>
              <w:t>р</w:t>
            </w:r>
            <w:proofErr w:type="gramEnd"/>
            <w:r w:rsidRPr="00D853BD">
              <w:rPr>
                <w:rFonts w:eastAsia="Times New Roman" w:cs="Times New Roman"/>
                <w:szCs w:val="24"/>
                <w:lang w:val="ru-RU" w:eastAsia="ru-RU"/>
              </w:rPr>
              <w:t xml:space="preserve">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"Кенгуру" математика Республикалық конкурс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Абдрахманова С.К.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28</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Асанов Камиль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"Кенгуру" математика Республикалық конкурс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3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29</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Балгабаев Ильяс</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"Кенгуру" математика Республикалық конкурс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30</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Рыспек Айжақсым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респуб. " Мақатаев </w:t>
            </w:r>
            <w:proofErr w:type="gramStart"/>
            <w:r w:rsidRPr="00D853BD">
              <w:rPr>
                <w:rFonts w:eastAsia="Times New Roman" w:cs="Times New Roman"/>
                <w:szCs w:val="24"/>
                <w:lang w:val="ru-RU" w:eastAsia="ru-RU"/>
              </w:rPr>
              <w:t>о</w:t>
            </w:r>
            <w:proofErr w:type="gramEnd"/>
            <w:r w:rsidRPr="00D853BD">
              <w:rPr>
                <w:rFonts w:eastAsia="Times New Roman" w:cs="Times New Roman"/>
                <w:szCs w:val="24"/>
                <w:lang w:val="ru-RU" w:eastAsia="ru-RU"/>
              </w:rPr>
              <w:t>қ</w:t>
            </w:r>
            <w:proofErr w:type="gramStart"/>
            <w:r w:rsidRPr="00D853BD">
              <w:rPr>
                <w:rFonts w:eastAsia="Times New Roman" w:cs="Times New Roman"/>
                <w:szCs w:val="24"/>
                <w:lang w:val="ru-RU" w:eastAsia="ru-RU"/>
              </w:rPr>
              <w:t>улары</w:t>
            </w:r>
            <w:proofErr w:type="gramEnd"/>
            <w:r w:rsidRPr="00D853BD">
              <w:rPr>
                <w:rFonts w:eastAsia="Times New Roman" w:cs="Times New Roman"/>
                <w:szCs w:val="24"/>
                <w:lang w:val="ru-RU" w:eastAsia="ru-RU"/>
              </w:rPr>
              <w:t xml:space="preserve"> " конкурсы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Шокыбаева А.К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31</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Туребаева Ясмин</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респуб. " Мақатаев </w:t>
            </w:r>
            <w:proofErr w:type="gramStart"/>
            <w:r w:rsidRPr="00D853BD">
              <w:rPr>
                <w:rFonts w:eastAsia="Times New Roman" w:cs="Times New Roman"/>
                <w:szCs w:val="24"/>
                <w:lang w:val="ru-RU" w:eastAsia="ru-RU"/>
              </w:rPr>
              <w:t>о</w:t>
            </w:r>
            <w:proofErr w:type="gramEnd"/>
            <w:r w:rsidRPr="00D853BD">
              <w:rPr>
                <w:rFonts w:eastAsia="Times New Roman" w:cs="Times New Roman"/>
                <w:szCs w:val="24"/>
                <w:lang w:val="ru-RU" w:eastAsia="ru-RU"/>
              </w:rPr>
              <w:t>қ</w:t>
            </w:r>
            <w:proofErr w:type="gramStart"/>
            <w:r w:rsidRPr="00D853BD">
              <w:rPr>
                <w:rFonts w:eastAsia="Times New Roman" w:cs="Times New Roman"/>
                <w:szCs w:val="24"/>
                <w:lang w:val="ru-RU" w:eastAsia="ru-RU"/>
              </w:rPr>
              <w:t>улары</w:t>
            </w:r>
            <w:proofErr w:type="gramEnd"/>
            <w:r w:rsidRPr="00D853BD">
              <w:rPr>
                <w:rFonts w:eastAsia="Times New Roman" w:cs="Times New Roman"/>
                <w:szCs w:val="24"/>
                <w:lang w:val="ru-RU" w:eastAsia="ru-RU"/>
              </w:rPr>
              <w:t xml:space="preserve"> " конкурсы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Шокыбаева А.К</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32</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Дьяченко Ульяна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"Тарих Ата" республиканская олимпиада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Набиева Д. Қ</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33</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Куницкий Антон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"Тарих Ата" республиканская олимпиада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1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Набиева Д. Қ</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lastRenderedPageBreak/>
              <w:t>34</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Балгабаев Ильяс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"Тарих Ата" республиканская олимпиада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Набиева Д. Қ</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35</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Ахболат Қарақат</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Аудандық </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ән олимпиадасы тарих</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 орын</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Н.Е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36</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Кокенова Дильназ</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"Тарих Ата" Республикалық олимпиадасы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Н.Е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37</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Мәжит Ерхан</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"Тарих Ата" Республикалық олимпиадасы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Н.Е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38</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Бейсекеев Ерасыл</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"Тарих Ата" Республикалық олимпиадасы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Н.Е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39</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Толеген Альхам</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"Тарих Ата" Республикалық олимпиадасы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Қабдеш Н.Е</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40</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Набиев Серикболат</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"Тарих Ата" республиканская олимпиада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сертификат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Набиева Д. Қ</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41</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Досмагамбетова Жансая</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ікір-сайыс турнирі"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Мадақтама</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Мухамеджанова Г.Х</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42</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Шокыбаев Ерасыл</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w:t>
            </w:r>
            <w:proofErr w:type="gramStart"/>
            <w:r w:rsidRPr="00D853BD">
              <w:rPr>
                <w:rFonts w:eastAsia="Times New Roman" w:cs="Times New Roman"/>
                <w:szCs w:val="24"/>
                <w:lang w:val="ru-RU" w:eastAsia="ru-RU"/>
              </w:rPr>
              <w:t>П</w:t>
            </w:r>
            <w:proofErr w:type="gramEnd"/>
            <w:r w:rsidRPr="00D853BD">
              <w:rPr>
                <w:rFonts w:eastAsia="Times New Roman" w:cs="Times New Roman"/>
                <w:szCs w:val="24"/>
                <w:lang w:val="ru-RU" w:eastAsia="ru-RU"/>
              </w:rPr>
              <w:t>ікір-сайыс турнирі"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Мадақтама</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Мухамеджанова Г.Х</w:t>
            </w:r>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43</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Туребаева Гульназ</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"Тарих Ата" Республикалық олимпиадасы</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 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Хаметова А</w:t>
            </w:r>
            <w:proofErr w:type="gramStart"/>
            <w:r w:rsidRPr="00D853BD">
              <w:rPr>
                <w:rFonts w:eastAsia="Times New Roman" w:cs="Times New Roman"/>
                <w:szCs w:val="24"/>
                <w:lang w:val="ru-RU" w:eastAsia="ru-RU"/>
              </w:rPr>
              <w:t>:А</w:t>
            </w:r>
            <w:proofErr w:type="gramEnd"/>
          </w:p>
        </w:tc>
      </w:tr>
      <w:tr w:rsidR="00D853BD" w:rsidRPr="00D853B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44</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Туребаева Гульназ</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Ақпан - 2026 "Ақбота"</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2дәрежелі диплом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Хаметова А</w:t>
            </w:r>
            <w:proofErr w:type="gramStart"/>
            <w:r w:rsidRPr="00D853BD">
              <w:rPr>
                <w:rFonts w:eastAsia="Times New Roman" w:cs="Times New Roman"/>
                <w:szCs w:val="24"/>
                <w:lang w:val="ru-RU" w:eastAsia="ru-RU"/>
              </w:rPr>
              <w:t>:А</w:t>
            </w:r>
            <w:proofErr w:type="gramEnd"/>
          </w:p>
        </w:tc>
      </w:tr>
      <w:tr w:rsidR="00D853BD" w:rsidRPr="0051096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45</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Балгабаев Ильяс</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w:t>
            </w:r>
            <w:proofErr w:type="gramStart"/>
            <w:r w:rsidRPr="00D853BD">
              <w:rPr>
                <w:rFonts w:eastAsia="Times New Roman" w:cs="Times New Roman"/>
                <w:szCs w:val="24"/>
                <w:lang w:val="ru-RU" w:eastAsia="ru-RU"/>
              </w:rPr>
              <w:t>обл</w:t>
            </w:r>
            <w:proofErr w:type="gramEnd"/>
            <w:r w:rsidRPr="00D853BD">
              <w:rPr>
                <w:rFonts w:eastAsia="Times New Roman" w:cs="Times New Roman"/>
                <w:szCs w:val="24"/>
                <w:lang w:val="ru-RU" w:eastAsia="ru-RU"/>
              </w:rPr>
              <w:t xml:space="preserve"> кезеңі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сертификат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 , Куц Е.А., Кабдешова М.В.</w:t>
            </w:r>
          </w:p>
        </w:tc>
      </w:tr>
      <w:tr w:rsidR="00D853BD" w:rsidRPr="0051096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46</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Дьяченко Ульяна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w:t>
            </w:r>
            <w:proofErr w:type="gramStart"/>
            <w:r w:rsidRPr="00D853BD">
              <w:rPr>
                <w:rFonts w:eastAsia="Times New Roman" w:cs="Times New Roman"/>
                <w:szCs w:val="24"/>
                <w:lang w:val="ru-RU" w:eastAsia="ru-RU"/>
              </w:rPr>
              <w:t>обл</w:t>
            </w:r>
            <w:proofErr w:type="gramEnd"/>
            <w:r w:rsidRPr="00D853BD">
              <w:rPr>
                <w:rFonts w:eastAsia="Times New Roman" w:cs="Times New Roman"/>
                <w:szCs w:val="24"/>
                <w:lang w:val="ru-RU" w:eastAsia="ru-RU"/>
              </w:rPr>
              <w:t xml:space="preserve"> кезеңі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 , Куц Е.А., Кабдешова М.В.</w:t>
            </w:r>
          </w:p>
        </w:tc>
      </w:tr>
      <w:tr w:rsidR="00D853BD" w:rsidRPr="0051096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47</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Куницкий Антон</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w:t>
            </w:r>
            <w:proofErr w:type="gramStart"/>
            <w:r w:rsidRPr="00D853BD">
              <w:rPr>
                <w:rFonts w:eastAsia="Times New Roman" w:cs="Times New Roman"/>
                <w:szCs w:val="24"/>
                <w:lang w:val="ru-RU" w:eastAsia="ru-RU"/>
              </w:rPr>
              <w:t>обл</w:t>
            </w:r>
            <w:proofErr w:type="gramEnd"/>
            <w:r w:rsidRPr="00D853BD">
              <w:rPr>
                <w:rFonts w:eastAsia="Times New Roman" w:cs="Times New Roman"/>
                <w:szCs w:val="24"/>
                <w:lang w:val="ru-RU" w:eastAsia="ru-RU"/>
              </w:rPr>
              <w:t xml:space="preserve"> кезеңі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сертификат</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 Куц Е.А., Кабдешова М.В.</w:t>
            </w:r>
          </w:p>
        </w:tc>
      </w:tr>
      <w:tr w:rsidR="00D853BD" w:rsidRPr="0051096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48</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Дьяченко Ульяна </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 xml:space="preserve">"Мың бала" республикалық кезеңі </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proofErr w:type="gramStart"/>
            <w:r w:rsidRPr="00D853BD">
              <w:rPr>
                <w:rFonts w:eastAsia="Times New Roman" w:cs="Times New Roman"/>
                <w:szCs w:val="24"/>
                <w:lang w:val="ru-RU" w:eastAsia="ru-RU"/>
              </w:rPr>
              <w:t>же</w:t>
            </w:r>
            <w:proofErr w:type="gramEnd"/>
            <w:r w:rsidRPr="00D853BD">
              <w:rPr>
                <w:rFonts w:eastAsia="Times New Roman" w:cs="Times New Roman"/>
                <w:szCs w:val="24"/>
                <w:lang w:val="ru-RU" w:eastAsia="ru-RU"/>
              </w:rPr>
              <w:t>ңімпаз</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 Куц Е.А., Кабдешова М.В.</w:t>
            </w:r>
          </w:p>
        </w:tc>
      </w:tr>
      <w:tr w:rsidR="00D853BD" w:rsidRPr="0051096D" w:rsidTr="00D853BD">
        <w:trPr>
          <w:trHeight w:val="263"/>
        </w:trPr>
        <w:tc>
          <w:tcPr>
            <w:tcW w:w="460" w:type="dxa"/>
            <w:tcBorders>
              <w:top w:val="single" w:sz="4" w:space="0" w:color="CCCCCC"/>
              <w:left w:val="single" w:sz="4" w:space="0" w:color="000000"/>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49</w:t>
            </w:r>
          </w:p>
        </w:tc>
        <w:tc>
          <w:tcPr>
            <w:tcW w:w="0" w:type="auto"/>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Куницкий Антон</w:t>
            </w:r>
          </w:p>
        </w:tc>
        <w:tc>
          <w:tcPr>
            <w:tcW w:w="3943"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"Мың бала" республикалық кезеңі</w:t>
            </w:r>
          </w:p>
        </w:tc>
        <w:tc>
          <w:tcPr>
            <w:tcW w:w="1701"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proofErr w:type="gramStart"/>
            <w:r w:rsidRPr="00D853BD">
              <w:rPr>
                <w:rFonts w:eastAsia="Times New Roman" w:cs="Times New Roman"/>
                <w:szCs w:val="24"/>
                <w:lang w:val="ru-RU" w:eastAsia="ru-RU"/>
              </w:rPr>
              <w:t>же</w:t>
            </w:r>
            <w:proofErr w:type="gramEnd"/>
            <w:r w:rsidRPr="00D853BD">
              <w:rPr>
                <w:rFonts w:eastAsia="Times New Roman" w:cs="Times New Roman"/>
                <w:szCs w:val="24"/>
                <w:lang w:val="ru-RU" w:eastAsia="ru-RU"/>
              </w:rPr>
              <w:t xml:space="preserve">ңімпаз </w:t>
            </w:r>
          </w:p>
        </w:tc>
        <w:tc>
          <w:tcPr>
            <w:tcW w:w="2835" w:type="dxa"/>
            <w:tcBorders>
              <w:top w:val="single" w:sz="4" w:space="0" w:color="CCCCCC"/>
              <w:left w:val="single" w:sz="4" w:space="0" w:color="CCCCCC"/>
              <w:bottom w:val="single" w:sz="4" w:space="0" w:color="000000"/>
              <w:right w:val="single" w:sz="4" w:space="0" w:color="000000"/>
            </w:tcBorders>
            <w:tcMar>
              <w:top w:w="25" w:type="dxa"/>
              <w:left w:w="38" w:type="dxa"/>
              <w:bottom w:w="25" w:type="dxa"/>
              <w:right w:w="38" w:type="dxa"/>
            </w:tcMar>
            <w:vAlign w:val="center"/>
            <w:hideMark/>
          </w:tcPr>
          <w:p w:rsidR="00D853BD" w:rsidRPr="00D853BD" w:rsidRDefault="00D853BD" w:rsidP="00D853BD">
            <w:pPr>
              <w:spacing w:after="0" w:line="263" w:lineRule="atLeast"/>
              <w:jc w:val="center"/>
              <w:rPr>
                <w:rFonts w:eastAsia="Times New Roman" w:cs="Times New Roman"/>
                <w:szCs w:val="24"/>
                <w:lang w:val="ru-RU" w:eastAsia="ru-RU"/>
              </w:rPr>
            </w:pPr>
            <w:r w:rsidRPr="00D853BD">
              <w:rPr>
                <w:rFonts w:eastAsia="Times New Roman" w:cs="Times New Roman"/>
                <w:szCs w:val="24"/>
                <w:lang w:val="ru-RU" w:eastAsia="ru-RU"/>
              </w:rPr>
              <w:t>Смагулова М.Ш., Куц Е.А., Кабдешова М.В.</w:t>
            </w:r>
          </w:p>
        </w:tc>
      </w:tr>
    </w:tbl>
    <w:p w:rsidR="002436F1" w:rsidRDefault="002436F1" w:rsidP="002436F1">
      <w:pPr>
        <w:rPr>
          <w:rFonts w:cs="Times New Roman"/>
          <w:szCs w:val="24"/>
          <w:lang w:val="kk-KZ"/>
        </w:rPr>
      </w:pPr>
      <w:r w:rsidRPr="00A35720">
        <w:rPr>
          <w:rFonts w:cs="Times New Roman"/>
          <w:szCs w:val="24"/>
          <w:lang w:val="kk-KZ"/>
        </w:rPr>
        <w:t>202</w:t>
      </w:r>
      <w:r w:rsidR="00D853BD">
        <w:rPr>
          <w:rFonts w:cs="Times New Roman"/>
          <w:szCs w:val="24"/>
          <w:lang w:val="kk-KZ"/>
        </w:rPr>
        <w:t>5</w:t>
      </w:r>
      <w:r w:rsidRPr="00A35720">
        <w:rPr>
          <w:rFonts w:cs="Times New Roman"/>
          <w:szCs w:val="24"/>
          <w:lang w:val="kk-KZ"/>
        </w:rPr>
        <w:t>-202</w:t>
      </w:r>
      <w:r w:rsidR="00D853BD">
        <w:rPr>
          <w:rFonts w:cs="Times New Roman"/>
          <w:szCs w:val="24"/>
          <w:lang w:val="kk-KZ"/>
        </w:rPr>
        <w:t>6</w:t>
      </w:r>
      <w:r w:rsidRPr="00A35720">
        <w:rPr>
          <w:rFonts w:cs="Times New Roman"/>
          <w:szCs w:val="24"/>
          <w:lang w:val="kk-KZ"/>
        </w:rPr>
        <w:t xml:space="preserve"> оқу жылындағы оқушылардың спорттық  сайыстарға қатысқан жетістіктері </w:t>
      </w:r>
    </w:p>
    <w:tbl>
      <w:tblPr>
        <w:tblW w:w="11057" w:type="dxa"/>
        <w:tblInd w:w="-108" w:type="dxa"/>
        <w:tblCellMar>
          <w:left w:w="0" w:type="dxa"/>
          <w:right w:w="0" w:type="dxa"/>
        </w:tblCellMar>
        <w:tblLook w:val="04A0"/>
      </w:tblPr>
      <w:tblGrid>
        <w:gridCol w:w="416"/>
        <w:gridCol w:w="1725"/>
        <w:gridCol w:w="6022"/>
        <w:gridCol w:w="1335"/>
        <w:gridCol w:w="1559"/>
      </w:tblGrid>
      <w:tr w:rsidR="00B61562" w:rsidRPr="00D853BD" w:rsidTr="00B61562">
        <w:trPr>
          <w:trHeight w:val="238"/>
        </w:trPr>
        <w:tc>
          <w:tcPr>
            <w:tcW w:w="416" w:type="dxa"/>
            <w:tcBorders>
              <w:top w:val="single" w:sz="4" w:space="0" w:color="000000"/>
              <w:left w:val="single" w:sz="4" w:space="0" w:color="000000"/>
              <w:bottom w:val="single" w:sz="4" w:space="0" w:color="000000"/>
              <w:right w:val="single" w:sz="4" w:space="0" w:color="000000"/>
            </w:tcBorders>
            <w:shd w:val="clear" w:color="auto" w:fill="auto"/>
            <w:tcMar>
              <w:top w:w="23" w:type="dxa"/>
              <w:left w:w="34" w:type="dxa"/>
              <w:bottom w:w="23" w:type="dxa"/>
              <w:right w:w="34" w:type="dxa"/>
            </w:tcMar>
            <w:vAlign w:val="bottom"/>
            <w:hideMark/>
          </w:tcPr>
          <w:p w:rsidR="00B61562" w:rsidRPr="00D853BD" w:rsidRDefault="00B61562" w:rsidP="00D853BD">
            <w:pPr>
              <w:spacing w:after="0" w:line="238" w:lineRule="atLeast"/>
              <w:rPr>
                <w:rFonts w:eastAsia="Times New Roman" w:cs="Times New Roman"/>
                <w:bCs/>
                <w:szCs w:val="24"/>
                <w:lang w:val="ru-RU" w:eastAsia="ru-RU"/>
              </w:rPr>
            </w:pPr>
            <w:r w:rsidRPr="00D853BD">
              <w:rPr>
                <w:rFonts w:eastAsia="Times New Roman" w:cs="Times New Roman"/>
                <w:bCs/>
                <w:szCs w:val="24"/>
                <w:lang w:val="ru-RU" w:eastAsia="ru-RU"/>
              </w:rPr>
              <w:t>№</w:t>
            </w:r>
          </w:p>
        </w:tc>
        <w:tc>
          <w:tcPr>
            <w:tcW w:w="0" w:type="auto"/>
            <w:tcBorders>
              <w:top w:val="single" w:sz="4" w:space="0" w:color="000000"/>
              <w:left w:val="single" w:sz="4" w:space="0" w:color="CCCCCC"/>
              <w:bottom w:val="single" w:sz="4" w:space="0" w:color="000000"/>
              <w:right w:val="single" w:sz="4" w:space="0" w:color="000000"/>
            </w:tcBorders>
            <w:shd w:val="clear" w:color="auto" w:fill="auto"/>
            <w:tcMar>
              <w:top w:w="23" w:type="dxa"/>
              <w:left w:w="34" w:type="dxa"/>
              <w:bottom w:w="23" w:type="dxa"/>
              <w:right w:w="34" w:type="dxa"/>
            </w:tcMar>
            <w:vAlign w:val="bottom"/>
            <w:hideMark/>
          </w:tcPr>
          <w:p w:rsidR="00B61562" w:rsidRPr="00D853BD" w:rsidRDefault="00B61562" w:rsidP="00D853BD">
            <w:pPr>
              <w:spacing w:after="0" w:line="238" w:lineRule="atLeast"/>
              <w:rPr>
                <w:rFonts w:eastAsia="Times New Roman" w:cs="Times New Roman"/>
                <w:bCs/>
                <w:szCs w:val="24"/>
                <w:lang w:val="ru-RU" w:eastAsia="ru-RU"/>
              </w:rPr>
            </w:pPr>
            <w:r w:rsidRPr="00D853BD">
              <w:rPr>
                <w:rFonts w:eastAsia="Times New Roman" w:cs="Times New Roman"/>
                <w:bCs/>
                <w:szCs w:val="24"/>
                <w:lang w:val="ru-RU" w:eastAsia="ru-RU"/>
              </w:rPr>
              <w:t>Оқушылар</w:t>
            </w:r>
          </w:p>
        </w:tc>
        <w:tc>
          <w:tcPr>
            <w:tcW w:w="0" w:type="auto"/>
            <w:tcBorders>
              <w:top w:val="single" w:sz="4" w:space="0" w:color="000000"/>
              <w:left w:val="single" w:sz="4" w:space="0" w:color="CCCCCC"/>
              <w:bottom w:val="single" w:sz="4" w:space="0" w:color="000000"/>
              <w:right w:val="single" w:sz="4" w:space="0" w:color="000000"/>
            </w:tcBorders>
            <w:shd w:val="clear" w:color="auto" w:fill="auto"/>
            <w:tcMar>
              <w:top w:w="23" w:type="dxa"/>
              <w:left w:w="34" w:type="dxa"/>
              <w:bottom w:w="23" w:type="dxa"/>
              <w:right w:w="34" w:type="dxa"/>
            </w:tcMar>
            <w:vAlign w:val="bottom"/>
            <w:hideMark/>
          </w:tcPr>
          <w:p w:rsidR="00B61562" w:rsidRPr="00D853BD" w:rsidRDefault="00B61562" w:rsidP="00D853BD">
            <w:pPr>
              <w:spacing w:after="0" w:line="238" w:lineRule="atLeast"/>
              <w:rPr>
                <w:rFonts w:eastAsia="Times New Roman" w:cs="Times New Roman"/>
                <w:bCs/>
                <w:szCs w:val="24"/>
                <w:lang w:val="ru-RU" w:eastAsia="ru-RU"/>
              </w:rPr>
            </w:pPr>
            <w:r w:rsidRPr="00D853BD">
              <w:rPr>
                <w:rFonts w:eastAsia="Times New Roman" w:cs="Times New Roman"/>
                <w:bCs/>
                <w:szCs w:val="24"/>
                <w:lang w:val="ru-RU" w:eastAsia="ru-RU"/>
              </w:rPr>
              <w:t>Конкурстар</w:t>
            </w:r>
          </w:p>
        </w:tc>
        <w:tc>
          <w:tcPr>
            <w:tcW w:w="1335" w:type="dxa"/>
            <w:tcBorders>
              <w:top w:val="single" w:sz="4" w:space="0" w:color="000000"/>
              <w:left w:val="single" w:sz="4" w:space="0" w:color="CCCCCC"/>
              <w:bottom w:val="single" w:sz="4" w:space="0" w:color="000000"/>
              <w:right w:val="single" w:sz="4" w:space="0" w:color="auto"/>
            </w:tcBorders>
            <w:shd w:val="clear" w:color="auto" w:fill="auto"/>
            <w:tcMar>
              <w:top w:w="23" w:type="dxa"/>
              <w:left w:w="34" w:type="dxa"/>
              <w:bottom w:w="23" w:type="dxa"/>
              <w:right w:w="34" w:type="dxa"/>
            </w:tcMar>
            <w:vAlign w:val="bottom"/>
            <w:hideMark/>
          </w:tcPr>
          <w:p w:rsidR="00B61562" w:rsidRPr="00D853BD" w:rsidRDefault="00B61562" w:rsidP="00D853BD">
            <w:pPr>
              <w:spacing w:after="0" w:line="238" w:lineRule="atLeast"/>
              <w:rPr>
                <w:rFonts w:eastAsia="Times New Roman" w:cs="Times New Roman"/>
                <w:bCs/>
                <w:szCs w:val="24"/>
                <w:lang w:val="ru-RU" w:eastAsia="ru-RU"/>
              </w:rPr>
            </w:pPr>
            <w:r w:rsidRPr="00D853BD">
              <w:rPr>
                <w:rFonts w:eastAsia="Times New Roman" w:cs="Times New Roman"/>
                <w:bCs/>
                <w:szCs w:val="24"/>
                <w:lang w:val="ru-RU" w:eastAsia="ru-RU"/>
              </w:rPr>
              <w:t>Алған орны</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bottom"/>
          </w:tcPr>
          <w:p w:rsidR="00B61562" w:rsidRPr="00D853BD" w:rsidRDefault="00B61562" w:rsidP="00B61562">
            <w:pPr>
              <w:spacing w:after="0" w:line="238" w:lineRule="atLeast"/>
              <w:ind w:left="242"/>
              <w:rPr>
                <w:rFonts w:eastAsia="Times New Roman" w:cs="Times New Roman"/>
                <w:bCs/>
                <w:szCs w:val="24"/>
                <w:lang w:val="ru-RU" w:eastAsia="ru-RU"/>
              </w:rPr>
            </w:pPr>
            <w:r w:rsidRPr="00D853BD">
              <w:rPr>
                <w:rFonts w:eastAsia="Times New Roman" w:cs="Times New Roman"/>
                <w:bCs/>
                <w:szCs w:val="24"/>
                <w:lang w:val="ru-RU" w:eastAsia="ru-RU"/>
              </w:rPr>
              <w:t xml:space="preserve">жетекшісі </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17</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Мусулканова Даяна</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9-11классы в рамках программы Спартакиады школьников "Жастар" по тоғыз құмалақ</w:t>
            </w:r>
          </w:p>
        </w:tc>
        <w:tc>
          <w:tcPr>
            <w:tcW w:w="1335" w:type="dxa"/>
            <w:tcBorders>
              <w:top w:val="single" w:sz="4" w:space="0" w:color="CCCCCC"/>
              <w:left w:val="single" w:sz="4" w:space="0" w:color="CCCCCC"/>
              <w:bottom w:val="single" w:sz="4" w:space="0" w:color="000000"/>
              <w:right w:val="single" w:sz="4" w:space="0" w:color="auto"/>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2 место</w:t>
            </w:r>
          </w:p>
        </w:tc>
        <w:tc>
          <w:tcPr>
            <w:tcW w:w="1559" w:type="dxa"/>
            <w:tcBorders>
              <w:top w:val="single" w:sz="4" w:space="0" w:color="CCCCCC"/>
              <w:left w:val="single" w:sz="4" w:space="0" w:color="auto"/>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18</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 xml:space="preserve">Асанов Асан </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9-11классы в рамках программы Спартакиады школьников "Жастар" по тоғыз құмалақ</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2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19</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Мәжит Ерхан</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9-11классы в рамках программы Спартакиады школьников "Жастар" по тоғыз құмалақ</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2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20</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Сагимбаева Фатима</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9-11классы в рамках программы Спартакиады школьников "Жастар" по тоғыз құмалақ</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2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21</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Айтжан Даниал</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9-11классы в рамках программы Спартакиады школьников "Жастар" по настольному теннису</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22</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Сергазин Ален</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9-11классы в рамках программы Спартакиады школьников "Жастар" по настольному теннису</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23</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 xml:space="preserve">Сагимбаева </w:t>
            </w:r>
            <w:r w:rsidRPr="00D853BD">
              <w:rPr>
                <w:rFonts w:eastAsia="Times New Roman" w:cs="Times New Roman"/>
                <w:szCs w:val="24"/>
                <w:lang w:val="ru-RU" w:eastAsia="ru-RU"/>
              </w:rPr>
              <w:lastRenderedPageBreak/>
              <w:t>Фатима</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lastRenderedPageBreak/>
              <w:t xml:space="preserve">Школьная лига 9-11классы в рамках программы </w:t>
            </w:r>
            <w:r w:rsidRPr="00D853BD">
              <w:rPr>
                <w:rFonts w:eastAsia="Times New Roman" w:cs="Times New Roman"/>
                <w:szCs w:val="24"/>
                <w:lang w:val="ru-RU" w:eastAsia="ru-RU"/>
              </w:rPr>
              <w:lastRenderedPageBreak/>
              <w:t>Спартакиады школьников "Жастар" по настольному теннису</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lastRenderedPageBreak/>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lastRenderedPageBreak/>
              <w:t>24</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Камиль</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Открытое первенство Акмолинской области по лёгкой атлетике ко дню Независимости</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 прыжок в длину</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25</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Асан</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Открытое Первенство Акмолинской области по легкой атлетике</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2 место бег 60м</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26</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Камиль</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Открытый Чемпионат Акмолинской области по легкой атлетике</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 бег 60м</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27</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Камиль</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Открытый Чемпионат Акмолинской области по легкой атлетике</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 прыжок в длину</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28</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Асан</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Открытое первенство ОСДЮШОР#1 по легкоатлетическиму троеборью</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29</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Камиль</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Открытое первенство ОСДЮШОР#1 по легкоатлетическиму троеборью</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30</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Балгабаев Ильяс</w:t>
            </w:r>
          </w:p>
        </w:tc>
        <w:tc>
          <w:tcPr>
            <w:tcW w:w="0" w:type="auto"/>
            <w:tcBorders>
              <w:top w:val="single" w:sz="4" w:space="0" w:color="CCCCCC"/>
              <w:left w:val="single" w:sz="4" w:space="0" w:color="CCCCCC"/>
              <w:bottom w:val="single" w:sz="4" w:space="0" w:color="CCCCCC"/>
              <w:right w:val="single" w:sz="4" w:space="0" w:color="000000"/>
            </w:tcBorders>
            <w:tcMar>
              <w:top w:w="23" w:type="dxa"/>
              <w:left w:w="34" w:type="dxa"/>
              <w:bottom w:w="23" w:type="dxa"/>
              <w:right w:w="34" w:type="dxa"/>
            </w:tcMar>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 xml:space="preserve">Школьная лига 5-6 классы в рамках программы Спартакиады школьников «Жастар» по настольному </w:t>
            </w:r>
            <w:r w:rsidRPr="00D853BD">
              <w:rPr>
                <w:rFonts w:eastAsia="Times New Roman" w:cs="Times New Roman"/>
                <w:szCs w:val="24"/>
                <w:lang w:val="ru-RU" w:eastAsia="ru-RU"/>
              </w:rPr>
              <w:br/>
              <w:t>теннису</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31</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Сайлауұлы Мансур</w:t>
            </w:r>
          </w:p>
        </w:tc>
        <w:tc>
          <w:tcPr>
            <w:tcW w:w="0" w:type="auto"/>
            <w:tcBorders>
              <w:top w:val="single" w:sz="4" w:space="0" w:color="CCCCCC"/>
              <w:left w:val="single" w:sz="4" w:space="0" w:color="CCCCCC"/>
              <w:bottom w:val="single" w:sz="4" w:space="0" w:color="CCCCCC"/>
              <w:right w:val="single" w:sz="4" w:space="0" w:color="000000"/>
            </w:tcBorders>
            <w:tcMar>
              <w:top w:w="23" w:type="dxa"/>
              <w:left w:w="34" w:type="dxa"/>
              <w:bottom w:w="23" w:type="dxa"/>
              <w:right w:w="34" w:type="dxa"/>
            </w:tcMar>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 xml:space="preserve">Школьная лига 5-6 классы в рамках программы Спартакиады школьников «Жастар» по настольному </w:t>
            </w:r>
            <w:r w:rsidRPr="00D853BD">
              <w:rPr>
                <w:rFonts w:eastAsia="Times New Roman" w:cs="Times New Roman"/>
                <w:szCs w:val="24"/>
                <w:lang w:val="ru-RU" w:eastAsia="ru-RU"/>
              </w:rPr>
              <w:br/>
              <w:t>теннису</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32</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Туребаева Гульназ</w:t>
            </w:r>
          </w:p>
        </w:tc>
        <w:tc>
          <w:tcPr>
            <w:tcW w:w="0" w:type="auto"/>
            <w:tcBorders>
              <w:top w:val="single" w:sz="4" w:space="0" w:color="CCCCCC"/>
              <w:left w:val="single" w:sz="4" w:space="0" w:color="CCCCCC"/>
              <w:bottom w:val="single" w:sz="4" w:space="0" w:color="CCCCCC"/>
              <w:right w:val="single" w:sz="4" w:space="0" w:color="000000"/>
            </w:tcBorders>
            <w:tcMar>
              <w:top w:w="23" w:type="dxa"/>
              <w:left w:w="34" w:type="dxa"/>
              <w:bottom w:w="23" w:type="dxa"/>
              <w:right w:w="34" w:type="dxa"/>
            </w:tcMar>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 xml:space="preserve">Школьная лига 5-6 классы в рамках программы Спартакиады школьников «Жастар» по настольному </w:t>
            </w:r>
            <w:r w:rsidRPr="00D853BD">
              <w:rPr>
                <w:rFonts w:eastAsia="Times New Roman" w:cs="Times New Roman"/>
                <w:szCs w:val="24"/>
                <w:lang w:val="ru-RU" w:eastAsia="ru-RU"/>
              </w:rPr>
              <w:br/>
              <w:t>теннису</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33</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Балгабаев Ильяс</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5-6 классы в рамках программы Спартакиады школьников «Жастар» по Тогыз кумалак</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34</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Айтбай Нурбол</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5-6 классы в рамках программы Спартакиады школьников «Жастар» по Тогыз кумалак</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35</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Туребаева Гульназ</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5-6 классы в рамках программы Спартакиады школьников «Жастар» по Тогыз кумалак</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r w:rsidR="00D853BD" w:rsidRPr="00D853BD" w:rsidTr="00B61562">
        <w:trPr>
          <w:trHeight w:val="238"/>
        </w:trPr>
        <w:tc>
          <w:tcPr>
            <w:tcW w:w="416" w:type="dxa"/>
            <w:tcBorders>
              <w:top w:val="single" w:sz="4" w:space="0" w:color="CCCCCC"/>
              <w:left w:val="single" w:sz="4" w:space="0" w:color="000000"/>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jc w:val="right"/>
              <w:rPr>
                <w:rFonts w:eastAsia="Times New Roman" w:cs="Times New Roman"/>
                <w:szCs w:val="24"/>
                <w:lang w:val="ru-RU" w:eastAsia="ru-RU"/>
              </w:rPr>
            </w:pPr>
            <w:r w:rsidRPr="00D853BD">
              <w:rPr>
                <w:rFonts w:eastAsia="Times New Roman" w:cs="Times New Roman"/>
                <w:szCs w:val="24"/>
                <w:lang w:val="ru-RU" w:eastAsia="ru-RU"/>
              </w:rPr>
              <w:t>36</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Дьяченко Ульяна</w:t>
            </w:r>
          </w:p>
        </w:tc>
        <w:tc>
          <w:tcPr>
            <w:tcW w:w="0" w:type="auto"/>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Школьная лига 5-6 классы в рамках программы Спартакиады школьников «Жастар» по Тогыз кумалак</w:t>
            </w:r>
          </w:p>
        </w:tc>
        <w:tc>
          <w:tcPr>
            <w:tcW w:w="1335"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1 место</w:t>
            </w:r>
          </w:p>
        </w:tc>
        <w:tc>
          <w:tcPr>
            <w:tcW w:w="1559" w:type="dxa"/>
            <w:tcBorders>
              <w:top w:val="single" w:sz="4" w:space="0" w:color="CCCCCC"/>
              <w:left w:val="single" w:sz="4" w:space="0" w:color="CCCCCC"/>
              <w:bottom w:val="single" w:sz="4" w:space="0" w:color="000000"/>
              <w:right w:val="single" w:sz="4" w:space="0" w:color="000000"/>
            </w:tcBorders>
            <w:tcMar>
              <w:top w:w="23" w:type="dxa"/>
              <w:left w:w="34" w:type="dxa"/>
              <w:bottom w:w="23" w:type="dxa"/>
              <w:right w:w="34" w:type="dxa"/>
            </w:tcMar>
            <w:vAlign w:val="bottom"/>
            <w:hideMark/>
          </w:tcPr>
          <w:p w:rsidR="00D853BD" w:rsidRPr="00D853BD" w:rsidRDefault="00D853BD" w:rsidP="00D853BD">
            <w:pPr>
              <w:spacing w:after="0" w:line="240" w:lineRule="auto"/>
              <w:rPr>
                <w:rFonts w:eastAsia="Times New Roman" w:cs="Times New Roman"/>
                <w:szCs w:val="24"/>
                <w:lang w:val="ru-RU" w:eastAsia="ru-RU"/>
              </w:rPr>
            </w:pPr>
            <w:r w:rsidRPr="00D853BD">
              <w:rPr>
                <w:rFonts w:eastAsia="Times New Roman" w:cs="Times New Roman"/>
                <w:szCs w:val="24"/>
                <w:lang w:val="ru-RU" w:eastAsia="ru-RU"/>
              </w:rPr>
              <w:t>Асанов А.Ж.</w:t>
            </w:r>
          </w:p>
        </w:tc>
      </w:tr>
    </w:tbl>
    <w:p w:rsidR="00D853BD" w:rsidRPr="00D41193" w:rsidRDefault="00D853BD" w:rsidP="002436F1">
      <w:pPr>
        <w:rPr>
          <w:rFonts w:cs="Times New Roman"/>
          <w:b/>
          <w:color w:val="000000" w:themeColor="text1"/>
          <w:szCs w:val="24"/>
          <w:lang w:val="kk-KZ"/>
        </w:rPr>
      </w:pPr>
    </w:p>
    <w:p w:rsidR="002436F1" w:rsidRPr="00D41193" w:rsidRDefault="00A33CC6" w:rsidP="00A35720">
      <w:pPr>
        <w:pStyle w:val="31"/>
        <w:spacing w:before="0"/>
        <w:jc w:val="both"/>
        <w:rPr>
          <w:rFonts w:ascii="Times New Roman" w:hAnsi="Times New Roman" w:cs="Times New Roman"/>
          <w:b w:val="0"/>
          <w:color w:val="000000" w:themeColor="text1"/>
          <w:szCs w:val="24"/>
          <w:lang w:val="kk-KZ"/>
        </w:rPr>
      </w:pPr>
      <w:r w:rsidRPr="00D41193">
        <w:rPr>
          <w:rStyle w:val="af6"/>
          <w:rFonts w:ascii="Times New Roman" w:hAnsi="Times New Roman" w:cs="Times New Roman"/>
          <w:b/>
          <w:bCs/>
          <w:color w:val="000000" w:themeColor="text1"/>
          <w:szCs w:val="24"/>
        </w:rPr>
        <w:t>Цифрлық технологияларды қолдану</w:t>
      </w:r>
    </w:p>
    <w:p w:rsidR="00A33CC6" w:rsidRPr="00A35720" w:rsidRDefault="00A33CC6" w:rsidP="00A35720">
      <w:pPr>
        <w:pStyle w:val="aff1"/>
        <w:numPr>
          <w:ilvl w:val="0"/>
          <w:numId w:val="18"/>
        </w:numPr>
        <w:spacing w:before="0" w:beforeAutospacing="0"/>
        <w:jc w:val="both"/>
        <w:rPr>
          <w:lang w:val="kk-KZ"/>
        </w:rPr>
      </w:pPr>
      <w:r w:rsidRPr="00A35720">
        <w:rPr>
          <w:lang w:val="kk-KZ"/>
        </w:rPr>
        <w:t>Kundelik.kz, BilimLand, Daryn.online т.б. платформаларды қолдану сапасы</w:t>
      </w:r>
    </w:p>
    <w:p w:rsidR="00A33CC6" w:rsidRPr="00A35720" w:rsidRDefault="00A33CC6" w:rsidP="00A35720">
      <w:pPr>
        <w:pStyle w:val="aff1"/>
        <w:numPr>
          <w:ilvl w:val="0"/>
          <w:numId w:val="18"/>
        </w:numPr>
        <w:spacing w:before="0" w:beforeAutospacing="0"/>
        <w:jc w:val="both"/>
      </w:pPr>
      <w:r w:rsidRPr="00A35720">
        <w:t>Мұғалімдерд</w:t>
      </w:r>
      <w:proofErr w:type="gramStart"/>
      <w:r w:rsidRPr="00A35720">
        <w:t>ің ІТ</w:t>
      </w:r>
      <w:proofErr w:type="gramEnd"/>
      <w:r w:rsidRPr="00A35720">
        <w:t xml:space="preserve"> сауаттылығы</w:t>
      </w:r>
    </w:p>
    <w:p w:rsidR="003B78E7" w:rsidRPr="00A35720" w:rsidRDefault="003B78E7" w:rsidP="00A35720">
      <w:pPr>
        <w:pStyle w:val="aff1"/>
        <w:spacing w:before="0" w:beforeAutospacing="0"/>
        <w:ind w:left="720"/>
        <w:jc w:val="both"/>
        <w:rPr>
          <w:lang w:val="kk-KZ"/>
        </w:rPr>
      </w:pPr>
      <w:r w:rsidRPr="00A35720">
        <w:rPr>
          <w:lang w:val="kk-KZ"/>
        </w:rPr>
        <w:t xml:space="preserve">Мектеп мұғалімдерінің </w:t>
      </w:r>
      <w:r w:rsidRPr="00A35720">
        <w:rPr>
          <w:lang w:val="en-US"/>
        </w:rPr>
        <w:t>IT</w:t>
      </w:r>
      <w:r w:rsidRPr="00A35720">
        <w:rPr>
          <w:lang w:val="kk-KZ"/>
        </w:rPr>
        <w:t xml:space="preserve"> сауаттылығы жылдан жылға артып келеді, барлық мұғалімдер күнделікті сабақтарында цифрлық ресурстарды белсенді қолдануда. </w:t>
      </w:r>
    </w:p>
    <w:tbl>
      <w:tblPr>
        <w:tblW w:w="11199" w:type="dxa"/>
        <w:tblInd w:w="-254"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tblPr>
      <w:tblGrid>
        <w:gridCol w:w="3261"/>
        <w:gridCol w:w="992"/>
        <w:gridCol w:w="1276"/>
        <w:gridCol w:w="1701"/>
        <w:gridCol w:w="1843"/>
        <w:gridCol w:w="2126"/>
      </w:tblGrid>
      <w:tr w:rsidR="00D853BD" w:rsidRPr="00B06B4C" w:rsidTr="00D853BD">
        <w:trPr>
          <w:tblHeader/>
        </w:trPr>
        <w:tc>
          <w:tcPr>
            <w:tcW w:w="3261" w:type="dxa"/>
            <w:tcBorders>
              <w:top w:val="single" w:sz="24" w:space="0" w:color="DFE5EB"/>
              <w:left w:val="single" w:sz="24" w:space="0" w:color="DFE5EB"/>
              <w:bottom w:val="single" w:sz="24" w:space="0" w:color="DFE5EB"/>
              <w:right w:val="single" w:sz="24" w:space="0" w:color="DFE5EB"/>
            </w:tcBorders>
            <w:shd w:val="clear" w:color="auto" w:fill="EDF1F5"/>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bdr w:val="single" w:sz="2" w:space="0" w:color="auto" w:frame="1"/>
                <w:lang w:val="ru-RU" w:eastAsia="ru-RU"/>
              </w:rPr>
              <w:t>Мұғалім</w:t>
            </w:r>
          </w:p>
        </w:tc>
        <w:tc>
          <w:tcPr>
            <w:tcW w:w="992" w:type="dxa"/>
            <w:tcBorders>
              <w:top w:val="single" w:sz="24" w:space="0" w:color="DFE5EB"/>
              <w:left w:val="single" w:sz="24" w:space="0" w:color="DFE5EB"/>
              <w:bottom w:val="single" w:sz="24" w:space="0" w:color="DFE5EB"/>
              <w:right w:val="single" w:sz="24" w:space="0" w:color="DFE5EB"/>
            </w:tcBorders>
            <w:shd w:val="clear" w:color="auto" w:fill="EDF1F5"/>
            <w:vAlign w:val="center"/>
            <w:hideMark/>
          </w:tcPr>
          <w:p w:rsidR="00D853BD" w:rsidRPr="00B06B4C" w:rsidRDefault="00D853BD" w:rsidP="00D853BD">
            <w:pPr>
              <w:jc w:val="center"/>
              <w:rPr>
                <w:rFonts w:ascii="Arial" w:eastAsia="Times New Roman" w:hAnsi="Arial" w:cs="Arial"/>
                <w:color w:val="252D43"/>
                <w:lang w:val="ru-RU" w:eastAsia="ru-RU"/>
              </w:rPr>
            </w:pPr>
            <w:proofErr w:type="gramStart"/>
            <w:r w:rsidRPr="00B06B4C">
              <w:rPr>
                <w:rFonts w:ascii="Arial" w:eastAsia="Times New Roman" w:hAnsi="Arial" w:cs="Arial"/>
                <w:color w:val="252D43"/>
                <w:bdr w:val="single" w:sz="2" w:space="0" w:color="auto" w:frame="1"/>
                <w:lang w:val="ru-RU" w:eastAsia="ru-RU"/>
              </w:rPr>
              <w:t>Журнал ж</w:t>
            </w:r>
            <w:proofErr w:type="gramEnd"/>
            <w:r w:rsidRPr="00B06B4C">
              <w:rPr>
                <w:rFonts w:ascii="Arial" w:eastAsia="Times New Roman" w:hAnsi="Arial" w:cs="Arial"/>
                <w:color w:val="252D43"/>
                <w:bdr w:val="single" w:sz="2" w:space="0" w:color="auto" w:frame="1"/>
                <w:lang w:val="ru-RU" w:eastAsia="ru-RU"/>
              </w:rPr>
              <w:t>үргізу индексі</w:t>
            </w:r>
          </w:p>
        </w:tc>
        <w:tc>
          <w:tcPr>
            <w:tcW w:w="1276" w:type="dxa"/>
            <w:tcBorders>
              <w:top w:val="single" w:sz="24" w:space="0" w:color="DFE5EB"/>
              <w:left w:val="single" w:sz="24" w:space="0" w:color="DFE5EB"/>
              <w:bottom w:val="single" w:sz="24" w:space="0" w:color="DFE5EB"/>
              <w:right w:val="single" w:sz="24" w:space="0" w:color="DFE5EB"/>
            </w:tcBorders>
            <w:shd w:val="clear" w:color="auto" w:fill="EDF1F5"/>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bdr w:val="single" w:sz="2" w:space="0" w:color="auto" w:frame="1"/>
                <w:lang w:val="ru-RU" w:eastAsia="ru-RU"/>
              </w:rPr>
              <w:t>Өткізілген сабақтар</w:t>
            </w:r>
          </w:p>
        </w:tc>
        <w:tc>
          <w:tcPr>
            <w:tcW w:w="1701" w:type="dxa"/>
            <w:tcBorders>
              <w:top w:val="single" w:sz="24" w:space="0" w:color="DFE5EB"/>
              <w:left w:val="single" w:sz="24" w:space="0" w:color="DFE5EB"/>
              <w:bottom w:val="single" w:sz="24" w:space="0" w:color="DFE5EB"/>
              <w:right w:val="single" w:sz="24" w:space="0" w:color="DFE5EB"/>
            </w:tcBorders>
            <w:shd w:val="clear" w:color="auto" w:fill="EDF1F5"/>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bdr w:val="single" w:sz="2" w:space="0" w:color="auto" w:frame="1"/>
                <w:lang w:val="ru-RU" w:eastAsia="ru-RU"/>
              </w:rPr>
              <w:t>Тақырыптары бар сабақтар</w:t>
            </w:r>
          </w:p>
        </w:tc>
        <w:tc>
          <w:tcPr>
            <w:tcW w:w="1843" w:type="dxa"/>
            <w:tcBorders>
              <w:top w:val="single" w:sz="24" w:space="0" w:color="DFE5EB"/>
              <w:left w:val="single" w:sz="24" w:space="0" w:color="DFE5EB"/>
              <w:bottom w:val="single" w:sz="24" w:space="0" w:color="DFE5EB"/>
              <w:right w:val="single" w:sz="24" w:space="0" w:color="DFE5EB"/>
            </w:tcBorders>
            <w:shd w:val="clear" w:color="auto" w:fill="EDF1F5"/>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bdr w:val="single" w:sz="2" w:space="0" w:color="auto" w:frame="1"/>
                <w:lang w:val="ru-RU" w:eastAsia="ru-RU"/>
              </w:rPr>
              <w:t>Бағалары бар сабақтар</w:t>
            </w:r>
          </w:p>
        </w:tc>
        <w:tc>
          <w:tcPr>
            <w:tcW w:w="2126" w:type="dxa"/>
            <w:tcBorders>
              <w:top w:val="single" w:sz="24" w:space="0" w:color="DFE5EB"/>
              <w:left w:val="single" w:sz="24" w:space="0" w:color="DFE5EB"/>
              <w:bottom w:val="single" w:sz="24" w:space="0" w:color="DFE5EB"/>
              <w:right w:val="single" w:sz="24" w:space="0" w:color="DFE5EB"/>
            </w:tcBorders>
            <w:shd w:val="clear" w:color="auto" w:fill="EDF1F5"/>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bdr w:val="single" w:sz="2" w:space="0" w:color="auto" w:frame="1"/>
                <w:lang w:val="ru-RU" w:eastAsia="ru-RU"/>
              </w:rPr>
              <w:t>Үй тапсырмасын беру</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Смагулов Есен Жамышевич</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92%</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Pr>
                <w:rFonts w:ascii="Arial" w:eastAsia="Times New Roman" w:hAnsi="Arial" w:cs="Arial"/>
                <w:color w:val="252D43"/>
                <w:lang w:val="ru-RU" w:eastAsia="ru-RU"/>
              </w:rPr>
              <w:t>100</w:t>
            </w:r>
            <w:r w:rsidRPr="00B06B4C">
              <w:rPr>
                <w:rFonts w:ascii="Arial" w:eastAsia="Times New Roman" w:hAnsi="Arial" w:cs="Arial"/>
                <w:color w:val="252D43"/>
                <w:lang w:val="ru-RU" w:eastAsia="ru-RU"/>
              </w:rPr>
              <w:t>%</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(5</w:t>
            </w:r>
            <w:r>
              <w:rPr>
                <w:rFonts w:ascii="Arial" w:eastAsia="Times New Roman" w:hAnsi="Arial" w:cs="Arial"/>
                <w:color w:val="4D566E"/>
                <w:lang w:val="ru-RU" w:eastAsia="ru-RU"/>
              </w:rPr>
              <w:t>9</w:t>
            </w:r>
            <w:r w:rsidRPr="00B06B4C">
              <w:rPr>
                <w:rFonts w:ascii="Arial" w:eastAsia="Times New Roman" w:hAnsi="Arial" w:cs="Arial"/>
                <w:color w:val="4D566E"/>
                <w:lang w:val="ru-RU" w:eastAsia="ru-RU"/>
              </w:rPr>
              <w:t>0 / 590)</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(590 / 590)</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73%</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 / 11)</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(515 / 515)</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lastRenderedPageBreak/>
              <w:t>Жамышев Асхат Ботанович</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96%</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(1 337 / 1 337)</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(1 332 / 1 337)</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96%</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(1 103 / 1 146)</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89%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(985 / 1 111)</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Жаксыбаева Айгуль Каирбековна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97%</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(645 / 645)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(645 / 645)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89%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(577 / 645)</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(613 / 613)</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Смагулова Меруерт Шаймерденовна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98%</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(1 679 / 1 683)</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(1 683 / 1 683)</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(1 541 / 1 552)</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94%</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(1 403 / 1 488)</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Досмагамбетова Жадра Жаналыновна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98%</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(735 / 740)</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(740 / 740)</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92%</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(396 / 429)</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(616 / 616)</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Клыщанова Жанар Мухитановна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98%</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(825 / 825)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(825 / 825)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(746 / 825)</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(793 / 793)</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Абдрахманова Сакып Константиновна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98%</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Pr>
                <w:rFonts w:ascii="Arial" w:eastAsia="Times New Roman" w:hAnsi="Arial" w:cs="Arial"/>
                <w:color w:val="252D43"/>
                <w:lang w:val="ru-RU" w:eastAsia="ru-RU"/>
              </w:rPr>
              <w:t>100</w:t>
            </w:r>
            <w:r w:rsidRPr="00B06B4C">
              <w:rPr>
                <w:rFonts w:ascii="Arial" w:eastAsia="Times New Roman" w:hAnsi="Arial" w:cs="Arial"/>
                <w:color w:val="252D43"/>
                <w:lang w:val="ru-RU" w:eastAsia="ru-RU"/>
              </w:rPr>
              <w:t>%</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(52</w:t>
            </w:r>
            <w:r>
              <w:rPr>
                <w:rFonts w:ascii="Arial" w:eastAsia="Times New Roman" w:hAnsi="Arial" w:cs="Arial"/>
                <w:color w:val="4D566E"/>
                <w:lang w:val="ru-RU" w:eastAsia="ru-RU"/>
              </w:rPr>
              <w:t>3</w:t>
            </w:r>
            <w:r w:rsidRPr="00B06B4C">
              <w:rPr>
                <w:rFonts w:ascii="Arial" w:eastAsia="Times New Roman" w:hAnsi="Arial" w:cs="Arial"/>
                <w:color w:val="4D566E"/>
                <w:lang w:val="ru-RU" w:eastAsia="ru-RU"/>
              </w:rPr>
              <w:t xml:space="preserve"> / 523)</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(523 / 523)</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95%</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(248 / 262)</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(254 / 254)</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Хурман Бакболат</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(889 / 889)</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(889 / 889)</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96%</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(854 / 889)</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(834 / 836)</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Қабдеш Нариман Елдесұлы</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(888 / 888)</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(888 / 888)</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97%</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(767 / 791)</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(755 / 755)</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Хахтай Гульжазира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(777 / 781)</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(781 / 781)</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97%</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(452 / 465)</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(692 / 692)</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Мухамеджанова Галия Хамидоллаевна</w:t>
            </w:r>
          </w:p>
        </w:tc>
        <w:tc>
          <w:tcPr>
            <w:tcW w:w="992" w:type="dxa"/>
            <w:tcBorders>
              <w:top w:val="single" w:sz="2" w:space="0" w:color="auto"/>
              <w:left w:val="single" w:sz="2" w:space="0" w:color="auto"/>
              <w:bottom w:val="single" w:sz="2" w:space="0" w:color="auto"/>
              <w:right w:val="single" w:sz="2" w:space="0" w:color="auto"/>
            </w:tcBorders>
            <w:shd w:val="clear" w:color="auto" w:fill="EAF2B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(474 / 474)</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(474 / 474)</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97%</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(437 / 449)</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(437 / 437)</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Аксеитова Айнаш Балтабаевна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(495 / 495)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(495 / 495)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98%</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(390 / 397)</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(379 / 379)</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Набиева Диана Қайратқызы</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(769 / 769)</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(769 / 769)</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(661 / 661)</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(637 / 637)</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proofErr w:type="gramStart"/>
            <w:r w:rsidRPr="00B06B4C">
              <w:rPr>
                <w:rFonts w:ascii="Arial" w:eastAsia="Times New Roman" w:hAnsi="Arial" w:cs="Arial"/>
                <w:color w:val="252D43"/>
                <w:lang w:val="ru-RU" w:eastAsia="ru-RU"/>
              </w:rPr>
              <w:lastRenderedPageBreak/>
              <w:t>Куц</w:t>
            </w:r>
            <w:proofErr w:type="gramEnd"/>
            <w:r w:rsidRPr="00B06B4C">
              <w:rPr>
                <w:rFonts w:ascii="Arial" w:eastAsia="Times New Roman" w:hAnsi="Arial" w:cs="Arial"/>
                <w:color w:val="252D43"/>
                <w:lang w:val="ru-RU" w:eastAsia="ru-RU"/>
              </w:rPr>
              <w:t xml:space="preserve"> Елена Анатольевна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(961 / 961)</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(961 / 961)</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(925 / 929)</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(884 / 885)</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Кабдешова Мадина Варысовна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(1 409 / 1 413)</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(1 413 / 1 413)</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(1 312 / 1 327)</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(1 270 / 1 270)</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Шокубасова Айсулу Мухтаровна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(333 / 335)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(335 / 335)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 / —)</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(136 / 136)</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Асанов Асан Жанатович</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(1 065 / 1 065)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(1 064 / 1 065)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 / —)</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(890 / 891)</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Жаканова Айгуль Азимжановна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(1 398 / 1 398)</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(1 398 / 1 398)</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(1 024 / 1 025)</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(1 125 / 1 125)</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Шокыбаева Асылзада Казистаевна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(737 / 742)</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(742 / 742)</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99%</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(458 / 463)</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(483 / 485)</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Асылбеков Тамирлан Жанарбекович</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(922 / 922)</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(922 / 922)</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(887 / 890)</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(848 / 848)</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Сарсембаева Динара Копешовна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(975 / 975)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(975 / 975)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(694 / 694)</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(808 / 808)</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Нуртазина Адема Мухтаровна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(132 / 132)</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(132 / 132)</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 / —)</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(132 / 132)</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Доспаева Венера Нурлыбековна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(277 / 277)</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(277 / 277)</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(248 / 248)</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(238 / 238)</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Қабдеш Рауия Елдесқызы</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(744 / 745)</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(745 / 745)</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 / —)</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(422 / 422)</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t xml:space="preserve">Хаметова Аида </w:t>
            </w:r>
            <w:r w:rsidRPr="00B06B4C">
              <w:rPr>
                <w:rFonts w:ascii="Arial" w:eastAsia="Times New Roman" w:hAnsi="Arial" w:cs="Arial"/>
                <w:color w:val="252D43"/>
                <w:lang w:val="ru-RU" w:eastAsia="ru-RU"/>
              </w:rPr>
              <w:lastRenderedPageBreak/>
              <w:t>Амангельдиевна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lastRenderedPageBreak/>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lastRenderedPageBreak/>
              <w:t>(347 / 347)</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lastRenderedPageBreak/>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lastRenderedPageBreak/>
              <w:t>(347 / 347)</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lastRenderedPageBreak/>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lastRenderedPageBreak/>
              <w:t>(332 / 332)</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lastRenderedPageBreak/>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lastRenderedPageBreak/>
              <w:t>(320 / 320)</w:t>
            </w:r>
          </w:p>
        </w:tc>
      </w:tr>
      <w:tr w:rsidR="00D853BD" w:rsidRPr="00B06B4C" w:rsidTr="00D853BD">
        <w:tc>
          <w:tcPr>
            <w:tcW w:w="326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rPr>
                <w:rFonts w:ascii="Arial" w:eastAsia="Times New Roman" w:hAnsi="Arial" w:cs="Arial"/>
                <w:color w:val="252D43"/>
                <w:lang w:val="ru-RU" w:eastAsia="ru-RU"/>
              </w:rPr>
            </w:pPr>
            <w:r w:rsidRPr="00B06B4C">
              <w:rPr>
                <w:rFonts w:ascii="Arial" w:eastAsia="Times New Roman" w:hAnsi="Arial" w:cs="Arial"/>
                <w:color w:val="252D43"/>
                <w:lang w:val="ru-RU" w:eastAsia="ru-RU"/>
              </w:rPr>
              <w:lastRenderedPageBreak/>
              <w:t>Жумабекова Анар Жексенбаевна</w:t>
            </w:r>
          </w:p>
        </w:tc>
        <w:tc>
          <w:tcPr>
            <w:tcW w:w="992" w:type="dxa"/>
            <w:tcBorders>
              <w:top w:val="single" w:sz="2" w:space="0" w:color="auto"/>
              <w:left w:val="single" w:sz="2" w:space="0" w:color="auto"/>
              <w:bottom w:val="single" w:sz="2" w:space="0" w:color="auto"/>
              <w:right w:val="single" w:sz="2" w:space="0" w:color="auto"/>
            </w:tcBorders>
            <w:shd w:val="clear" w:color="auto" w:fill="D9F4E4"/>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 / 2)</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 / 2)</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 / 2)</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853BD" w:rsidRPr="00B06B4C" w:rsidRDefault="00D853BD" w:rsidP="00D853BD">
            <w:pPr>
              <w:jc w:val="center"/>
              <w:rPr>
                <w:rFonts w:ascii="Arial" w:eastAsia="Times New Roman" w:hAnsi="Arial" w:cs="Arial"/>
                <w:color w:val="252D43"/>
                <w:lang w:val="ru-RU" w:eastAsia="ru-RU"/>
              </w:rPr>
            </w:pPr>
            <w:r w:rsidRPr="00B06B4C">
              <w:rPr>
                <w:rFonts w:ascii="Arial" w:eastAsia="Times New Roman" w:hAnsi="Arial" w:cs="Arial"/>
                <w:color w:val="252D43"/>
                <w:lang w:val="ru-RU" w:eastAsia="ru-RU"/>
              </w:rPr>
              <w:t>100%</w:t>
            </w:r>
          </w:p>
          <w:p w:rsidR="00D853BD" w:rsidRPr="00B06B4C" w:rsidRDefault="00D853BD" w:rsidP="00D853BD">
            <w:pPr>
              <w:jc w:val="center"/>
              <w:rPr>
                <w:rFonts w:ascii="Arial" w:eastAsia="Times New Roman" w:hAnsi="Arial" w:cs="Arial"/>
                <w:color w:val="4D566E"/>
                <w:lang w:val="ru-RU" w:eastAsia="ru-RU"/>
              </w:rPr>
            </w:pPr>
            <w:r w:rsidRPr="00B06B4C">
              <w:rPr>
                <w:rFonts w:ascii="Arial" w:eastAsia="Times New Roman" w:hAnsi="Arial" w:cs="Arial"/>
                <w:color w:val="4D566E"/>
                <w:lang w:val="ru-RU" w:eastAsia="ru-RU"/>
              </w:rPr>
              <w:t>(2 / 2)</w:t>
            </w:r>
          </w:p>
        </w:tc>
      </w:tr>
    </w:tbl>
    <w:p w:rsidR="00B93306" w:rsidRPr="00A35720" w:rsidRDefault="00B93306" w:rsidP="00D853BD">
      <w:pPr>
        <w:pStyle w:val="31"/>
        <w:spacing w:before="0"/>
        <w:jc w:val="both"/>
        <w:rPr>
          <w:rFonts w:cs="Times New Roman"/>
          <w:szCs w:val="24"/>
          <w:lang w:val="kk-KZ"/>
        </w:rPr>
      </w:pPr>
    </w:p>
    <w:p w:rsidR="00F608F1" w:rsidRPr="00B61562" w:rsidRDefault="00D853BD" w:rsidP="00B61562">
      <w:pPr>
        <w:pStyle w:val="31"/>
        <w:spacing w:before="0"/>
        <w:jc w:val="both"/>
        <w:rPr>
          <w:rFonts w:ascii="Times New Roman" w:hAnsi="Times New Roman" w:cs="Times New Roman"/>
          <w:color w:val="000000" w:themeColor="text1"/>
          <w:szCs w:val="24"/>
          <w:lang w:val="kk-KZ"/>
        </w:rPr>
      </w:pPr>
      <w:r w:rsidRPr="00D41193">
        <w:rPr>
          <w:rStyle w:val="af6"/>
          <w:rFonts w:ascii="Times New Roman" w:hAnsi="Times New Roman" w:cs="Times New Roman"/>
          <w:b/>
          <w:bCs/>
          <w:color w:val="000000" w:themeColor="text1"/>
          <w:szCs w:val="24"/>
          <w:lang w:val="kk-KZ"/>
        </w:rPr>
        <w:t xml:space="preserve">Аралық емтихан нәтижесі </w:t>
      </w:r>
    </w:p>
    <w:p w:rsidR="00D858F0" w:rsidRPr="00B61562" w:rsidRDefault="00D853BD" w:rsidP="009C2BDF">
      <w:pPr>
        <w:pStyle w:val="af"/>
        <w:ind w:right="850"/>
        <w:jc w:val="both"/>
        <w:rPr>
          <w:rFonts w:cs="Times New Roman"/>
          <w:szCs w:val="24"/>
          <w:lang w:val="kk-KZ"/>
        </w:rPr>
      </w:pPr>
      <w:r w:rsidRPr="00B61562">
        <w:rPr>
          <w:rFonts w:cs="Times New Roman"/>
          <w:szCs w:val="24"/>
          <w:lang w:val="kk-KZ"/>
        </w:rPr>
        <w:t xml:space="preserve">Аралық емтиханға  5-9,10 </w:t>
      </w:r>
      <w:r w:rsidR="00F608F1" w:rsidRPr="00B61562">
        <w:rPr>
          <w:rFonts w:cs="Times New Roman"/>
          <w:szCs w:val="24"/>
          <w:lang w:val="kk-KZ"/>
        </w:rPr>
        <w:t>қазақ</w:t>
      </w:r>
      <w:r w:rsidRPr="00B61562">
        <w:rPr>
          <w:rFonts w:cs="Times New Roman"/>
          <w:szCs w:val="24"/>
          <w:lang w:val="kk-KZ"/>
        </w:rPr>
        <w:t xml:space="preserve"> - орыс </w:t>
      </w:r>
      <w:r w:rsidR="00F608F1" w:rsidRPr="00B61562">
        <w:rPr>
          <w:rFonts w:cs="Times New Roman"/>
          <w:szCs w:val="24"/>
          <w:lang w:val="kk-KZ"/>
        </w:rPr>
        <w:t xml:space="preserve"> сыныпт</w:t>
      </w:r>
      <w:r w:rsidRPr="00B61562">
        <w:rPr>
          <w:rFonts w:cs="Times New Roman"/>
          <w:szCs w:val="24"/>
          <w:lang w:val="kk-KZ"/>
        </w:rPr>
        <w:t>ар</w:t>
      </w:r>
      <w:r w:rsidR="00F608F1" w:rsidRPr="00B61562">
        <w:rPr>
          <w:rFonts w:cs="Times New Roman"/>
          <w:szCs w:val="24"/>
          <w:lang w:val="kk-KZ"/>
        </w:rPr>
        <w:t>ы</w:t>
      </w:r>
      <w:r w:rsidRPr="00B61562">
        <w:rPr>
          <w:rFonts w:cs="Times New Roman"/>
          <w:szCs w:val="24"/>
          <w:lang w:val="kk-KZ"/>
        </w:rPr>
        <w:t>ны</w:t>
      </w:r>
      <w:r w:rsidR="00F608F1" w:rsidRPr="00B61562">
        <w:rPr>
          <w:rFonts w:cs="Times New Roman"/>
          <w:szCs w:val="24"/>
          <w:lang w:val="kk-KZ"/>
        </w:rPr>
        <w:t xml:space="preserve">ң </w:t>
      </w:r>
      <w:r w:rsidRPr="00B61562">
        <w:rPr>
          <w:rFonts w:cs="Times New Roman"/>
          <w:szCs w:val="24"/>
          <w:lang w:val="kk-KZ"/>
        </w:rPr>
        <w:t xml:space="preserve">32 оқушысы </w:t>
      </w:r>
      <w:r w:rsidR="00D858F0" w:rsidRPr="00B61562">
        <w:rPr>
          <w:rFonts w:cs="Times New Roman"/>
          <w:szCs w:val="24"/>
          <w:lang w:val="kk-KZ"/>
        </w:rPr>
        <w:t xml:space="preserve">жіберілді, 1 оқушы </w:t>
      </w:r>
    </w:p>
    <w:p w:rsidR="00F608F1" w:rsidRPr="00B61562" w:rsidRDefault="00D858F0" w:rsidP="009C2BDF">
      <w:pPr>
        <w:pStyle w:val="af"/>
        <w:ind w:right="850"/>
        <w:jc w:val="both"/>
        <w:rPr>
          <w:rFonts w:cs="Times New Roman"/>
          <w:szCs w:val="24"/>
          <w:lang w:val="kk-KZ"/>
        </w:rPr>
      </w:pPr>
      <w:r w:rsidRPr="00B61562">
        <w:rPr>
          <w:rFonts w:cs="Times New Roman"/>
          <w:szCs w:val="24"/>
          <w:lang w:val="kk-KZ"/>
        </w:rPr>
        <w:t xml:space="preserve">(6 сынып Зорина М)  емтиханнан анықтама бойынша босатылды . </w:t>
      </w:r>
      <w:r w:rsidR="00F608F1" w:rsidRPr="00B61562">
        <w:rPr>
          <w:rFonts w:cs="Times New Roman"/>
          <w:szCs w:val="24"/>
          <w:lang w:val="kk-KZ"/>
        </w:rPr>
        <w:t xml:space="preserve"> </w:t>
      </w:r>
    </w:p>
    <w:tbl>
      <w:tblPr>
        <w:tblStyle w:val="aff0"/>
        <w:tblW w:w="0" w:type="auto"/>
        <w:tblLook w:val="04A0"/>
      </w:tblPr>
      <w:tblGrid>
        <w:gridCol w:w="1388"/>
        <w:gridCol w:w="1303"/>
        <w:gridCol w:w="1303"/>
        <w:gridCol w:w="1304"/>
        <w:gridCol w:w="1537"/>
        <w:gridCol w:w="1751"/>
        <w:gridCol w:w="2030"/>
      </w:tblGrid>
      <w:tr w:rsidR="00D858F0" w:rsidRPr="00B61562" w:rsidTr="003D0025">
        <w:trPr>
          <w:trHeight w:val="263"/>
        </w:trPr>
        <w:tc>
          <w:tcPr>
            <w:tcW w:w="1388" w:type="dxa"/>
          </w:tcPr>
          <w:p w:rsidR="00D858F0" w:rsidRPr="00B61562" w:rsidRDefault="00D858F0" w:rsidP="003D0025">
            <w:pPr>
              <w:jc w:val="center"/>
              <w:rPr>
                <w:rFonts w:cs="Times New Roman"/>
                <w:b/>
                <w:bCs/>
                <w:sz w:val="24"/>
                <w:szCs w:val="24"/>
              </w:rPr>
            </w:pPr>
            <w:r w:rsidRPr="00B61562">
              <w:rPr>
                <w:rFonts w:cs="Times New Roman"/>
                <w:b/>
                <w:bCs/>
                <w:sz w:val="24"/>
                <w:szCs w:val="24"/>
              </w:rPr>
              <w:t>Сынып</w:t>
            </w:r>
          </w:p>
        </w:tc>
        <w:tc>
          <w:tcPr>
            <w:tcW w:w="1303" w:type="dxa"/>
          </w:tcPr>
          <w:p w:rsidR="00D858F0" w:rsidRPr="00B61562" w:rsidRDefault="00D858F0" w:rsidP="003D0025">
            <w:pPr>
              <w:jc w:val="center"/>
              <w:rPr>
                <w:rFonts w:cs="Times New Roman"/>
                <w:b/>
                <w:bCs/>
                <w:sz w:val="24"/>
                <w:szCs w:val="24"/>
              </w:rPr>
            </w:pPr>
            <w:r w:rsidRPr="00B61562">
              <w:rPr>
                <w:rFonts w:cs="Times New Roman"/>
                <w:b/>
                <w:bCs/>
                <w:sz w:val="24"/>
                <w:szCs w:val="24"/>
              </w:rPr>
              <w:t>«5»</w:t>
            </w:r>
          </w:p>
        </w:tc>
        <w:tc>
          <w:tcPr>
            <w:tcW w:w="1303" w:type="dxa"/>
          </w:tcPr>
          <w:p w:rsidR="00D858F0" w:rsidRPr="00B61562" w:rsidRDefault="00D858F0" w:rsidP="003D0025">
            <w:pPr>
              <w:jc w:val="center"/>
              <w:rPr>
                <w:rFonts w:cs="Times New Roman"/>
                <w:b/>
                <w:bCs/>
                <w:sz w:val="24"/>
                <w:szCs w:val="24"/>
              </w:rPr>
            </w:pPr>
            <w:r w:rsidRPr="00B61562">
              <w:rPr>
                <w:rFonts w:cs="Times New Roman"/>
                <w:b/>
                <w:bCs/>
                <w:sz w:val="24"/>
                <w:szCs w:val="24"/>
              </w:rPr>
              <w:t>«4»</w:t>
            </w:r>
          </w:p>
        </w:tc>
        <w:tc>
          <w:tcPr>
            <w:tcW w:w="1304" w:type="dxa"/>
          </w:tcPr>
          <w:p w:rsidR="00D858F0" w:rsidRPr="00B61562" w:rsidRDefault="00D858F0" w:rsidP="003D0025">
            <w:pPr>
              <w:jc w:val="center"/>
              <w:rPr>
                <w:rFonts w:cs="Times New Roman"/>
                <w:b/>
                <w:bCs/>
                <w:sz w:val="24"/>
                <w:szCs w:val="24"/>
              </w:rPr>
            </w:pPr>
            <w:r w:rsidRPr="00B61562">
              <w:rPr>
                <w:rFonts w:cs="Times New Roman"/>
                <w:b/>
                <w:bCs/>
                <w:sz w:val="24"/>
                <w:szCs w:val="24"/>
              </w:rPr>
              <w:t>«3»</w:t>
            </w:r>
          </w:p>
        </w:tc>
        <w:tc>
          <w:tcPr>
            <w:tcW w:w="1537" w:type="dxa"/>
          </w:tcPr>
          <w:p w:rsidR="00D858F0" w:rsidRPr="00B61562" w:rsidRDefault="00D858F0" w:rsidP="003D0025">
            <w:pPr>
              <w:jc w:val="center"/>
              <w:rPr>
                <w:rFonts w:cs="Times New Roman"/>
                <w:b/>
                <w:bCs/>
                <w:sz w:val="24"/>
                <w:szCs w:val="24"/>
              </w:rPr>
            </w:pPr>
            <w:r w:rsidRPr="00B61562">
              <w:rPr>
                <w:rFonts w:cs="Times New Roman"/>
                <w:b/>
                <w:bCs/>
                <w:sz w:val="24"/>
                <w:szCs w:val="24"/>
              </w:rPr>
              <w:t>Сапа</w:t>
            </w:r>
          </w:p>
        </w:tc>
        <w:tc>
          <w:tcPr>
            <w:tcW w:w="1751" w:type="dxa"/>
          </w:tcPr>
          <w:p w:rsidR="00D858F0" w:rsidRPr="00B61562" w:rsidRDefault="00D858F0" w:rsidP="003D0025">
            <w:pPr>
              <w:jc w:val="center"/>
              <w:rPr>
                <w:rFonts w:cs="Times New Roman"/>
                <w:b/>
                <w:bCs/>
                <w:sz w:val="24"/>
                <w:szCs w:val="24"/>
              </w:rPr>
            </w:pPr>
            <w:r w:rsidRPr="00B61562">
              <w:rPr>
                <w:rFonts w:cs="Times New Roman"/>
                <w:b/>
                <w:bCs/>
                <w:sz w:val="24"/>
                <w:szCs w:val="24"/>
              </w:rPr>
              <w:t>Үлгерім</w:t>
            </w:r>
          </w:p>
        </w:tc>
        <w:tc>
          <w:tcPr>
            <w:tcW w:w="2030" w:type="dxa"/>
          </w:tcPr>
          <w:p w:rsidR="00D858F0" w:rsidRPr="00B61562" w:rsidRDefault="00D858F0" w:rsidP="003D0025">
            <w:pPr>
              <w:jc w:val="center"/>
              <w:rPr>
                <w:rFonts w:cs="Times New Roman"/>
                <w:sz w:val="24"/>
                <w:szCs w:val="24"/>
              </w:rPr>
            </w:pPr>
            <w:r w:rsidRPr="00B61562">
              <w:rPr>
                <w:rFonts w:cs="Times New Roman"/>
                <w:b/>
                <w:bCs/>
                <w:sz w:val="24"/>
                <w:szCs w:val="24"/>
              </w:rPr>
              <w:t>Мұғалім</w:t>
            </w:r>
          </w:p>
        </w:tc>
      </w:tr>
      <w:tr w:rsidR="00D858F0" w:rsidRPr="00B61562" w:rsidTr="003D0025">
        <w:trPr>
          <w:trHeight w:val="263"/>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5 «А»</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3</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80%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Асылбеков Т.Ж</w:t>
            </w:r>
          </w:p>
        </w:tc>
      </w:tr>
      <w:tr w:rsidR="00D858F0" w:rsidRPr="00B61562" w:rsidTr="003D0025">
        <w:trPr>
          <w:trHeight w:val="518"/>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5 «Б»</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4</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2</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66%</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Мухамеджанова Г.Х</w:t>
            </w:r>
          </w:p>
        </w:tc>
      </w:tr>
      <w:tr w:rsidR="00D858F0" w:rsidRPr="00B61562" w:rsidTr="003D0025">
        <w:trPr>
          <w:trHeight w:val="263"/>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6 «А»</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50%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Асылбеков Т.Ж</w:t>
            </w:r>
          </w:p>
        </w:tc>
      </w:tr>
      <w:tr w:rsidR="00D858F0" w:rsidRPr="00B61562" w:rsidTr="003D0025">
        <w:trPr>
          <w:trHeight w:val="263"/>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6 «Б»</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3</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Аксеитова  А.Б</w:t>
            </w:r>
          </w:p>
        </w:tc>
      </w:tr>
      <w:tr w:rsidR="00D858F0" w:rsidRPr="00B61562" w:rsidTr="003D0025">
        <w:trPr>
          <w:trHeight w:val="263"/>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7 «А»</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66%</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Асылбеков Т.Ж</w:t>
            </w:r>
          </w:p>
        </w:tc>
      </w:tr>
      <w:tr w:rsidR="00D858F0" w:rsidRPr="00B61562" w:rsidTr="003D0025">
        <w:trPr>
          <w:trHeight w:val="518"/>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7 «Б»</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Мухамеджанова Г.Х</w:t>
            </w:r>
          </w:p>
        </w:tc>
      </w:tr>
      <w:tr w:rsidR="00D858F0" w:rsidRPr="00B61562" w:rsidTr="003D0025">
        <w:trPr>
          <w:trHeight w:val="263"/>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8 «А»</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3</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Асылбеков Т.Ж</w:t>
            </w:r>
          </w:p>
        </w:tc>
      </w:tr>
      <w:tr w:rsidR="00D858F0" w:rsidRPr="00B61562" w:rsidTr="003D0025">
        <w:trPr>
          <w:trHeight w:val="518"/>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8 «Б»</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3</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1</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80%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Мухамеджанова Г.Х</w:t>
            </w:r>
          </w:p>
        </w:tc>
      </w:tr>
      <w:tr w:rsidR="00D858F0" w:rsidRPr="00B61562" w:rsidTr="003D0025">
        <w:trPr>
          <w:trHeight w:val="273"/>
        </w:trPr>
        <w:tc>
          <w:tcPr>
            <w:tcW w:w="1388" w:type="dxa"/>
          </w:tcPr>
          <w:p w:rsidR="00D858F0" w:rsidRPr="00B61562" w:rsidRDefault="00D858F0" w:rsidP="003D0025">
            <w:pPr>
              <w:jc w:val="center"/>
              <w:rPr>
                <w:rFonts w:cs="Times New Roman"/>
                <w:sz w:val="24"/>
                <w:szCs w:val="24"/>
              </w:rPr>
            </w:pPr>
            <w:r w:rsidRPr="00B61562">
              <w:rPr>
                <w:rFonts w:cs="Times New Roman"/>
                <w:sz w:val="24"/>
                <w:szCs w:val="24"/>
              </w:rPr>
              <w:t>10 «А»</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2</w:t>
            </w:r>
          </w:p>
        </w:tc>
        <w:tc>
          <w:tcPr>
            <w:tcW w:w="1303" w:type="dxa"/>
          </w:tcPr>
          <w:p w:rsidR="00D858F0" w:rsidRPr="00B61562" w:rsidRDefault="00D858F0" w:rsidP="003D0025">
            <w:pPr>
              <w:jc w:val="center"/>
              <w:rPr>
                <w:rFonts w:cs="Times New Roman"/>
                <w:sz w:val="24"/>
                <w:szCs w:val="24"/>
              </w:rPr>
            </w:pPr>
            <w:r w:rsidRPr="00B61562">
              <w:rPr>
                <w:rFonts w:cs="Times New Roman"/>
                <w:sz w:val="24"/>
                <w:szCs w:val="24"/>
              </w:rPr>
              <w:t>2</w:t>
            </w:r>
          </w:p>
        </w:tc>
        <w:tc>
          <w:tcPr>
            <w:tcW w:w="1304" w:type="dxa"/>
          </w:tcPr>
          <w:p w:rsidR="00D858F0" w:rsidRPr="00B61562" w:rsidRDefault="00D858F0" w:rsidP="003D0025">
            <w:pPr>
              <w:jc w:val="center"/>
              <w:rPr>
                <w:rFonts w:cs="Times New Roman"/>
                <w:sz w:val="24"/>
                <w:szCs w:val="24"/>
              </w:rPr>
            </w:pPr>
            <w:r w:rsidRPr="00B61562">
              <w:rPr>
                <w:rFonts w:cs="Times New Roman"/>
                <w:sz w:val="24"/>
                <w:szCs w:val="24"/>
              </w:rPr>
              <w:t>-</w:t>
            </w:r>
          </w:p>
        </w:tc>
        <w:tc>
          <w:tcPr>
            <w:tcW w:w="1537"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1751" w:type="dxa"/>
          </w:tcPr>
          <w:p w:rsidR="00D858F0" w:rsidRPr="00B61562" w:rsidRDefault="00D858F0" w:rsidP="003D0025">
            <w:pPr>
              <w:jc w:val="center"/>
              <w:rPr>
                <w:rFonts w:cs="Times New Roman"/>
                <w:sz w:val="24"/>
                <w:szCs w:val="24"/>
              </w:rPr>
            </w:pPr>
            <w:r w:rsidRPr="00B61562">
              <w:rPr>
                <w:rFonts w:cs="Times New Roman"/>
                <w:sz w:val="24"/>
                <w:szCs w:val="24"/>
              </w:rPr>
              <w:t>100%</w:t>
            </w:r>
          </w:p>
        </w:tc>
        <w:tc>
          <w:tcPr>
            <w:tcW w:w="2030" w:type="dxa"/>
          </w:tcPr>
          <w:p w:rsidR="00D858F0" w:rsidRPr="00B61562" w:rsidRDefault="00D858F0" w:rsidP="003D0025">
            <w:pPr>
              <w:jc w:val="center"/>
              <w:rPr>
                <w:rFonts w:cs="Times New Roman"/>
                <w:sz w:val="24"/>
                <w:szCs w:val="24"/>
              </w:rPr>
            </w:pPr>
            <w:r w:rsidRPr="00B61562">
              <w:rPr>
                <w:rFonts w:cs="Times New Roman"/>
                <w:sz w:val="24"/>
                <w:szCs w:val="24"/>
              </w:rPr>
              <w:t>Асылбеков Т.Ж</w:t>
            </w:r>
          </w:p>
        </w:tc>
      </w:tr>
    </w:tbl>
    <w:p w:rsidR="00C90212" w:rsidRPr="003D0025" w:rsidRDefault="00C90212" w:rsidP="00C90212">
      <w:pPr>
        <w:pStyle w:val="31"/>
        <w:rPr>
          <w:rFonts w:ascii="Times New Roman" w:hAnsi="Times New Roman" w:cs="Times New Roman"/>
          <w:b w:val="0"/>
          <w:color w:val="000000" w:themeColor="text1"/>
          <w:lang w:val="ru-RU"/>
        </w:rPr>
      </w:pPr>
      <w:r w:rsidRPr="00D41193">
        <w:rPr>
          <w:rFonts w:ascii="Times New Roman" w:hAnsi="Times New Roman" w:cs="Times New Roman"/>
          <w:b w:val="0"/>
          <w:color w:val="000000" w:themeColor="text1"/>
          <w:lang w:val="kk-KZ"/>
        </w:rPr>
        <w:t xml:space="preserve">Қазақ тілі пәні бойынша жүргізілген мониторинг нәтижесінде барлық сыныптарда үлгерім көрсеткіші </w:t>
      </w:r>
      <w:r w:rsidRPr="00D41193">
        <w:rPr>
          <w:rStyle w:val="af6"/>
          <w:rFonts w:ascii="Times New Roman" w:hAnsi="Times New Roman" w:cs="Times New Roman"/>
          <w:b/>
          <w:color w:val="000000" w:themeColor="text1"/>
          <w:lang w:val="kk-KZ"/>
        </w:rPr>
        <w:t>100%</w:t>
      </w:r>
      <w:r w:rsidRPr="00D41193">
        <w:rPr>
          <w:rFonts w:ascii="Times New Roman" w:hAnsi="Times New Roman" w:cs="Times New Roman"/>
          <w:b w:val="0"/>
          <w:color w:val="000000" w:themeColor="text1"/>
          <w:lang w:val="kk-KZ"/>
        </w:rPr>
        <w:t xml:space="preserve"> құрады. </w:t>
      </w:r>
      <w:r w:rsidRPr="003D0025">
        <w:rPr>
          <w:rFonts w:ascii="Times New Roman" w:hAnsi="Times New Roman" w:cs="Times New Roman"/>
          <w:b w:val="0"/>
          <w:color w:val="000000" w:themeColor="text1"/>
          <w:lang w:val="kk-KZ"/>
        </w:rPr>
        <w:t xml:space="preserve">Бұл оқушылардың оқу бағдарламасын меңгеру деңгейінің жеткілікті екенін көрсетеді. Білім сапасы көрсеткіші сыныптар бойынша әртүрлі деңгейде болғанымен, жалпы алғанда оң нәтиже байқалады. Ең жоғары көрсеткіштер 6 «Б», 8 «А» және 10 «А» сыныптарында тіркеліп, білім сапасы 100%-ды құрады. </w:t>
      </w:r>
      <w:r w:rsidRPr="003D0025">
        <w:rPr>
          <w:rFonts w:ascii="Times New Roman" w:hAnsi="Times New Roman" w:cs="Times New Roman"/>
          <w:b w:val="0"/>
          <w:color w:val="000000" w:themeColor="text1"/>
          <w:lang w:val="ru-RU"/>
        </w:rPr>
        <w:t>Сонымен қатар 5 «А», 8 «Б», 5 «Б» және 7 «А» сыныптарында да жақ</w:t>
      </w:r>
      <w:proofErr w:type="gramStart"/>
      <w:r w:rsidRPr="003D0025">
        <w:rPr>
          <w:rFonts w:ascii="Times New Roman" w:hAnsi="Times New Roman" w:cs="Times New Roman"/>
          <w:b w:val="0"/>
          <w:color w:val="000000" w:themeColor="text1"/>
          <w:lang w:val="ru-RU"/>
        </w:rPr>
        <w:t>сы н</w:t>
      </w:r>
      <w:proofErr w:type="gramEnd"/>
      <w:r w:rsidRPr="003D0025">
        <w:rPr>
          <w:rFonts w:ascii="Times New Roman" w:hAnsi="Times New Roman" w:cs="Times New Roman"/>
          <w:b w:val="0"/>
          <w:color w:val="000000" w:themeColor="text1"/>
          <w:lang w:val="ru-RU"/>
        </w:rPr>
        <w:t>әтижелер байқалды. Алайда 6 «А» және әсіресе 7 «Б» сыныптарында бі</w:t>
      </w:r>
      <w:proofErr w:type="gramStart"/>
      <w:r w:rsidRPr="003D0025">
        <w:rPr>
          <w:rFonts w:ascii="Times New Roman" w:hAnsi="Times New Roman" w:cs="Times New Roman"/>
          <w:b w:val="0"/>
          <w:color w:val="000000" w:themeColor="text1"/>
          <w:lang w:val="ru-RU"/>
        </w:rPr>
        <w:t>л</w:t>
      </w:r>
      <w:proofErr w:type="gramEnd"/>
      <w:r w:rsidRPr="003D0025">
        <w:rPr>
          <w:rFonts w:ascii="Times New Roman" w:hAnsi="Times New Roman" w:cs="Times New Roman"/>
          <w:b w:val="0"/>
          <w:color w:val="000000" w:themeColor="text1"/>
          <w:lang w:val="ru-RU"/>
        </w:rPr>
        <w:t>ім сапасының төмен болуы оқушылармен қосымша жұмыстар жүргізуді талап етеді.</w:t>
      </w:r>
    </w:p>
    <w:p w:rsidR="00B61562" w:rsidRDefault="00B61562" w:rsidP="00B61562">
      <w:pPr>
        <w:pStyle w:val="31"/>
        <w:spacing w:before="0"/>
        <w:jc w:val="both"/>
        <w:rPr>
          <w:rStyle w:val="af6"/>
          <w:rFonts w:ascii="Times New Roman" w:hAnsi="Times New Roman" w:cs="Times New Roman"/>
          <w:b/>
          <w:bCs/>
          <w:color w:val="000000" w:themeColor="text1"/>
          <w:szCs w:val="24"/>
          <w:lang w:val="kk-KZ"/>
        </w:rPr>
      </w:pPr>
    </w:p>
    <w:p w:rsidR="00B61562" w:rsidRDefault="00B61562" w:rsidP="00B61562">
      <w:pPr>
        <w:pStyle w:val="31"/>
        <w:spacing w:before="0"/>
        <w:jc w:val="both"/>
        <w:rPr>
          <w:rStyle w:val="af6"/>
          <w:rFonts w:ascii="Times New Roman" w:hAnsi="Times New Roman" w:cs="Times New Roman"/>
          <w:b/>
          <w:bCs/>
          <w:color w:val="000000" w:themeColor="text1"/>
          <w:szCs w:val="24"/>
          <w:lang w:val="kk-KZ"/>
        </w:rPr>
      </w:pPr>
      <w:r>
        <w:rPr>
          <w:rStyle w:val="af6"/>
          <w:rFonts w:ascii="Times New Roman" w:hAnsi="Times New Roman" w:cs="Times New Roman"/>
          <w:b/>
          <w:bCs/>
          <w:color w:val="000000" w:themeColor="text1"/>
          <w:szCs w:val="24"/>
          <w:lang w:val="kk-KZ"/>
        </w:rPr>
        <w:t xml:space="preserve">Қорытынды </w:t>
      </w:r>
      <w:r w:rsidRPr="00D41193">
        <w:rPr>
          <w:rStyle w:val="af6"/>
          <w:rFonts w:ascii="Times New Roman" w:hAnsi="Times New Roman" w:cs="Times New Roman"/>
          <w:b/>
          <w:bCs/>
          <w:color w:val="000000" w:themeColor="text1"/>
          <w:szCs w:val="24"/>
          <w:lang w:val="kk-KZ"/>
        </w:rPr>
        <w:t xml:space="preserve">емтихан нәтижесі </w:t>
      </w:r>
    </w:p>
    <w:p w:rsidR="00CF01F7" w:rsidRPr="00CF01F7" w:rsidRDefault="00CF01F7" w:rsidP="00CF01F7">
      <w:pPr>
        <w:rPr>
          <w:lang w:val="kk-KZ"/>
        </w:rPr>
      </w:pPr>
      <w:r>
        <w:rPr>
          <w:lang w:val="kk-KZ"/>
        </w:rPr>
        <w:t>2</w:t>
      </w:r>
      <w:r w:rsidRPr="00CF01F7">
        <w:rPr>
          <w:lang w:val="kk-KZ"/>
        </w:rPr>
        <w:t>025–2026 оқу жылында негізгі орта білім беру деңгейі бойынша 9-сыныптардан 11 оқушы, жалпы орта білім беру деңгейі бойынша 11-сыныптардан 4 оқушы қорытынды аттестаттауға қатысты. Барлығы 15 білім алушы аттестаттаудан өтті.</w:t>
      </w:r>
    </w:p>
    <w:tbl>
      <w:tblPr>
        <w:tblStyle w:val="aff0"/>
        <w:tblW w:w="0" w:type="auto"/>
        <w:tblInd w:w="-34" w:type="dxa"/>
        <w:tblLook w:val="04A0"/>
      </w:tblPr>
      <w:tblGrid>
        <w:gridCol w:w="2127"/>
        <w:gridCol w:w="1559"/>
        <w:gridCol w:w="1197"/>
        <w:gridCol w:w="1263"/>
        <w:gridCol w:w="1379"/>
        <w:gridCol w:w="1532"/>
        <w:gridCol w:w="1824"/>
      </w:tblGrid>
      <w:tr w:rsidR="002F2177" w:rsidRPr="00B61562" w:rsidTr="00473C7C">
        <w:trPr>
          <w:trHeight w:val="263"/>
        </w:trPr>
        <w:tc>
          <w:tcPr>
            <w:tcW w:w="2127" w:type="dxa"/>
          </w:tcPr>
          <w:p w:rsidR="002F2177" w:rsidRPr="002F2177" w:rsidRDefault="002F2177" w:rsidP="00120922">
            <w:pPr>
              <w:jc w:val="center"/>
              <w:rPr>
                <w:rFonts w:cs="Times New Roman"/>
                <w:b/>
                <w:bCs/>
                <w:szCs w:val="24"/>
                <w:lang w:val="kk-KZ"/>
              </w:rPr>
            </w:pPr>
            <w:r>
              <w:rPr>
                <w:rFonts w:cs="Times New Roman"/>
                <w:b/>
                <w:bCs/>
                <w:szCs w:val="24"/>
                <w:lang w:val="kk-KZ"/>
              </w:rPr>
              <w:t>Пән</w:t>
            </w:r>
          </w:p>
        </w:tc>
        <w:tc>
          <w:tcPr>
            <w:tcW w:w="1559" w:type="dxa"/>
          </w:tcPr>
          <w:p w:rsidR="002F2177" w:rsidRPr="00B61562" w:rsidRDefault="002F2177" w:rsidP="00120922">
            <w:pPr>
              <w:jc w:val="center"/>
              <w:rPr>
                <w:rFonts w:cs="Times New Roman"/>
                <w:b/>
                <w:bCs/>
                <w:sz w:val="24"/>
                <w:szCs w:val="24"/>
              </w:rPr>
            </w:pPr>
            <w:r w:rsidRPr="00B61562">
              <w:rPr>
                <w:rFonts w:cs="Times New Roman"/>
                <w:b/>
                <w:bCs/>
                <w:sz w:val="24"/>
                <w:szCs w:val="24"/>
              </w:rPr>
              <w:t>Сынып</w:t>
            </w:r>
          </w:p>
        </w:tc>
        <w:tc>
          <w:tcPr>
            <w:tcW w:w="1197" w:type="dxa"/>
          </w:tcPr>
          <w:p w:rsidR="002F2177" w:rsidRPr="00B61562" w:rsidRDefault="002F2177" w:rsidP="00120922">
            <w:pPr>
              <w:jc w:val="center"/>
              <w:rPr>
                <w:rFonts w:cs="Times New Roman"/>
                <w:b/>
                <w:bCs/>
                <w:sz w:val="24"/>
                <w:szCs w:val="24"/>
              </w:rPr>
            </w:pPr>
            <w:r w:rsidRPr="00B61562">
              <w:rPr>
                <w:rFonts w:cs="Times New Roman"/>
                <w:b/>
                <w:bCs/>
                <w:sz w:val="24"/>
                <w:szCs w:val="24"/>
              </w:rPr>
              <w:t>«5»</w:t>
            </w:r>
          </w:p>
        </w:tc>
        <w:tc>
          <w:tcPr>
            <w:tcW w:w="1263" w:type="dxa"/>
          </w:tcPr>
          <w:p w:rsidR="002F2177" w:rsidRPr="00B61562" w:rsidRDefault="002F2177" w:rsidP="00120922">
            <w:pPr>
              <w:jc w:val="center"/>
              <w:rPr>
                <w:rFonts w:cs="Times New Roman"/>
                <w:b/>
                <w:bCs/>
                <w:sz w:val="24"/>
                <w:szCs w:val="24"/>
              </w:rPr>
            </w:pPr>
            <w:r w:rsidRPr="00B61562">
              <w:rPr>
                <w:rFonts w:cs="Times New Roman"/>
                <w:b/>
                <w:bCs/>
                <w:sz w:val="24"/>
                <w:szCs w:val="24"/>
              </w:rPr>
              <w:t>«4»</w:t>
            </w:r>
          </w:p>
        </w:tc>
        <w:tc>
          <w:tcPr>
            <w:tcW w:w="1379" w:type="dxa"/>
          </w:tcPr>
          <w:p w:rsidR="002F2177" w:rsidRPr="00B61562" w:rsidRDefault="002F2177" w:rsidP="00120922">
            <w:pPr>
              <w:jc w:val="center"/>
              <w:rPr>
                <w:rFonts w:cs="Times New Roman"/>
                <w:b/>
                <w:bCs/>
                <w:sz w:val="24"/>
                <w:szCs w:val="24"/>
              </w:rPr>
            </w:pPr>
            <w:r w:rsidRPr="00B61562">
              <w:rPr>
                <w:rFonts w:cs="Times New Roman"/>
                <w:b/>
                <w:bCs/>
                <w:sz w:val="24"/>
                <w:szCs w:val="24"/>
              </w:rPr>
              <w:t>«3»</w:t>
            </w:r>
          </w:p>
        </w:tc>
        <w:tc>
          <w:tcPr>
            <w:tcW w:w="1532" w:type="dxa"/>
          </w:tcPr>
          <w:p w:rsidR="002F2177" w:rsidRPr="00B61562" w:rsidRDefault="002F2177" w:rsidP="00120922">
            <w:pPr>
              <w:jc w:val="center"/>
              <w:rPr>
                <w:rFonts w:cs="Times New Roman"/>
                <w:b/>
                <w:bCs/>
                <w:sz w:val="24"/>
                <w:szCs w:val="24"/>
              </w:rPr>
            </w:pPr>
            <w:r w:rsidRPr="00B61562">
              <w:rPr>
                <w:rFonts w:cs="Times New Roman"/>
                <w:b/>
                <w:bCs/>
                <w:sz w:val="24"/>
                <w:szCs w:val="24"/>
              </w:rPr>
              <w:t>Сапа</w:t>
            </w:r>
          </w:p>
        </w:tc>
        <w:tc>
          <w:tcPr>
            <w:tcW w:w="1824" w:type="dxa"/>
          </w:tcPr>
          <w:p w:rsidR="002F2177" w:rsidRPr="00B61562" w:rsidRDefault="002F2177" w:rsidP="00120922">
            <w:pPr>
              <w:jc w:val="center"/>
              <w:rPr>
                <w:rFonts w:cs="Times New Roman"/>
                <w:b/>
                <w:bCs/>
                <w:sz w:val="24"/>
                <w:szCs w:val="24"/>
              </w:rPr>
            </w:pPr>
            <w:r w:rsidRPr="00B61562">
              <w:rPr>
                <w:rFonts w:cs="Times New Roman"/>
                <w:b/>
                <w:bCs/>
                <w:sz w:val="24"/>
                <w:szCs w:val="24"/>
              </w:rPr>
              <w:t>Үлгерім</w:t>
            </w:r>
          </w:p>
        </w:tc>
      </w:tr>
      <w:tr w:rsidR="002F2177" w:rsidRPr="00B61562" w:rsidTr="00473C7C">
        <w:trPr>
          <w:trHeight w:val="263"/>
        </w:trPr>
        <w:tc>
          <w:tcPr>
            <w:tcW w:w="2127" w:type="dxa"/>
          </w:tcPr>
          <w:p w:rsidR="002F2177" w:rsidRPr="002F2177" w:rsidRDefault="002F2177" w:rsidP="00120922">
            <w:pPr>
              <w:jc w:val="center"/>
              <w:rPr>
                <w:rFonts w:cs="Times New Roman"/>
                <w:szCs w:val="24"/>
                <w:lang w:val="kk-KZ"/>
              </w:rPr>
            </w:pPr>
            <w:r>
              <w:rPr>
                <w:rFonts w:cs="Times New Roman"/>
                <w:szCs w:val="24"/>
                <w:lang w:val="kk-KZ"/>
              </w:rPr>
              <w:t xml:space="preserve">Алгебра </w:t>
            </w:r>
          </w:p>
        </w:tc>
        <w:tc>
          <w:tcPr>
            <w:tcW w:w="1559" w:type="dxa"/>
          </w:tcPr>
          <w:p w:rsidR="002F2177" w:rsidRPr="00B61562" w:rsidRDefault="00473C7C" w:rsidP="00473C7C">
            <w:pPr>
              <w:jc w:val="center"/>
              <w:rPr>
                <w:rFonts w:cs="Times New Roman"/>
                <w:sz w:val="24"/>
                <w:szCs w:val="24"/>
              </w:rPr>
            </w:pPr>
            <w:r>
              <w:rPr>
                <w:rFonts w:cs="Times New Roman"/>
                <w:sz w:val="24"/>
                <w:szCs w:val="24"/>
                <w:lang w:val="kk-KZ"/>
              </w:rPr>
              <w:t>9</w:t>
            </w:r>
            <w:r w:rsidR="002F2177" w:rsidRPr="00B61562">
              <w:rPr>
                <w:rFonts w:cs="Times New Roman"/>
                <w:sz w:val="24"/>
                <w:szCs w:val="24"/>
              </w:rPr>
              <w:t xml:space="preserve"> «А»</w:t>
            </w:r>
          </w:p>
        </w:tc>
        <w:tc>
          <w:tcPr>
            <w:tcW w:w="1197" w:type="dxa"/>
          </w:tcPr>
          <w:p w:rsidR="002F2177" w:rsidRPr="00030D86" w:rsidRDefault="00030D86" w:rsidP="00120922">
            <w:pPr>
              <w:jc w:val="center"/>
              <w:rPr>
                <w:rFonts w:cs="Times New Roman"/>
                <w:sz w:val="24"/>
                <w:szCs w:val="24"/>
                <w:lang w:val="kk-KZ"/>
              </w:rPr>
            </w:pPr>
            <w:r>
              <w:rPr>
                <w:rFonts w:cs="Times New Roman"/>
                <w:sz w:val="24"/>
                <w:szCs w:val="24"/>
                <w:lang w:val="kk-KZ"/>
              </w:rPr>
              <w:t>-</w:t>
            </w:r>
          </w:p>
        </w:tc>
        <w:tc>
          <w:tcPr>
            <w:tcW w:w="1263" w:type="dxa"/>
          </w:tcPr>
          <w:p w:rsidR="002F2177" w:rsidRPr="00B61562" w:rsidRDefault="002F2177" w:rsidP="00120922">
            <w:pPr>
              <w:jc w:val="center"/>
              <w:rPr>
                <w:rFonts w:cs="Times New Roman"/>
                <w:sz w:val="24"/>
                <w:szCs w:val="24"/>
              </w:rPr>
            </w:pPr>
            <w:r w:rsidRPr="00B61562">
              <w:rPr>
                <w:rFonts w:cs="Times New Roman"/>
                <w:sz w:val="24"/>
                <w:szCs w:val="24"/>
              </w:rPr>
              <w:t>3</w:t>
            </w:r>
          </w:p>
        </w:tc>
        <w:tc>
          <w:tcPr>
            <w:tcW w:w="1379" w:type="dxa"/>
          </w:tcPr>
          <w:p w:rsidR="002F2177" w:rsidRPr="00030D86" w:rsidRDefault="00030D86" w:rsidP="00120922">
            <w:pPr>
              <w:jc w:val="center"/>
              <w:rPr>
                <w:rFonts w:cs="Times New Roman"/>
                <w:sz w:val="24"/>
                <w:szCs w:val="24"/>
                <w:lang w:val="kk-KZ"/>
              </w:rPr>
            </w:pPr>
            <w:r>
              <w:rPr>
                <w:rFonts w:cs="Times New Roman"/>
                <w:sz w:val="24"/>
                <w:szCs w:val="24"/>
                <w:lang w:val="kk-KZ"/>
              </w:rPr>
              <w:t>3</w:t>
            </w:r>
          </w:p>
        </w:tc>
        <w:tc>
          <w:tcPr>
            <w:tcW w:w="1532" w:type="dxa"/>
          </w:tcPr>
          <w:p w:rsidR="002F2177" w:rsidRPr="00B61562" w:rsidRDefault="00030D86" w:rsidP="00120922">
            <w:pPr>
              <w:jc w:val="center"/>
              <w:rPr>
                <w:rFonts w:cs="Times New Roman"/>
                <w:sz w:val="24"/>
                <w:szCs w:val="24"/>
              </w:rPr>
            </w:pPr>
            <w:r>
              <w:rPr>
                <w:rFonts w:cs="Times New Roman"/>
                <w:sz w:val="24"/>
                <w:szCs w:val="24"/>
                <w:lang w:val="kk-KZ"/>
              </w:rPr>
              <w:t>5</w:t>
            </w:r>
            <w:r w:rsidR="002F2177" w:rsidRPr="00B61562">
              <w:rPr>
                <w:rFonts w:cs="Times New Roman"/>
                <w:sz w:val="24"/>
                <w:szCs w:val="24"/>
              </w:rPr>
              <w:t>0%</w:t>
            </w:r>
          </w:p>
        </w:tc>
        <w:tc>
          <w:tcPr>
            <w:tcW w:w="1824" w:type="dxa"/>
          </w:tcPr>
          <w:p w:rsidR="002F2177" w:rsidRPr="00B61562" w:rsidRDefault="002F2177" w:rsidP="00120922">
            <w:pPr>
              <w:jc w:val="center"/>
              <w:rPr>
                <w:rFonts w:cs="Times New Roman"/>
                <w:sz w:val="24"/>
                <w:szCs w:val="24"/>
              </w:rPr>
            </w:pPr>
            <w:r w:rsidRPr="00B61562">
              <w:rPr>
                <w:rFonts w:cs="Times New Roman"/>
                <w:sz w:val="24"/>
                <w:szCs w:val="24"/>
              </w:rPr>
              <w:t>100%</w:t>
            </w:r>
          </w:p>
        </w:tc>
      </w:tr>
      <w:tr w:rsidR="00473C7C" w:rsidRPr="00B61562" w:rsidTr="00473C7C">
        <w:trPr>
          <w:trHeight w:val="518"/>
        </w:trPr>
        <w:tc>
          <w:tcPr>
            <w:tcW w:w="2127" w:type="dxa"/>
          </w:tcPr>
          <w:p w:rsidR="00473C7C" w:rsidRPr="002F2177" w:rsidRDefault="00473C7C" w:rsidP="00120922">
            <w:pPr>
              <w:jc w:val="center"/>
              <w:rPr>
                <w:rFonts w:cs="Times New Roman"/>
                <w:szCs w:val="24"/>
                <w:lang w:val="kk-KZ"/>
              </w:rPr>
            </w:pPr>
            <w:r>
              <w:rPr>
                <w:rFonts w:cs="Times New Roman"/>
                <w:szCs w:val="24"/>
                <w:lang w:val="kk-KZ"/>
              </w:rPr>
              <w:t>Таңдау пән Қазақстан тарихы</w:t>
            </w:r>
          </w:p>
        </w:tc>
        <w:tc>
          <w:tcPr>
            <w:tcW w:w="1559" w:type="dxa"/>
          </w:tcPr>
          <w:p w:rsidR="00473C7C" w:rsidRDefault="00473C7C" w:rsidP="00473C7C">
            <w:pPr>
              <w:jc w:val="center"/>
            </w:pPr>
            <w:r w:rsidRPr="00AC7740">
              <w:rPr>
                <w:rFonts w:cs="Times New Roman"/>
                <w:sz w:val="24"/>
                <w:szCs w:val="24"/>
                <w:lang w:val="kk-KZ"/>
              </w:rPr>
              <w:t>9</w:t>
            </w:r>
            <w:r w:rsidRPr="00AC7740">
              <w:rPr>
                <w:rFonts w:cs="Times New Roman"/>
                <w:sz w:val="24"/>
                <w:szCs w:val="24"/>
              </w:rPr>
              <w:t xml:space="preserve"> «А»</w:t>
            </w:r>
          </w:p>
        </w:tc>
        <w:tc>
          <w:tcPr>
            <w:tcW w:w="1197" w:type="dxa"/>
          </w:tcPr>
          <w:p w:rsidR="00473C7C" w:rsidRPr="00B61562" w:rsidRDefault="00473C7C" w:rsidP="00120922">
            <w:pPr>
              <w:jc w:val="center"/>
              <w:rPr>
                <w:rFonts w:cs="Times New Roman"/>
                <w:sz w:val="24"/>
                <w:szCs w:val="24"/>
              </w:rPr>
            </w:pPr>
            <w:r w:rsidRPr="00B61562">
              <w:rPr>
                <w:rFonts w:cs="Times New Roman"/>
                <w:sz w:val="24"/>
                <w:szCs w:val="24"/>
              </w:rPr>
              <w:t>-</w:t>
            </w:r>
          </w:p>
        </w:tc>
        <w:tc>
          <w:tcPr>
            <w:tcW w:w="1263" w:type="dxa"/>
          </w:tcPr>
          <w:p w:rsidR="00473C7C" w:rsidRPr="00B61562" w:rsidRDefault="00473C7C" w:rsidP="00120922">
            <w:pPr>
              <w:jc w:val="center"/>
              <w:rPr>
                <w:rFonts w:cs="Times New Roman"/>
                <w:sz w:val="24"/>
                <w:szCs w:val="24"/>
              </w:rPr>
            </w:pPr>
            <w:r w:rsidRPr="00B61562">
              <w:rPr>
                <w:rFonts w:cs="Times New Roman"/>
                <w:sz w:val="24"/>
                <w:szCs w:val="24"/>
              </w:rPr>
              <w:t>4</w:t>
            </w:r>
          </w:p>
        </w:tc>
        <w:tc>
          <w:tcPr>
            <w:tcW w:w="1379" w:type="dxa"/>
          </w:tcPr>
          <w:p w:rsidR="00473C7C" w:rsidRPr="00B61562" w:rsidRDefault="00473C7C" w:rsidP="00120922">
            <w:pPr>
              <w:jc w:val="center"/>
              <w:rPr>
                <w:rFonts w:cs="Times New Roman"/>
                <w:sz w:val="24"/>
                <w:szCs w:val="24"/>
              </w:rPr>
            </w:pPr>
            <w:r w:rsidRPr="00B61562">
              <w:rPr>
                <w:rFonts w:cs="Times New Roman"/>
                <w:sz w:val="24"/>
                <w:szCs w:val="24"/>
              </w:rPr>
              <w:t>2</w:t>
            </w:r>
          </w:p>
        </w:tc>
        <w:tc>
          <w:tcPr>
            <w:tcW w:w="1532" w:type="dxa"/>
          </w:tcPr>
          <w:p w:rsidR="00473C7C" w:rsidRPr="00B61562" w:rsidRDefault="00473C7C" w:rsidP="00120922">
            <w:pPr>
              <w:jc w:val="center"/>
              <w:rPr>
                <w:rFonts w:cs="Times New Roman"/>
                <w:sz w:val="24"/>
                <w:szCs w:val="24"/>
              </w:rPr>
            </w:pPr>
            <w:r w:rsidRPr="00B61562">
              <w:rPr>
                <w:rFonts w:cs="Times New Roman"/>
                <w:sz w:val="24"/>
                <w:szCs w:val="24"/>
              </w:rPr>
              <w:t>66%</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263"/>
        </w:trPr>
        <w:tc>
          <w:tcPr>
            <w:tcW w:w="2127" w:type="dxa"/>
          </w:tcPr>
          <w:p w:rsidR="00473C7C" w:rsidRPr="00473C7C" w:rsidRDefault="00473C7C" w:rsidP="00120922">
            <w:pPr>
              <w:jc w:val="center"/>
              <w:rPr>
                <w:rFonts w:cs="Times New Roman"/>
                <w:szCs w:val="24"/>
                <w:lang w:val="kk-KZ"/>
              </w:rPr>
            </w:pPr>
            <w:r>
              <w:rPr>
                <w:rFonts w:cs="Times New Roman"/>
                <w:szCs w:val="24"/>
                <w:lang w:val="kk-KZ"/>
              </w:rPr>
              <w:t>Қазақ тілі</w:t>
            </w:r>
          </w:p>
        </w:tc>
        <w:tc>
          <w:tcPr>
            <w:tcW w:w="1559" w:type="dxa"/>
          </w:tcPr>
          <w:p w:rsidR="00473C7C" w:rsidRDefault="00473C7C" w:rsidP="00473C7C">
            <w:pPr>
              <w:jc w:val="center"/>
            </w:pPr>
            <w:r w:rsidRPr="00AC7740">
              <w:rPr>
                <w:rFonts w:cs="Times New Roman"/>
                <w:sz w:val="24"/>
                <w:szCs w:val="24"/>
                <w:lang w:val="kk-KZ"/>
              </w:rPr>
              <w:t>9</w:t>
            </w:r>
            <w:r w:rsidRPr="00AC7740">
              <w:rPr>
                <w:rFonts w:cs="Times New Roman"/>
                <w:sz w:val="24"/>
                <w:szCs w:val="24"/>
              </w:rPr>
              <w:t xml:space="preserve"> «А»</w:t>
            </w:r>
          </w:p>
        </w:tc>
        <w:tc>
          <w:tcPr>
            <w:tcW w:w="1197" w:type="dxa"/>
          </w:tcPr>
          <w:p w:rsidR="00473C7C" w:rsidRPr="00DF7F1B" w:rsidRDefault="00DF7F1B" w:rsidP="00120922">
            <w:pPr>
              <w:jc w:val="center"/>
              <w:rPr>
                <w:rFonts w:cs="Times New Roman"/>
                <w:sz w:val="24"/>
                <w:szCs w:val="24"/>
                <w:lang w:val="kk-KZ"/>
              </w:rPr>
            </w:pPr>
            <w:r>
              <w:rPr>
                <w:rFonts w:cs="Times New Roman"/>
                <w:sz w:val="24"/>
                <w:szCs w:val="24"/>
                <w:lang w:val="kk-KZ"/>
              </w:rPr>
              <w:t>-</w:t>
            </w:r>
          </w:p>
        </w:tc>
        <w:tc>
          <w:tcPr>
            <w:tcW w:w="1263" w:type="dxa"/>
          </w:tcPr>
          <w:p w:rsidR="00473C7C" w:rsidRPr="00DF7F1B" w:rsidRDefault="00DF7F1B" w:rsidP="00120922">
            <w:pPr>
              <w:jc w:val="center"/>
              <w:rPr>
                <w:rFonts w:cs="Times New Roman"/>
                <w:sz w:val="24"/>
                <w:szCs w:val="24"/>
                <w:lang w:val="kk-KZ"/>
              </w:rPr>
            </w:pPr>
            <w:r>
              <w:rPr>
                <w:rFonts w:cs="Times New Roman"/>
                <w:sz w:val="24"/>
                <w:szCs w:val="24"/>
                <w:lang w:val="kk-KZ"/>
              </w:rPr>
              <w:t>3</w:t>
            </w:r>
          </w:p>
        </w:tc>
        <w:tc>
          <w:tcPr>
            <w:tcW w:w="1379" w:type="dxa"/>
          </w:tcPr>
          <w:p w:rsidR="00473C7C" w:rsidRPr="00DF7F1B" w:rsidRDefault="00DF7F1B" w:rsidP="00120922">
            <w:pPr>
              <w:jc w:val="center"/>
              <w:rPr>
                <w:rFonts w:cs="Times New Roman"/>
                <w:sz w:val="24"/>
                <w:szCs w:val="24"/>
                <w:lang w:val="kk-KZ"/>
              </w:rPr>
            </w:pPr>
            <w:r>
              <w:rPr>
                <w:rFonts w:cs="Times New Roman"/>
                <w:sz w:val="24"/>
                <w:szCs w:val="24"/>
                <w:lang w:val="kk-KZ"/>
              </w:rPr>
              <w:t>3</w:t>
            </w:r>
          </w:p>
        </w:tc>
        <w:tc>
          <w:tcPr>
            <w:tcW w:w="1532" w:type="dxa"/>
          </w:tcPr>
          <w:p w:rsidR="00473C7C" w:rsidRPr="00B61562" w:rsidRDefault="00473C7C" w:rsidP="00120922">
            <w:pPr>
              <w:jc w:val="center"/>
              <w:rPr>
                <w:rFonts w:cs="Times New Roman"/>
                <w:sz w:val="24"/>
                <w:szCs w:val="24"/>
              </w:rPr>
            </w:pPr>
            <w:r w:rsidRPr="00B61562">
              <w:rPr>
                <w:rFonts w:cs="Times New Roman"/>
                <w:sz w:val="24"/>
                <w:szCs w:val="24"/>
              </w:rPr>
              <w:t>50%</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263"/>
        </w:trPr>
        <w:tc>
          <w:tcPr>
            <w:tcW w:w="2127" w:type="dxa"/>
          </w:tcPr>
          <w:p w:rsidR="00473C7C" w:rsidRPr="00473C7C" w:rsidRDefault="00473C7C" w:rsidP="00120922">
            <w:pPr>
              <w:jc w:val="center"/>
              <w:rPr>
                <w:rFonts w:cs="Times New Roman"/>
                <w:szCs w:val="24"/>
                <w:lang w:val="kk-KZ"/>
              </w:rPr>
            </w:pPr>
            <w:r>
              <w:rPr>
                <w:rFonts w:cs="Times New Roman"/>
                <w:szCs w:val="24"/>
                <w:lang w:val="kk-KZ"/>
              </w:rPr>
              <w:t>Орыс тілі мен әдебиеті</w:t>
            </w:r>
          </w:p>
        </w:tc>
        <w:tc>
          <w:tcPr>
            <w:tcW w:w="1559" w:type="dxa"/>
          </w:tcPr>
          <w:p w:rsidR="00473C7C" w:rsidRDefault="00473C7C" w:rsidP="00473C7C">
            <w:pPr>
              <w:jc w:val="center"/>
            </w:pPr>
            <w:r w:rsidRPr="00AC7740">
              <w:rPr>
                <w:rFonts w:cs="Times New Roman"/>
                <w:sz w:val="24"/>
                <w:szCs w:val="24"/>
                <w:lang w:val="kk-KZ"/>
              </w:rPr>
              <w:t>9</w:t>
            </w:r>
            <w:r w:rsidRPr="00AC7740">
              <w:rPr>
                <w:rFonts w:cs="Times New Roman"/>
                <w:sz w:val="24"/>
                <w:szCs w:val="24"/>
              </w:rPr>
              <w:t xml:space="preserve"> «А»</w:t>
            </w:r>
          </w:p>
        </w:tc>
        <w:tc>
          <w:tcPr>
            <w:tcW w:w="1197" w:type="dxa"/>
          </w:tcPr>
          <w:p w:rsidR="00473C7C" w:rsidRPr="00DF7F1B" w:rsidRDefault="00DF7F1B" w:rsidP="00120922">
            <w:pPr>
              <w:jc w:val="center"/>
              <w:rPr>
                <w:rFonts w:cs="Times New Roman"/>
                <w:sz w:val="24"/>
                <w:szCs w:val="24"/>
                <w:lang w:val="kk-KZ"/>
              </w:rPr>
            </w:pPr>
            <w:r>
              <w:rPr>
                <w:rFonts w:cs="Times New Roman"/>
                <w:sz w:val="24"/>
                <w:szCs w:val="24"/>
                <w:lang w:val="kk-KZ"/>
              </w:rPr>
              <w:t>3</w:t>
            </w:r>
          </w:p>
        </w:tc>
        <w:tc>
          <w:tcPr>
            <w:tcW w:w="1263" w:type="dxa"/>
          </w:tcPr>
          <w:p w:rsidR="00473C7C" w:rsidRPr="00DF7F1B" w:rsidRDefault="00DF7F1B" w:rsidP="00120922">
            <w:pPr>
              <w:jc w:val="center"/>
              <w:rPr>
                <w:rFonts w:cs="Times New Roman"/>
                <w:sz w:val="24"/>
                <w:szCs w:val="24"/>
                <w:lang w:val="kk-KZ"/>
              </w:rPr>
            </w:pPr>
            <w:r>
              <w:rPr>
                <w:rFonts w:cs="Times New Roman"/>
                <w:sz w:val="24"/>
                <w:szCs w:val="24"/>
                <w:lang w:val="kk-KZ"/>
              </w:rPr>
              <w:t>1</w:t>
            </w:r>
          </w:p>
        </w:tc>
        <w:tc>
          <w:tcPr>
            <w:tcW w:w="1379" w:type="dxa"/>
          </w:tcPr>
          <w:p w:rsidR="00473C7C" w:rsidRPr="00DF7F1B" w:rsidRDefault="00DF7F1B" w:rsidP="00120922">
            <w:pPr>
              <w:jc w:val="center"/>
              <w:rPr>
                <w:rFonts w:cs="Times New Roman"/>
                <w:sz w:val="24"/>
                <w:szCs w:val="24"/>
                <w:lang w:val="kk-KZ"/>
              </w:rPr>
            </w:pPr>
            <w:r>
              <w:rPr>
                <w:rFonts w:cs="Times New Roman"/>
                <w:sz w:val="24"/>
                <w:szCs w:val="24"/>
                <w:lang w:val="kk-KZ"/>
              </w:rPr>
              <w:t>2</w:t>
            </w:r>
          </w:p>
        </w:tc>
        <w:tc>
          <w:tcPr>
            <w:tcW w:w="1532" w:type="dxa"/>
          </w:tcPr>
          <w:p w:rsidR="00473C7C" w:rsidRPr="00B61562" w:rsidRDefault="00DF7F1B" w:rsidP="00120922">
            <w:pPr>
              <w:jc w:val="center"/>
              <w:rPr>
                <w:rFonts w:cs="Times New Roman"/>
                <w:sz w:val="24"/>
                <w:szCs w:val="24"/>
              </w:rPr>
            </w:pPr>
            <w:r>
              <w:rPr>
                <w:rFonts w:cs="Times New Roman"/>
                <w:sz w:val="24"/>
                <w:szCs w:val="24"/>
                <w:lang w:val="kk-KZ"/>
              </w:rPr>
              <w:t>67</w:t>
            </w:r>
            <w:r w:rsidR="00473C7C" w:rsidRPr="00B61562">
              <w:rPr>
                <w:rFonts w:cs="Times New Roman"/>
                <w:sz w:val="24"/>
                <w:szCs w:val="24"/>
              </w:rPr>
              <w:t>%</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263"/>
        </w:trPr>
        <w:tc>
          <w:tcPr>
            <w:tcW w:w="2127" w:type="dxa"/>
          </w:tcPr>
          <w:p w:rsidR="00473C7C" w:rsidRPr="00473C7C" w:rsidRDefault="00473C7C" w:rsidP="00120922">
            <w:pPr>
              <w:jc w:val="center"/>
              <w:rPr>
                <w:rFonts w:cs="Times New Roman"/>
                <w:szCs w:val="24"/>
                <w:lang w:val="kk-KZ"/>
              </w:rPr>
            </w:pPr>
            <w:r>
              <w:rPr>
                <w:rFonts w:cs="Times New Roman"/>
                <w:szCs w:val="24"/>
                <w:lang w:val="kk-KZ"/>
              </w:rPr>
              <w:t>Алгебра</w:t>
            </w:r>
          </w:p>
        </w:tc>
        <w:tc>
          <w:tcPr>
            <w:tcW w:w="1559" w:type="dxa"/>
          </w:tcPr>
          <w:p w:rsidR="00473C7C" w:rsidRDefault="00473C7C" w:rsidP="00473C7C">
            <w:pPr>
              <w:jc w:val="center"/>
            </w:pPr>
            <w:r w:rsidRPr="00F10187">
              <w:rPr>
                <w:rFonts w:cs="Times New Roman"/>
                <w:sz w:val="24"/>
                <w:szCs w:val="24"/>
                <w:lang w:val="kk-KZ"/>
              </w:rPr>
              <w:t>9</w:t>
            </w:r>
            <w:r w:rsidRPr="00F10187">
              <w:rPr>
                <w:rFonts w:cs="Times New Roman"/>
                <w:sz w:val="24"/>
                <w:szCs w:val="24"/>
              </w:rPr>
              <w:t xml:space="preserve"> «Б»</w:t>
            </w:r>
          </w:p>
        </w:tc>
        <w:tc>
          <w:tcPr>
            <w:tcW w:w="1197" w:type="dxa"/>
          </w:tcPr>
          <w:p w:rsidR="00473C7C" w:rsidRPr="00DF7F1B" w:rsidRDefault="00DF7F1B" w:rsidP="00120922">
            <w:pPr>
              <w:jc w:val="center"/>
              <w:rPr>
                <w:rFonts w:cs="Times New Roman"/>
                <w:sz w:val="24"/>
                <w:szCs w:val="24"/>
                <w:lang w:val="kk-KZ"/>
              </w:rPr>
            </w:pPr>
            <w:r>
              <w:rPr>
                <w:rFonts w:cs="Times New Roman"/>
                <w:sz w:val="24"/>
                <w:szCs w:val="24"/>
                <w:lang w:val="kk-KZ"/>
              </w:rPr>
              <w:t>-</w:t>
            </w:r>
          </w:p>
        </w:tc>
        <w:tc>
          <w:tcPr>
            <w:tcW w:w="1263" w:type="dxa"/>
          </w:tcPr>
          <w:p w:rsidR="00473C7C" w:rsidRPr="00DF7F1B" w:rsidRDefault="00DF7F1B" w:rsidP="00120922">
            <w:pPr>
              <w:jc w:val="center"/>
              <w:rPr>
                <w:rFonts w:cs="Times New Roman"/>
                <w:sz w:val="24"/>
                <w:szCs w:val="24"/>
                <w:lang w:val="kk-KZ"/>
              </w:rPr>
            </w:pPr>
            <w:r>
              <w:rPr>
                <w:rFonts w:cs="Times New Roman"/>
                <w:sz w:val="24"/>
                <w:szCs w:val="24"/>
                <w:lang w:val="kk-KZ"/>
              </w:rPr>
              <w:t>3</w:t>
            </w:r>
          </w:p>
        </w:tc>
        <w:tc>
          <w:tcPr>
            <w:tcW w:w="1379" w:type="dxa"/>
          </w:tcPr>
          <w:p w:rsidR="00473C7C" w:rsidRPr="00DF7F1B" w:rsidRDefault="00DF7F1B" w:rsidP="00120922">
            <w:pPr>
              <w:jc w:val="center"/>
              <w:rPr>
                <w:rFonts w:cs="Times New Roman"/>
                <w:sz w:val="24"/>
                <w:szCs w:val="24"/>
                <w:lang w:val="kk-KZ"/>
              </w:rPr>
            </w:pPr>
            <w:r>
              <w:rPr>
                <w:rFonts w:cs="Times New Roman"/>
                <w:sz w:val="24"/>
                <w:szCs w:val="24"/>
                <w:lang w:val="kk-KZ"/>
              </w:rPr>
              <w:t>2</w:t>
            </w:r>
          </w:p>
        </w:tc>
        <w:tc>
          <w:tcPr>
            <w:tcW w:w="1532" w:type="dxa"/>
          </w:tcPr>
          <w:p w:rsidR="00473C7C" w:rsidRPr="00B61562" w:rsidRDefault="00473C7C" w:rsidP="00DF7F1B">
            <w:pPr>
              <w:jc w:val="center"/>
              <w:rPr>
                <w:rFonts w:cs="Times New Roman"/>
                <w:sz w:val="24"/>
                <w:szCs w:val="24"/>
              </w:rPr>
            </w:pPr>
            <w:r w:rsidRPr="00B61562">
              <w:rPr>
                <w:rFonts w:cs="Times New Roman"/>
                <w:sz w:val="24"/>
                <w:szCs w:val="24"/>
              </w:rPr>
              <w:t>6</w:t>
            </w:r>
            <w:r w:rsidR="00DF7F1B">
              <w:rPr>
                <w:rFonts w:cs="Times New Roman"/>
                <w:sz w:val="24"/>
                <w:szCs w:val="24"/>
                <w:lang w:val="kk-KZ"/>
              </w:rPr>
              <w:t>0</w:t>
            </w:r>
            <w:r w:rsidRPr="00B61562">
              <w:rPr>
                <w:rFonts w:cs="Times New Roman"/>
                <w:sz w:val="24"/>
                <w:szCs w:val="24"/>
              </w:rPr>
              <w:t>%</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518"/>
        </w:trPr>
        <w:tc>
          <w:tcPr>
            <w:tcW w:w="2127" w:type="dxa"/>
          </w:tcPr>
          <w:p w:rsidR="00473C7C" w:rsidRPr="00473C7C" w:rsidRDefault="00473C7C" w:rsidP="00473C7C">
            <w:pPr>
              <w:jc w:val="center"/>
              <w:rPr>
                <w:rFonts w:cs="Times New Roman"/>
                <w:szCs w:val="24"/>
                <w:lang w:val="kk-KZ"/>
              </w:rPr>
            </w:pPr>
            <w:r>
              <w:rPr>
                <w:rFonts w:cs="Times New Roman"/>
                <w:szCs w:val="24"/>
                <w:lang w:val="kk-KZ"/>
              </w:rPr>
              <w:lastRenderedPageBreak/>
              <w:t>Предмет по выбору (история Казахстана)</w:t>
            </w:r>
          </w:p>
        </w:tc>
        <w:tc>
          <w:tcPr>
            <w:tcW w:w="1559" w:type="dxa"/>
          </w:tcPr>
          <w:p w:rsidR="00473C7C" w:rsidRDefault="00473C7C" w:rsidP="00473C7C">
            <w:pPr>
              <w:jc w:val="center"/>
            </w:pPr>
            <w:r w:rsidRPr="00F10187">
              <w:rPr>
                <w:rFonts w:cs="Times New Roman"/>
                <w:sz w:val="24"/>
                <w:szCs w:val="24"/>
                <w:lang w:val="kk-KZ"/>
              </w:rPr>
              <w:t>9</w:t>
            </w:r>
            <w:r w:rsidRPr="00F10187">
              <w:rPr>
                <w:rFonts w:cs="Times New Roman"/>
                <w:sz w:val="24"/>
                <w:szCs w:val="24"/>
              </w:rPr>
              <w:t xml:space="preserve"> «Б»</w:t>
            </w:r>
          </w:p>
        </w:tc>
        <w:tc>
          <w:tcPr>
            <w:tcW w:w="1197" w:type="dxa"/>
          </w:tcPr>
          <w:p w:rsidR="00473C7C" w:rsidRPr="00B61562" w:rsidRDefault="00473C7C" w:rsidP="00120922">
            <w:pPr>
              <w:jc w:val="center"/>
              <w:rPr>
                <w:rFonts w:cs="Times New Roman"/>
                <w:sz w:val="24"/>
                <w:szCs w:val="24"/>
              </w:rPr>
            </w:pPr>
            <w:r w:rsidRPr="00B61562">
              <w:rPr>
                <w:rFonts w:cs="Times New Roman"/>
                <w:sz w:val="24"/>
                <w:szCs w:val="24"/>
              </w:rPr>
              <w:t>-</w:t>
            </w:r>
          </w:p>
        </w:tc>
        <w:tc>
          <w:tcPr>
            <w:tcW w:w="1263" w:type="dxa"/>
          </w:tcPr>
          <w:p w:rsidR="00473C7C" w:rsidRPr="00DF7F1B" w:rsidRDefault="00DF7F1B" w:rsidP="00120922">
            <w:pPr>
              <w:jc w:val="center"/>
              <w:rPr>
                <w:rFonts w:cs="Times New Roman"/>
                <w:sz w:val="24"/>
                <w:szCs w:val="24"/>
                <w:lang w:val="kk-KZ"/>
              </w:rPr>
            </w:pPr>
            <w:r>
              <w:rPr>
                <w:rFonts w:cs="Times New Roman"/>
                <w:sz w:val="24"/>
                <w:szCs w:val="24"/>
                <w:lang w:val="kk-KZ"/>
              </w:rPr>
              <w:t>4</w:t>
            </w:r>
          </w:p>
        </w:tc>
        <w:tc>
          <w:tcPr>
            <w:tcW w:w="1379" w:type="dxa"/>
          </w:tcPr>
          <w:p w:rsidR="00473C7C" w:rsidRPr="00DF7F1B" w:rsidRDefault="00DF7F1B" w:rsidP="00120922">
            <w:pPr>
              <w:jc w:val="center"/>
              <w:rPr>
                <w:rFonts w:cs="Times New Roman"/>
                <w:sz w:val="24"/>
                <w:szCs w:val="24"/>
                <w:lang w:val="kk-KZ"/>
              </w:rPr>
            </w:pPr>
            <w:r>
              <w:rPr>
                <w:rFonts w:cs="Times New Roman"/>
                <w:sz w:val="24"/>
                <w:szCs w:val="24"/>
                <w:lang w:val="kk-KZ"/>
              </w:rPr>
              <w:t>-</w:t>
            </w:r>
          </w:p>
        </w:tc>
        <w:tc>
          <w:tcPr>
            <w:tcW w:w="1532" w:type="dxa"/>
          </w:tcPr>
          <w:p w:rsidR="00473C7C" w:rsidRPr="00B61562" w:rsidRDefault="00DF7F1B" w:rsidP="00120922">
            <w:pPr>
              <w:jc w:val="center"/>
              <w:rPr>
                <w:rFonts w:cs="Times New Roman"/>
                <w:sz w:val="24"/>
                <w:szCs w:val="24"/>
              </w:rPr>
            </w:pPr>
            <w:r>
              <w:rPr>
                <w:rFonts w:cs="Times New Roman"/>
                <w:sz w:val="24"/>
                <w:szCs w:val="24"/>
                <w:lang w:val="kk-KZ"/>
              </w:rPr>
              <w:t>10</w:t>
            </w:r>
            <w:r w:rsidR="00473C7C" w:rsidRPr="00B61562">
              <w:rPr>
                <w:rFonts w:cs="Times New Roman"/>
                <w:sz w:val="24"/>
                <w:szCs w:val="24"/>
              </w:rPr>
              <w:t>0%</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263"/>
        </w:trPr>
        <w:tc>
          <w:tcPr>
            <w:tcW w:w="2127" w:type="dxa"/>
          </w:tcPr>
          <w:p w:rsidR="00473C7C" w:rsidRPr="00473C7C" w:rsidRDefault="00473C7C" w:rsidP="00473C7C">
            <w:pPr>
              <w:jc w:val="center"/>
              <w:rPr>
                <w:rFonts w:cs="Times New Roman"/>
                <w:szCs w:val="24"/>
                <w:lang w:val="ru-RU"/>
              </w:rPr>
            </w:pPr>
            <w:r>
              <w:rPr>
                <w:rFonts w:cs="Times New Roman"/>
                <w:szCs w:val="24"/>
                <w:lang w:val="kk-KZ"/>
              </w:rPr>
              <w:t>Предмет по выбору (Всемирная история)</w:t>
            </w:r>
          </w:p>
        </w:tc>
        <w:tc>
          <w:tcPr>
            <w:tcW w:w="1559" w:type="dxa"/>
          </w:tcPr>
          <w:p w:rsidR="00473C7C" w:rsidRDefault="00473C7C" w:rsidP="00473C7C">
            <w:pPr>
              <w:jc w:val="center"/>
            </w:pPr>
            <w:r w:rsidRPr="00F10187">
              <w:rPr>
                <w:rFonts w:cs="Times New Roman"/>
                <w:sz w:val="24"/>
                <w:szCs w:val="24"/>
                <w:lang w:val="kk-KZ"/>
              </w:rPr>
              <w:t>9</w:t>
            </w:r>
            <w:r w:rsidRPr="00F10187">
              <w:rPr>
                <w:rFonts w:cs="Times New Roman"/>
                <w:sz w:val="24"/>
                <w:szCs w:val="24"/>
              </w:rPr>
              <w:t xml:space="preserve"> «Б»</w:t>
            </w:r>
          </w:p>
        </w:tc>
        <w:tc>
          <w:tcPr>
            <w:tcW w:w="1197" w:type="dxa"/>
          </w:tcPr>
          <w:p w:rsidR="00473C7C" w:rsidRPr="00DF7F1B" w:rsidRDefault="00DF7F1B" w:rsidP="00120922">
            <w:pPr>
              <w:jc w:val="center"/>
              <w:rPr>
                <w:rFonts w:cs="Times New Roman"/>
                <w:sz w:val="24"/>
                <w:szCs w:val="24"/>
                <w:lang w:val="kk-KZ"/>
              </w:rPr>
            </w:pPr>
            <w:r>
              <w:rPr>
                <w:rFonts w:cs="Times New Roman"/>
                <w:sz w:val="24"/>
                <w:szCs w:val="24"/>
                <w:lang w:val="kk-KZ"/>
              </w:rPr>
              <w:t>1</w:t>
            </w:r>
          </w:p>
        </w:tc>
        <w:tc>
          <w:tcPr>
            <w:tcW w:w="1263" w:type="dxa"/>
          </w:tcPr>
          <w:p w:rsidR="00473C7C" w:rsidRPr="00DF7F1B" w:rsidRDefault="00DF7F1B" w:rsidP="00120922">
            <w:pPr>
              <w:jc w:val="center"/>
              <w:rPr>
                <w:rFonts w:cs="Times New Roman"/>
                <w:sz w:val="24"/>
                <w:szCs w:val="24"/>
                <w:lang w:val="kk-KZ"/>
              </w:rPr>
            </w:pPr>
            <w:r>
              <w:rPr>
                <w:rFonts w:cs="Times New Roman"/>
                <w:sz w:val="24"/>
                <w:szCs w:val="24"/>
                <w:lang w:val="kk-KZ"/>
              </w:rPr>
              <w:t>-</w:t>
            </w:r>
          </w:p>
        </w:tc>
        <w:tc>
          <w:tcPr>
            <w:tcW w:w="1379" w:type="dxa"/>
          </w:tcPr>
          <w:p w:rsidR="00473C7C" w:rsidRPr="00B61562" w:rsidRDefault="00473C7C" w:rsidP="00120922">
            <w:pPr>
              <w:jc w:val="center"/>
              <w:rPr>
                <w:rFonts w:cs="Times New Roman"/>
                <w:sz w:val="24"/>
                <w:szCs w:val="24"/>
              </w:rPr>
            </w:pPr>
            <w:r w:rsidRPr="00B61562">
              <w:rPr>
                <w:rFonts w:cs="Times New Roman"/>
                <w:sz w:val="24"/>
                <w:szCs w:val="24"/>
              </w:rPr>
              <w:t>-</w:t>
            </w:r>
          </w:p>
        </w:tc>
        <w:tc>
          <w:tcPr>
            <w:tcW w:w="1532" w:type="dxa"/>
          </w:tcPr>
          <w:p w:rsidR="00473C7C" w:rsidRPr="00B61562" w:rsidRDefault="00473C7C" w:rsidP="00120922">
            <w:pPr>
              <w:jc w:val="center"/>
              <w:rPr>
                <w:rFonts w:cs="Times New Roman"/>
                <w:sz w:val="24"/>
                <w:szCs w:val="24"/>
              </w:rPr>
            </w:pPr>
            <w:r w:rsidRPr="00B61562">
              <w:rPr>
                <w:rFonts w:cs="Times New Roman"/>
                <w:sz w:val="24"/>
                <w:szCs w:val="24"/>
              </w:rPr>
              <w:t>100%</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518"/>
        </w:trPr>
        <w:tc>
          <w:tcPr>
            <w:tcW w:w="2127" w:type="dxa"/>
          </w:tcPr>
          <w:p w:rsidR="00473C7C" w:rsidRPr="00473C7C" w:rsidRDefault="00473C7C" w:rsidP="00120922">
            <w:pPr>
              <w:jc w:val="center"/>
              <w:rPr>
                <w:rFonts w:cs="Times New Roman"/>
                <w:szCs w:val="24"/>
                <w:lang w:val="kk-KZ"/>
              </w:rPr>
            </w:pPr>
            <w:r>
              <w:rPr>
                <w:rFonts w:cs="Times New Roman"/>
                <w:szCs w:val="24"/>
                <w:lang w:val="kk-KZ"/>
              </w:rPr>
              <w:t>Русский язык</w:t>
            </w:r>
          </w:p>
        </w:tc>
        <w:tc>
          <w:tcPr>
            <w:tcW w:w="1559" w:type="dxa"/>
          </w:tcPr>
          <w:p w:rsidR="00473C7C" w:rsidRDefault="00473C7C" w:rsidP="00473C7C">
            <w:pPr>
              <w:jc w:val="center"/>
            </w:pPr>
            <w:r w:rsidRPr="00F10187">
              <w:rPr>
                <w:rFonts w:cs="Times New Roman"/>
                <w:sz w:val="24"/>
                <w:szCs w:val="24"/>
                <w:lang w:val="kk-KZ"/>
              </w:rPr>
              <w:t>9</w:t>
            </w:r>
            <w:r w:rsidRPr="00F10187">
              <w:rPr>
                <w:rFonts w:cs="Times New Roman"/>
                <w:sz w:val="24"/>
                <w:szCs w:val="24"/>
              </w:rPr>
              <w:t xml:space="preserve"> «Б»</w:t>
            </w:r>
          </w:p>
        </w:tc>
        <w:tc>
          <w:tcPr>
            <w:tcW w:w="1197" w:type="dxa"/>
          </w:tcPr>
          <w:p w:rsidR="00473C7C" w:rsidRPr="00DF7F1B" w:rsidRDefault="00DF7F1B" w:rsidP="00120922">
            <w:pPr>
              <w:jc w:val="center"/>
              <w:rPr>
                <w:rFonts w:cs="Times New Roman"/>
                <w:sz w:val="24"/>
                <w:szCs w:val="24"/>
                <w:lang w:val="kk-KZ"/>
              </w:rPr>
            </w:pPr>
            <w:r>
              <w:rPr>
                <w:rFonts w:cs="Times New Roman"/>
                <w:sz w:val="24"/>
                <w:szCs w:val="24"/>
                <w:lang w:val="kk-KZ"/>
              </w:rPr>
              <w:t>2</w:t>
            </w:r>
          </w:p>
        </w:tc>
        <w:tc>
          <w:tcPr>
            <w:tcW w:w="1263" w:type="dxa"/>
          </w:tcPr>
          <w:p w:rsidR="00473C7C" w:rsidRPr="00B61562" w:rsidRDefault="00473C7C" w:rsidP="00120922">
            <w:pPr>
              <w:jc w:val="center"/>
              <w:rPr>
                <w:rFonts w:cs="Times New Roman"/>
                <w:sz w:val="24"/>
                <w:szCs w:val="24"/>
              </w:rPr>
            </w:pPr>
            <w:r w:rsidRPr="00B61562">
              <w:rPr>
                <w:rFonts w:cs="Times New Roman"/>
                <w:sz w:val="24"/>
                <w:szCs w:val="24"/>
              </w:rPr>
              <w:t>3</w:t>
            </w:r>
          </w:p>
        </w:tc>
        <w:tc>
          <w:tcPr>
            <w:tcW w:w="1379" w:type="dxa"/>
          </w:tcPr>
          <w:p w:rsidR="00473C7C" w:rsidRPr="00DF7F1B" w:rsidRDefault="00DF7F1B" w:rsidP="00120922">
            <w:pPr>
              <w:jc w:val="center"/>
              <w:rPr>
                <w:rFonts w:cs="Times New Roman"/>
                <w:sz w:val="24"/>
                <w:szCs w:val="24"/>
                <w:lang w:val="kk-KZ"/>
              </w:rPr>
            </w:pPr>
            <w:r>
              <w:rPr>
                <w:rFonts w:cs="Times New Roman"/>
                <w:sz w:val="24"/>
                <w:szCs w:val="24"/>
                <w:lang w:val="kk-KZ"/>
              </w:rPr>
              <w:t>-</w:t>
            </w:r>
          </w:p>
        </w:tc>
        <w:tc>
          <w:tcPr>
            <w:tcW w:w="1532" w:type="dxa"/>
          </w:tcPr>
          <w:p w:rsidR="00473C7C" w:rsidRPr="00B61562" w:rsidRDefault="00DF7F1B" w:rsidP="00120922">
            <w:pPr>
              <w:jc w:val="center"/>
              <w:rPr>
                <w:rFonts w:cs="Times New Roman"/>
                <w:sz w:val="24"/>
                <w:szCs w:val="24"/>
              </w:rPr>
            </w:pPr>
            <w:r>
              <w:rPr>
                <w:rFonts w:cs="Times New Roman"/>
                <w:sz w:val="24"/>
                <w:szCs w:val="24"/>
                <w:lang w:val="kk-KZ"/>
              </w:rPr>
              <w:t>10</w:t>
            </w:r>
            <w:r w:rsidR="00473C7C" w:rsidRPr="00B61562">
              <w:rPr>
                <w:rFonts w:cs="Times New Roman"/>
                <w:sz w:val="24"/>
                <w:szCs w:val="24"/>
              </w:rPr>
              <w:t>0%</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473C7C" w:rsidRPr="00B61562" w:rsidTr="00473C7C">
        <w:trPr>
          <w:trHeight w:val="273"/>
        </w:trPr>
        <w:tc>
          <w:tcPr>
            <w:tcW w:w="2127" w:type="dxa"/>
          </w:tcPr>
          <w:p w:rsidR="00473C7C" w:rsidRPr="00473C7C" w:rsidRDefault="00473C7C" w:rsidP="00120922">
            <w:pPr>
              <w:jc w:val="center"/>
              <w:rPr>
                <w:rFonts w:cs="Times New Roman"/>
                <w:szCs w:val="24"/>
                <w:lang w:val="kk-KZ"/>
              </w:rPr>
            </w:pPr>
            <w:r>
              <w:rPr>
                <w:rFonts w:cs="Times New Roman"/>
                <w:szCs w:val="24"/>
                <w:lang w:val="kk-KZ"/>
              </w:rPr>
              <w:t xml:space="preserve">Қазақ тілі мен әдебиеті  </w:t>
            </w:r>
          </w:p>
        </w:tc>
        <w:tc>
          <w:tcPr>
            <w:tcW w:w="1559" w:type="dxa"/>
          </w:tcPr>
          <w:p w:rsidR="00473C7C" w:rsidRDefault="00473C7C" w:rsidP="00473C7C">
            <w:pPr>
              <w:jc w:val="center"/>
            </w:pPr>
            <w:r w:rsidRPr="00F10187">
              <w:rPr>
                <w:rFonts w:cs="Times New Roman"/>
                <w:sz w:val="24"/>
                <w:szCs w:val="24"/>
                <w:lang w:val="kk-KZ"/>
              </w:rPr>
              <w:t>9</w:t>
            </w:r>
            <w:r w:rsidRPr="00F10187">
              <w:rPr>
                <w:rFonts w:cs="Times New Roman"/>
                <w:sz w:val="24"/>
                <w:szCs w:val="24"/>
              </w:rPr>
              <w:t xml:space="preserve"> «Б»</w:t>
            </w:r>
          </w:p>
        </w:tc>
        <w:tc>
          <w:tcPr>
            <w:tcW w:w="1197" w:type="dxa"/>
          </w:tcPr>
          <w:p w:rsidR="00473C7C" w:rsidRPr="00DF7F1B" w:rsidRDefault="00DF7F1B" w:rsidP="00120922">
            <w:pPr>
              <w:jc w:val="center"/>
              <w:rPr>
                <w:rFonts w:cs="Times New Roman"/>
                <w:sz w:val="24"/>
                <w:szCs w:val="24"/>
                <w:lang w:val="kk-KZ"/>
              </w:rPr>
            </w:pPr>
            <w:r>
              <w:rPr>
                <w:rFonts w:cs="Times New Roman"/>
                <w:sz w:val="24"/>
                <w:szCs w:val="24"/>
                <w:lang w:val="kk-KZ"/>
              </w:rPr>
              <w:t>-</w:t>
            </w:r>
          </w:p>
        </w:tc>
        <w:tc>
          <w:tcPr>
            <w:tcW w:w="1263" w:type="dxa"/>
          </w:tcPr>
          <w:p w:rsidR="00473C7C" w:rsidRPr="00DF7F1B" w:rsidRDefault="00DF7F1B" w:rsidP="00120922">
            <w:pPr>
              <w:jc w:val="center"/>
              <w:rPr>
                <w:rFonts w:cs="Times New Roman"/>
                <w:sz w:val="24"/>
                <w:szCs w:val="24"/>
                <w:lang w:val="kk-KZ"/>
              </w:rPr>
            </w:pPr>
            <w:r>
              <w:rPr>
                <w:rFonts w:cs="Times New Roman"/>
                <w:sz w:val="24"/>
                <w:szCs w:val="24"/>
                <w:lang w:val="kk-KZ"/>
              </w:rPr>
              <w:t>4</w:t>
            </w:r>
          </w:p>
        </w:tc>
        <w:tc>
          <w:tcPr>
            <w:tcW w:w="1379" w:type="dxa"/>
          </w:tcPr>
          <w:p w:rsidR="00473C7C" w:rsidRPr="00DF7F1B" w:rsidRDefault="00DF7F1B" w:rsidP="00120922">
            <w:pPr>
              <w:jc w:val="center"/>
              <w:rPr>
                <w:rFonts w:cs="Times New Roman"/>
                <w:sz w:val="24"/>
                <w:szCs w:val="24"/>
                <w:lang w:val="kk-KZ"/>
              </w:rPr>
            </w:pPr>
            <w:r>
              <w:rPr>
                <w:rFonts w:cs="Times New Roman"/>
                <w:sz w:val="24"/>
                <w:szCs w:val="24"/>
                <w:lang w:val="kk-KZ"/>
              </w:rPr>
              <w:t>1</w:t>
            </w:r>
          </w:p>
        </w:tc>
        <w:tc>
          <w:tcPr>
            <w:tcW w:w="1532" w:type="dxa"/>
          </w:tcPr>
          <w:p w:rsidR="00473C7C" w:rsidRPr="00B61562" w:rsidRDefault="00DF7F1B" w:rsidP="00120922">
            <w:pPr>
              <w:jc w:val="center"/>
              <w:rPr>
                <w:rFonts w:cs="Times New Roman"/>
                <w:sz w:val="24"/>
                <w:szCs w:val="24"/>
              </w:rPr>
            </w:pPr>
            <w:r>
              <w:rPr>
                <w:rFonts w:cs="Times New Roman"/>
                <w:sz w:val="24"/>
                <w:szCs w:val="24"/>
                <w:lang w:val="kk-KZ"/>
              </w:rPr>
              <w:t>8</w:t>
            </w:r>
            <w:r w:rsidR="00473C7C" w:rsidRPr="00B61562">
              <w:rPr>
                <w:rFonts w:cs="Times New Roman"/>
                <w:sz w:val="24"/>
                <w:szCs w:val="24"/>
              </w:rPr>
              <w:t>0%</w:t>
            </w:r>
          </w:p>
        </w:tc>
        <w:tc>
          <w:tcPr>
            <w:tcW w:w="1824" w:type="dxa"/>
          </w:tcPr>
          <w:p w:rsidR="00473C7C" w:rsidRPr="00B61562" w:rsidRDefault="00473C7C" w:rsidP="00120922">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2F2177" w:rsidRDefault="00CF01F7" w:rsidP="00F45786">
            <w:pPr>
              <w:jc w:val="center"/>
              <w:rPr>
                <w:rFonts w:cs="Times New Roman"/>
                <w:szCs w:val="24"/>
                <w:lang w:val="kk-KZ"/>
              </w:rPr>
            </w:pPr>
            <w:r>
              <w:rPr>
                <w:rFonts w:cs="Times New Roman"/>
                <w:szCs w:val="24"/>
                <w:lang w:val="kk-KZ"/>
              </w:rPr>
              <w:t xml:space="preserve">Алгебра </w:t>
            </w:r>
          </w:p>
        </w:tc>
        <w:tc>
          <w:tcPr>
            <w:tcW w:w="1559" w:type="dxa"/>
          </w:tcPr>
          <w:p w:rsidR="00CF01F7" w:rsidRPr="00B61562" w:rsidRDefault="00CF01F7" w:rsidP="00F45786">
            <w:pPr>
              <w:jc w:val="center"/>
              <w:rPr>
                <w:rFonts w:cs="Times New Roman"/>
                <w:sz w:val="24"/>
                <w:szCs w:val="24"/>
              </w:rPr>
            </w:pPr>
            <w:r>
              <w:rPr>
                <w:rFonts w:cs="Times New Roman"/>
                <w:sz w:val="24"/>
                <w:szCs w:val="24"/>
                <w:lang w:val="kk-KZ"/>
              </w:rPr>
              <w:t>11</w:t>
            </w:r>
            <w:r w:rsidRPr="00B61562">
              <w:rPr>
                <w:rFonts w:cs="Times New Roman"/>
                <w:sz w:val="24"/>
                <w:szCs w:val="24"/>
              </w:rPr>
              <w:t>«А»</w:t>
            </w:r>
          </w:p>
        </w:tc>
        <w:tc>
          <w:tcPr>
            <w:tcW w:w="1197"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2</w:t>
            </w:r>
          </w:p>
        </w:tc>
        <w:tc>
          <w:tcPr>
            <w:tcW w:w="1379"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532" w:type="dxa"/>
          </w:tcPr>
          <w:p w:rsidR="00CF01F7" w:rsidRPr="00B61562" w:rsidRDefault="00CF01F7" w:rsidP="00F45786">
            <w:pPr>
              <w:jc w:val="center"/>
              <w:rPr>
                <w:rFonts w:cs="Times New Roman"/>
                <w:sz w:val="24"/>
                <w:szCs w:val="24"/>
              </w:rPr>
            </w:pPr>
            <w:r>
              <w:rPr>
                <w:rFonts w:cs="Times New Roman"/>
                <w:sz w:val="24"/>
                <w:szCs w:val="24"/>
                <w:lang w:val="kk-KZ"/>
              </w:rPr>
              <w:t>100</w:t>
            </w:r>
            <w:r w:rsidRPr="00B61562">
              <w:rPr>
                <w:rFonts w:cs="Times New Roman"/>
                <w:sz w:val="24"/>
                <w:szCs w:val="24"/>
              </w:rPr>
              <w:t>%</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2F2177" w:rsidRDefault="00CF01F7" w:rsidP="00F45786">
            <w:pPr>
              <w:jc w:val="center"/>
              <w:rPr>
                <w:rFonts w:cs="Times New Roman"/>
                <w:szCs w:val="24"/>
                <w:lang w:val="kk-KZ"/>
              </w:rPr>
            </w:pPr>
            <w:r>
              <w:rPr>
                <w:rFonts w:cs="Times New Roman"/>
                <w:szCs w:val="24"/>
                <w:lang w:val="kk-KZ"/>
              </w:rPr>
              <w:t>Қазақстан тарихы</w:t>
            </w:r>
          </w:p>
        </w:tc>
        <w:tc>
          <w:tcPr>
            <w:tcW w:w="1559" w:type="dxa"/>
          </w:tcPr>
          <w:p w:rsidR="00CF01F7" w:rsidRDefault="00CF01F7" w:rsidP="00F45786">
            <w:r w:rsidRPr="00B50CE9">
              <w:rPr>
                <w:rFonts w:cs="Times New Roman"/>
                <w:sz w:val="24"/>
                <w:szCs w:val="24"/>
                <w:lang w:val="kk-KZ"/>
              </w:rPr>
              <w:t>11</w:t>
            </w:r>
            <w:r w:rsidRPr="00B50CE9">
              <w:rPr>
                <w:rFonts w:cs="Times New Roman"/>
                <w:sz w:val="24"/>
                <w:szCs w:val="24"/>
              </w:rPr>
              <w:t>«А»</w:t>
            </w:r>
          </w:p>
        </w:tc>
        <w:tc>
          <w:tcPr>
            <w:tcW w:w="1197" w:type="dxa"/>
          </w:tcPr>
          <w:p w:rsidR="00CF01F7" w:rsidRPr="00DF7F1B" w:rsidRDefault="00CF01F7" w:rsidP="00F45786">
            <w:pPr>
              <w:jc w:val="center"/>
              <w:rPr>
                <w:rFonts w:cs="Times New Roman"/>
                <w:sz w:val="24"/>
                <w:szCs w:val="24"/>
                <w:lang w:val="kk-KZ"/>
              </w:rPr>
            </w:pPr>
            <w:r>
              <w:rPr>
                <w:rFonts w:cs="Times New Roman"/>
                <w:sz w:val="24"/>
                <w:szCs w:val="24"/>
                <w:lang w:val="kk-KZ"/>
              </w:rPr>
              <w:t>2</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379"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532" w:type="dxa"/>
          </w:tcPr>
          <w:p w:rsidR="00CF01F7" w:rsidRPr="00B61562" w:rsidRDefault="00CF01F7" w:rsidP="00F45786">
            <w:pPr>
              <w:jc w:val="center"/>
              <w:rPr>
                <w:rFonts w:cs="Times New Roman"/>
                <w:sz w:val="24"/>
                <w:szCs w:val="24"/>
              </w:rPr>
            </w:pPr>
            <w:r>
              <w:rPr>
                <w:rFonts w:cs="Times New Roman"/>
                <w:sz w:val="24"/>
                <w:szCs w:val="24"/>
                <w:lang w:val="kk-KZ"/>
              </w:rPr>
              <w:t>100</w:t>
            </w:r>
            <w:r w:rsidRPr="00B61562">
              <w:rPr>
                <w:rFonts w:cs="Times New Roman"/>
                <w:sz w:val="24"/>
                <w:szCs w:val="24"/>
              </w:rPr>
              <w:t>%</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kk-KZ"/>
              </w:rPr>
            </w:pPr>
            <w:r>
              <w:rPr>
                <w:rFonts w:cs="Times New Roman"/>
                <w:szCs w:val="24"/>
                <w:lang w:val="kk-KZ"/>
              </w:rPr>
              <w:t>Қазақ тілі</w:t>
            </w:r>
          </w:p>
        </w:tc>
        <w:tc>
          <w:tcPr>
            <w:tcW w:w="1559" w:type="dxa"/>
          </w:tcPr>
          <w:p w:rsidR="00CF01F7" w:rsidRDefault="00CF01F7" w:rsidP="00F45786">
            <w:r w:rsidRPr="00B50CE9">
              <w:rPr>
                <w:rFonts w:cs="Times New Roman"/>
                <w:sz w:val="24"/>
                <w:szCs w:val="24"/>
                <w:lang w:val="kk-KZ"/>
              </w:rPr>
              <w:t>11</w:t>
            </w:r>
            <w:r w:rsidRPr="00B50CE9">
              <w:rPr>
                <w:rFonts w:cs="Times New Roman"/>
                <w:sz w:val="24"/>
                <w:szCs w:val="24"/>
              </w:rPr>
              <w:t>«А»</w:t>
            </w:r>
          </w:p>
        </w:tc>
        <w:tc>
          <w:tcPr>
            <w:tcW w:w="1197"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2</w:t>
            </w:r>
          </w:p>
        </w:tc>
        <w:tc>
          <w:tcPr>
            <w:tcW w:w="1379"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532" w:type="dxa"/>
          </w:tcPr>
          <w:p w:rsidR="00CF01F7" w:rsidRPr="00B61562" w:rsidRDefault="00CF01F7" w:rsidP="00F45786">
            <w:pPr>
              <w:jc w:val="center"/>
              <w:rPr>
                <w:rFonts w:cs="Times New Roman"/>
                <w:sz w:val="24"/>
                <w:szCs w:val="24"/>
              </w:rPr>
            </w:pPr>
            <w:r>
              <w:rPr>
                <w:rFonts w:cs="Times New Roman"/>
                <w:sz w:val="24"/>
                <w:szCs w:val="24"/>
                <w:lang w:val="kk-KZ"/>
              </w:rPr>
              <w:t>10</w:t>
            </w:r>
            <w:r w:rsidRPr="00B61562">
              <w:rPr>
                <w:rFonts w:cs="Times New Roman"/>
                <w:sz w:val="24"/>
                <w:szCs w:val="24"/>
              </w:rPr>
              <w:t>0%</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kk-KZ"/>
              </w:rPr>
            </w:pPr>
            <w:r>
              <w:rPr>
                <w:rFonts w:cs="Times New Roman"/>
                <w:szCs w:val="24"/>
                <w:lang w:val="kk-KZ"/>
              </w:rPr>
              <w:t>Орыс тілі мен әдебиеті</w:t>
            </w:r>
          </w:p>
        </w:tc>
        <w:tc>
          <w:tcPr>
            <w:tcW w:w="1559" w:type="dxa"/>
          </w:tcPr>
          <w:p w:rsidR="00CF01F7" w:rsidRDefault="00CF01F7" w:rsidP="00F45786">
            <w:r w:rsidRPr="00B50CE9">
              <w:rPr>
                <w:rFonts w:cs="Times New Roman"/>
                <w:sz w:val="24"/>
                <w:szCs w:val="24"/>
                <w:lang w:val="kk-KZ"/>
              </w:rPr>
              <w:t>11</w:t>
            </w:r>
            <w:r w:rsidRPr="00B50CE9">
              <w:rPr>
                <w:rFonts w:cs="Times New Roman"/>
                <w:sz w:val="24"/>
                <w:szCs w:val="24"/>
              </w:rPr>
              <w:t>«А»</w:t>
            </w:r>
          </w:p>
        </w:tc>
        <w:tc>
          <w:tcPr>
            <w:tcW w:w="1197" w:type="dxa"/>
          </w:tcPr>
          <w:p w:rsidR="00CF01F7" w:rsidRPr="00CF01F7" w:rsidRDefault="00CF01F7" w:rsidP="00F45786">
            <w:pPr>
              <w:jc w:val="center"/>
              <w:rPr>
                <w:rFonts w:cs="Times New Roman"/>
                <w:sz w:val="24"/>
                <w:szCs w:val="24"/>
                <w:lang w:val="kk-KZ"/>
              </w:rPr>
            </w:pPr>
            <w:r>
              <w:rPr>
                <w:rFonts w:cs="Times New Roman"/>
                <w:sz w:val="24"/>
                <w:szCs w:val="24"/>
                <w:lang w:val="kk-KZ"/>
              </w:rPr>
              <w:t>2</w:t>
            </w:r>
          </w:p>
        </w:tc>
        <w:tc>
          <w:tcPr>
            <w:tcW w:w="1263" w:type="dxa"/>
          </w:tcPr>
          <w:p w:rsidR="00CF01F7" w:rsidRPr="00CF01F7" w:rsidRDefault="00CF01F7" w:rsidP="00F45786">
            <w:pPr>
              <w:jc w:val="center"/>
              <w:rPr>
                <w:rFonts w:cs="Times New Roman"/>
                <w:sz w:val="24"/>
                <w:szCs w:val="24"/>
                <w:lang w:val="kk-KZ"/>
              </w:rPr>
            </w:pPr>
            <w:r>
              <w:rPr>
                <w:rFonts w:cs="Times New Roman"/>
                <w:sz w:val="24"/>
                <w:szCs w:val="24"/>
                <w:lang w:val="kk-KZ"/>
              </w:rPr>
              <w:t>-</w:t>
            </w:r>
          </w:p>
        </w:tc>
        <w:tc>
          <w:tcPr>
            <w:tcW w:w="1379" w:type="dxa"/>
          </w:tcPr>
          <w:p w:rsidR="00CF01F7" w:rsidRPr="00B61562" w:rsidRDefault="00CF01F7" w:rsidP="00F45786">
            <w:pPr>
              <w:jc w:val="center"/>
              <w:rPr>
                <w:rFonts w:cs="Times New Roman"/>
                <w:sz w:val="24"/>
                <w:szCs w:val="24"/>
              </w:rPr>
            </w:pPr>
            <w:r w:rsidRPr="00B61562">
              <w:rPr>
                <w:rFonts w:cs="Times New Roman"/>
                <w:sz w:val="24"/>
                <w:szCs w:val="24"/>
              </w:rPr>
              <w:t>-</w:t>
            </w:r>
          </w:p>
        </w:tc>
        <w:tc>
          <w:tcPr>
            <w:tcW w:w="1532" w:type="dxa"/>
          </w:tcPr>
          <w:p w:rsidR="00CF01F7" w:rsidRPr="00B61562" w:rsidRDefault="00CF01F7" w:rsidP="00F45786">
            <w:pPr>
              <w:jc w:val="center"/>
              <w:rPr>
                <w:rFonts w:cs="Times New Roman"/>
                <w:sz w:val="24"/>
                <w:szCs w:val="24"/>
              </w:rPr>
            </w:pPr>
            <w:r w:rsidRPr="00B61562">
              <w:rPr>
                <w:rFonts w:cs="Times New Roman"/>
                <w:sz w:val="24"/>
                <w:szCs w:val="24"/>
              </w:rPr>
              <w:t>100%</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Default="00CF01F7" w:rsidP="00F45786">
            <w:pPr>
              <w:jc w:val="center"/>
              <w:rPr>
                <w:rFonts w:cs="Times New Roman"/>
                <w:szCs w:val="24"/>
                <w:lang w:val="kk-KZ"/>
              </w:rPr>
            </w:pPr>
            <w:r>
              <w:rPr>
                <w:rFonts w:cs="Times New Roman"/>
                <w:szCs w:val="24"/>
                <w:lang w:val="kk-KZ"/>
              </w:rPr>
              <w:t>Таңдау пән (құқық негіздері)</w:t>
            </w:r>
          </w:p>
        </w:tc>
        <w:tc>
          <w:tcPr>
            <w:tcW w:w="1559" w:type="dxa"/>
          </w:tcPr>
          <w:p w:rsidR="00CF01F7" w:rsidRPr="00B50CE9" w:rsidRDefault="00CF01F7" w:rsidP="00F45786">
            <w:pPr>
              <w:rPr>
                <w:rFonts w:cs="Times New Roman"/>
                <w:szCs w:val="24"/>
                <w:lang w:val="kk-KZ"/>
              </w:rPr>
            </w:pPr>
            <w:r>
              <w:rPr>
                <w:rFonts w:cs="Times New Roman"/>
                <w:szCs w:val="24"/>
                <w:lang w:val="kk-KZ"/>
              </w:rPr>
              <w:t xml:space="preserve">11 «А» </w:t>
            </w:r>
          </w:p>
        </w:tc>
        <w:tc>
          <w:tcPr>
            <w:tcW w:w="1197" w:type="dxa"/>
          </w:tcPr>
          <w:p w:rsidR="00CF01F7" w:rsidRPr="00DF7F1B" w:rsidRDefault="00CF01F7" w:rsidP="00F45786">
            <w:pPr>
              <w:jc w:val="center"/>
              <w:rPr>
                <w:rFonts w:cs="Times New Roman"/>
                <w:szCs w:val="24"/>
                <w:lang w:val="kk-KZ"/>
              </w:rPr>
            </w:pPr>
            <w:r>
              <w:rPr>
                <w:rFonts w:cs="Times New Roman"/>
                <w:szCs w:val="24"/>
                <w:lang w:val="kk-KZ"/>
              </w:rPr>
              <w:t>2</w:t>
            </w:r>
          </w:p>
        </w:tc>
        <w:tc>
          <w:tcPr>
            <w:tcW w:w="1263" w:type="dxa"/>
          </w:tcPr>
          <w:p w:rsidR="00CF01F7" w:rsidRPr="00DF7F1B" w:rsidRDefault="00CF01F7" w:rsidP="00F45786">
            <w:pPr>
              <w:jc w:val="center"/>
              <w:rPr>
                <w:rFonts w:cs="Times New Roman"/>
                <w:szCs w:val="24"/>
                <w:lang w:val="kk-KZ"/>
              </w:rPr>
            </w:pPr>
            <w:r>
              <w:rPr>
                <w:rFonts w:cs="Times New Roman"/>
                <w:szCs w:val="24"/>
                <w:lang w:val="kk-KZ"/>
              </w:rPr>
              <w:t>-</w:t>
            </w:r>
          </w:p>
        </w:tc>
        <w:tc>
          <w:tcPr>
            <w:tcW w:w="1379" w:type="dxa"/>
          </w:tcPr>
          <w:p w:rsidR="00CF01F7" w:rsidRPr="00DF7F1B" w:rsidRDefault="00CF01F7" w:rsidP="00F45786">
            <w:pPr>
              <w:jc w:val="center"/>
              <w:rPr>
                <w:rFonts w:cs="Times New Roman"/>
                <w:szCs w:val="24"/>
                <w:lang w:val="kk-KZ"/>
              </w:rPr>
            </w:pPr>
            <w:r>
              <w:rPr>
                <w:rFonts w:cs="Times New Roman"/>
                <w:szCs w:val="24"/>
                <w:lang w:val="kk-KZ"/>
              </w:rPr>
              <w:t>-</w:t>
            </w:r>
          </w:p>
        </w:tc>
        <w:tc>
          <w:tcPr>
            <w:tcW w:w="1532" w:type="dxa"/>
          </w:tcPr>
          <w:p w:rsidR="00CF01F7" w:rsidRPr="00B61562" w:rsidRDefault="00CF01F7" w:rsidP="00F45786">
            <w:pPr>
              <w:jc w:val="center"/>
              <w:rPr>
                <w:rFonts w:cs="Times New Roman"/>
                <w:sz w:val="24"/>
                <w:szCs w:val="24"/>
              </w:rPr>
            </w:pPr>
            <w:r w:rsidRPr="00B61562">
              <w:rPr>
                <w:rFonts w:cs="Times New Roman"/>
                <w:sz w:val="24"/>
                <w:szCs w:val="24"/>
              </w:rPr>
              <w:t>100%</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kk-KZ"/>
              </w:rPr>
            </w:pPr>
            <w:r>
              <w:rPr>
                <w:rFonts w:cs="Times New Roman"/>
                <w:szCs w:val="24"/>
                <w:lang w:val="kk-KZ"/>
              </w:rPr>
              <w:t>Алгебра</w:t>
            </w:r>
          </w:p>
        </w:tc>
        <w:tc>
          <w:tcPr>
            <w:tcW w:w="1559" w:type="dxa"/>
          </w:tcPr>
          <w:p w:rsidR="00CF01F7" w:rsidRDefault="00CF01F7" w:rsidP="00F45786">
            <w:pPr>
              <w:jc w:val="center"/>
            </w:pPr>
            <w:r>
              <w:rPr>
                <w:rFonts w:cs="Times New Roman"/>
                <w:sz w:val="24"/>
                <w:szCs w:val="24"/>
                <w:lang w:val="kk-KZ"/>
              </w:rPr>
              <w:t>11</w:t>
            </w:r>
            <w:r w:rsidRPr="00F10187">
              <w:rPr>
                <w:rFonts w:cs="Times New Roman"/>
                <w:sz w:val="24"/>
                <w:szCs w:val="24"/>
              </w:rPr>
              <w:t>«Б»</w:t>
            </w:r>
          </w:p>
        </w:tc>
        <w:tc>
          <w:tcPr>
            <w:tcW w:w="1197"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2</w:t>
            </w:r>
          </w:p>
        </w:tc>
        <w:tc>
          <w:tcPr>
            <w:tcW w:w="1379"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532" w:type="dxa"/>
          </w:tcPr>
          <w:p w:rsidR="00CF01F7" w:rsidRPr="00B61562" w:rsidRDefault="00CF01F7" w:rsidP="00F45786">
            <w:pPr>
              <w:jc w:val="center"/>
              <w:rPr>
                <w:rFonts w:cs="Times New Roman"/>
                <w:sz w:val="24"/>
                <w:szCs w:val="24"/>
              </w:rPr>
            </w:pPr>
            <w:r>
              <w:rPr>
                <w:rFonts w:cs="Times New Roman"/>
                <w:sz w:val="24"/>
                <w:szCs w:val="24"/>
                <w:lang w:val="kk-KZ"/>
              </w:rPr>
              <w:t>100</w:t>
            </w:r>
            <w:r w:rsidRPr="00B61562">
              <w:rPr>
                <w:rFonts w:cs="Times New Roman"/>
                <w:sz w:val="24"/>
                <w:szCs w:val="24"/>
              </w:rPr>
              <w:t>%</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kk-KZ"/>
              </w:rPr>
            </w:pPr>
            <w:r>
              <w:rPr>
                <w:rFonts w:cs="Times New Roman"/>
                <w:szCs w:val="24"/>
                <w:lang w:val="kk-KZ"/>
              </w:rPr>
              <w:t xml:space="preserve"> История Казахстана</w:t>
            </w:r>
          </w:p>
        </w:tc>
        <w:tc>
          <w:tcPr>
            <w:tcW w:w="1559" w:type="dxa"/>
          </w:tcPr>
          <w:p w:rsidR="00CF01F7" w:rsidRDefault="00CF01F7" w:rsidP="00F45786">
            <w:r w:rsidRPr="00BF1CD0">
              <w:rPr>
                <w:rFonts w:cs="Times New Roman"/>
                <w:sz w:val="24"/>
                <w:szCs w:val="24"/>
                <w:lang w:val="kk-KZ"/>
              </w:rPr>
              <w:t>11</w:t>
            </w:r>
            <w:r w:rsidRPr="00BF1CD0">
              <w:rPr>
                <w:rFonts w:cs="Times New Roman"/>
                <w:sz w:val="24"/>
                <w:szCs w:val="24"/>
              </w:rPr>
              <w:t>«Б»</w:t>
            </w:r>
          </w:p>
        </w:tc>
        <w:tc>
          <w:tcPr>
            <w:tcW w:w="1197" w:type="dxa"/>
          </w:tcPr>
          <w:p w:rsidR="00CF01F7" w:rsidRPr="00DF7F1B" w:rsidRDefault="00CF01F7" w:rsidP="00F45786">
            <w:pPr>
              <w:jc w:val="center"/>
              <w:rPr>
                <w:rFonts w:cs="Times New Roman"/>
                <w:sz w:val="24"/>
                <w:szCs w:val="24"/>
                <w:lang w:val="kk-KZ"/>
              </w:rPr>
            </w:pPr>
            <w:r>
              <w:rPr>
                <w:rFonts w:cs="Times New Roman"/>
                <w:sz w:val="24"/>
                <w:szCs w:val="24"/>
                <w:lang w:val="kk-KZ"/>
              </w:rPr>
              <w:t>1</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1</w:t>
            </w:r>
          </w:p>
        </w:tc>
        <w:tc>
          <w:tcPr>
            <w:tcW w:w="1379"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532" w:type="dxa"/>
          </w:tcPr>
          <w:p w:rsidR="00CF01F7" w:rsidRPr="00B61562" w:rsidRDefault="00CF01F7" w:rsidP="00F45786">
            <w:pPr>
              <w:jc w:val="center"/>
              <w:rPr>
                <w:rFonts w:cs="Times New Roman"/>
                <w:sz w:val="24"/>
                <w:szCs w:val="24"/>
              </w:rPr>
            </w:pPr>
            <w:r>
              <w:rPr>
                <w:rFonts w:cs="Times New Roman"/>
                <w:sz w:val="24"/>
                <w:szCs w:val="24"/>
                <w:lang w:val="kk-KZ"/>
              </w:rPr>
              <w:t>100</w:t>
            </w:r>
            <w:r w:rsidRPr="00B61562">
              <w:rPr>
                <w:rFonts w:cs="Times New Roman"/>
                <w:sz w:val="24"/>
                <w:szCs w:val="24"/>
              </w:rPr>
              <w:t>%</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ru-RU"/>
              </w:rPr>
            </w:pPr>
            <w:r>
              <w:rPr>
                <w:rFonts w:cs="Times New Roman"/>
                <w:szCs w:val="24"/>
                <w:lang w:val="kk-KZ"/>
              </w:rPr>
              <w:t>Предмет по выбору (география)</w:t>
            </w:r>
          </w:p>
        </w:tc>
        <w:tc>
          <w:tcPr>
            <w:tcW w:w="1559" w:type="dxa"/>
          </w:tcPr>
          <w:p w:rsidR="00CF01F7" w:rsidRDefault="00CF01F7" w:rsidP="00F45786">
            <w:r w:rsidRPr="00BF1CD0">
              <w:rPr>
                <w:rFonts w:cs="Times New Roman"/>
                <w:sz w:val="24"/>
                <w:szCs w:val="24"/>
                <w:lang w:val="kk-KZ"/>
              </w:rPr>
              <w:t>11</w:t>
            </w:r>
            <w:r w:rsidRPr="00BF1CD0">
              <w:rPr>
                <w:rFonts w:cs="Times New Roman"/>
                <w:sz w:val="24"/>
                <w:szCs w:val="24"/>
              </w:rPr>
              <w:t>«Б»</w:t>
            </w:r>
          </w:p>
        </w:tc>
        <w:tc>
          <w:tcPr>
            <w:tcW w:w="1197" w:type="dxa"/>
          </w:tcPr>
          <w:p w:rsidR="00CF01F7" w:rsidRPr="00B61562" w:rsidRDefault="00CF01F7" w:rsidP="00F45786">
            <w:pPr>
              <w:jc w:val="center"/>
              <w:rPr>
                <w:rFonts w:cs="Times New Roman"/>
                <w:sz w:val="24"/>
                <w:szCs w:val="24"/>
              </w:rPr>
            </w:pPr>
            <w:r w:rsidRPr="00B61562">
              <w:rPr>
                <w:rFonts w:cs="Times New Roman"/>
                <w:sz w:val="24"/>
                <w:szCs w:val="24"/>
              </w:rPr>
              <w:t>-</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2</w:t>
            </w:r>
          </w:p>
        </w:tc>
        <w:tc>
          <w:tcPr>
            <w:tcW w:w="1379" w:type="dxa"/>
          </w:tcPr>
          <w:p w:rsidR="00CF01F7" w:rsidRPr="00B61562" w:rsidRDefault="00CF01F7" w:rsidP="00F45786">
            <w:pPr>
              <w:jc w:val="center"/>
              <w:rPr>
                <w:rFonts w:cs="Times New Roman"/>
                <w:sz w:val="24"/>
                <w:szCs w:val="24"/>
              </w:rPr>
            </w:pPr>
            <w:r w:rsidRPr="00B61562">
              <w:rPr>
                <w:rFonts w:cs="Times New Roman"/>
                <w:sz w:val="24"/>
                <w:szCs w:val="24"/>
              </w:rPr>
              <w:t>-</w:t>
            </w:r>
          </w:p>
        </w:tc>
        <w:tc>
          <w:tcPr>
            <w:tcW w:w="1532" w:type="dxa"/>
          </w:tcPr>
          <w:p w:rsidR="00CF01F7" w:rsidRPr="00B61562" w:rsidRDefault="00CF01F7" w:rsidP="00F45786">
            <w:pPr>
              <w:jc w:val="center"/>
              <w:rPr>
                <w:rFonts w:cs="Times New Roman"/>
                <w:sz w:val="24"/>
                <w:szCs w:val="24"/>
              </w:rPr>
            </w:pPr>
            <w:r w:rsidRPr="00B61562">
              <w:rPr>
                <w:rFonts w:cs="Times New Roman"/>
                <w:sz w:val="24"/>
                <w:szCs w:val="24"/>
              </w:rPr>
              <w:t>100%</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kk-KZ"/>
              </w:rPr>
            </w:pPr>
            <w:r>
              <w:rPr>
                <w:rFonts w:cs="Times New Roman"/>
                <w:szCs w:val="24"/>
                <w:lang w:val="kk-KZ"/>
              </w:rPr>
              <w:t>Русский язык</w:t>
            </w:r>
          </w:p>
        </w:tc>
        <w:tc>
          <w:tcPr>
            <w:tcW w:w="1559" w:type="dxa"/>
          </w:tcPr>
          <w:p w:rsidR="00CF01F7" w:rsidRDefault="00CF01F7" w:rsidP="00F45786">
            <w:r w:rsidRPr="00BF1CD0">
              <w:rPr>
                <w:rFonts w:cs="Times New Roman"/>
                <w:sz w:val="24"/>
                <w:szCs w:val="24"/>
                <w:lang w:val="kk-KZ"/>
              </w:rPr>
              <w:t>11</w:t>
            </w:r>
            <w:r w:rsidRPr="00BF1CD0">
              <w:rPr>
                <w:rFonts w:cs="Times New Roman"/>
                <w:sz w:val="24"/>
                <w:szCs w:val="24"/>
              </w:rPr>
              <w:t>«Б»</w:t>
            </w:r>
          </w:p>
        </w:tc>
        <w:tc>
          <w:tcPr>
            <w:tcW w:w="1197" w:type="dxa"/>
          </w:tcPr>
          <w:p w:rsidR="00CF01F7" w:rsidRPr="00B61562" w:rsidRDefault="00CF01F7" w:rsidP="00F45786">
            <w:pPr>
              <w:jc w:val="center"/>
              <w:rPr>
                <w:rFonts w:cs="Times New Roman"/>
                <w:sz w:val="24"/>
                <w:szCs w:val="24"/>
              </w:rPr>
            </w:pPr>
            <w:r w:rsidRPr="00B61562">
              <w:rPr>
                <w:rFonts w:cs="Times New Roman"/>
                <w:sz w:val="24"/>
                <w:szCs w:val="24"/>
              </w:rPr>
              <w:t>1</w:t>
            </w:r>
          </w:p>
        </w:tc>
        <w:tc>
          <w:tcPr>
            <w:tcW w:w="1263" w:type="dxa"/>
          </w:tcPr>
          <w:p w:rsidR="00CF01F7" w:rsidRPr="00DF7F1B" w:rsidRDefault="00CF01F7" w:rsidP="00F45786">
            <w:pPr>
              <w:jc w:val="center"/>
              <w:rPr>
                <w:rFonts w:cs="Times New Roman"/>
                <w:sz w:val="24"/>
                <w:szCs w:val="24"/>
                <w:lang w:val="kk-KZ"/>
              </w:rPr>
            </w:pPr>
            <w:r>
              <w:rPr>
                <w:rFonts w:cs="Times New Roman"/>
                <w:sz w:val="24"/>
                <w:szCs w:val="24"/>
                <w:lang w:val="kk-KZ"/>
              </w:rPr>
              <w:t>1</w:t>
            </w:r>
          </w:p>
        </w:tc>
        <w:tc>
          <w:tcPr>
            <w:tcW w:w="1379" w:type="dxa"/>
          </w:tcPr>
          <w:p w:rsidR="00CF01F7" w:rsidRPr="00DF7F1B" w:rsidRDefault="00CF01F7" w:rsidP="00F45786">
            <w:pPr>
              <w:jc w:val="center"/>
              <w:rPr>
                <w:rFonts w:cs="Times New Roman"/>
                <w:sz w:val="24"/>
                <w:szCs w:val="24"/>
                <w:lang w:val="kk-KZ"/>
              </w:rPr>
            </w:pPr>
            <w:r>
              <w:rPr>
                <w:rFonts w:cs="Times New Roman"/>
                <w:sz w:val="24"/>
                <w:szCs w:val="24"/>
                <w:lang w:val="kk-KZ"/>
              </w:rPr>
              <w:t>-</w:t>
            </w:r>
          </w:p>
        </w:tc>
        <w:tc>
          <w:tcPr>
            <w:tcW w:w="1532" w:type="dxa"/>
          </w:tcPr>
          <w:p w:rsidR="00CF01F7" w:rsidRPr="00B61562" w:rsidRDefault="00CF01F7" w:rsidP="00F45786">
            <w:pPr>
              <w:jc w:val="center"/>
              <w:rPr>
                <w:rFonts w:cs="Times New Roman"/>
                <w:sz w:val="24"/>
                <w:szCs w:val="24"/>
              </w:rPr>
            </w:pPr>
            <w:r>
              <w:rPr>
                <w:rFonts w:cs="Times New Roman"/>
                <w:sz w:val="24"/>
                <w:szCs w:val="24"/>
                <w:lang w:val="kk-KZ"/>
              </w:rPr>
              <w:t>10</w:t>
            </w:r>
            <w:r w:rsidRPr="00B61562">
              <w:rPr>
                <w:rFonts w:cs="Times New Roman"/>
                <w:sz w:val="24"/>
                <w:szCs w:val="24"/>
              </w:rPr>
              <w:t>0%</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r w:rsidR="00CF01F7" w:rsidRPr="00B61562" w:rsidTr="00473C7C">
        <w:trPr>
          <w:trHeight w:val="273"/>
        </w:trPr>
        <w:tc>
          <w:tcPr>
            <w:tcW w:w="2127" w:type="dxa"/>
          </w:tcPr>
          <w:p w:rsidR="00CF01F7" w:rsidRPr="00473C7C" w:rsidRDefault="00CF01F7" w:rsidP="00F45786">
            <w:pPr>
              <w:jc w:val="center"/>
              <w:rPr>
                <w:rFonts w:cs="Times New Roman"/>
                <w:szCs w:val="24"/>
                <w:lang w:val="kk-KZ"/>
              </w:rPr>
            </w:pPr>
            <w:r>
              <w:rPr>
                <w:rFonts w:cs="Times New Roman"/>
                <w:szCs w:val="24"/>
                <w:lang w:val="kk-KZ"/>
              </w:rPr>
              <w:t xml:space="preserve">Қазақ тілі мен әдебиеті  </w:t>
            </w:r>
          </w:p>
        </w:tc>
        <w:tc>
          <w:tcPr>
            <w:tcW w:w="1559" w:type="dxa"/>
          </w:tcPr>
          <w:p w:rsidR="00CF01F7" w:rsidRDefault="00CF01F7" w:rsidP="00F45786">
            <w:r w:rsidRPr="00BF1CD0">
              <w:rPr>
                <w:rFonts w:cs="Times New Roman"/>
                <w:sz w:val="24"/>
                <w:szCs w:val="24"/>
                <w:lang w:val="kk-KZ"/>
              </w:rPr>
              <w:t>11</w:t>
            </w:r>
            <w:r w:rsidRPr="00BF1CD0">
              <w:rPr>
                <w:rFonts w:cs="Times New Roman"/>
                <w:sz w:val="24"/>
                <w:szCs w:val="24"/>
              </w:rPr>
              <w:t>«Б»</w:t>
            </w:r>
          </w:p>
        </w:tc>
        <w:tc>
          <w:tcPr>
            <w:tcW w:w="1197" w:type="dxa"/>
          </w:tcPr>
          <w:p w:rsidR="00CF01F7" w:rsidRPr="00CF01F7" w:rsidRDefault="00CF01F7" w:rsidP="00F45786">
            <w:pPr>
              <w:jc w:val="center"/>
              <w:rPr>
                <w:rFonts w:cs="Times New Roman"/>
                <w:sz w:val="24"/>
                <w:szCs w:val="24"/>
                <w:lang w:val="kk-KZ"/>
              </w:rPr>
            </w:pPr>
            <w:r>
              <w:rPr>
                <w:rFonts w:cs="Times New Roman"/>
                <w:sz w:val="24"/>
                <w:szCs w:val="24"/>
                <w:lang w:val="kk-KZ"/>
              </w:rPr>
              <w:t>1</w:t>
            </w:r>
          </w:p>
        </w:tc>
        <w:tc>
          <w:tcPr>
            <w:tcW w:w="1263" w:type="dxa"/>
          </w:tcPr>
          <w:p w:rsidR="00CF01F7" w:rsidRPr="00CF01F7" w:rsidRDefault="00CF01F7" w:rsidP="00F45786">
            <w:pPr>
              <w:jc w:val="center"/>
              <w:rPr>
                <w:rFonts w:cs="Times New Roman"/>
                <w:sz w:val="24"/>
                <w:szCs w:val="24"/>
                <w:lang w:val="kk-KZ"/>
              </w:rPr>
            </w:pPr>
            <w:r>
              <w:rPr>
                <w:rFonts w:cs="Times New Roman"/>
                <w:sz w:val="24"/>
                <w:szCs w:val="24"/>
                <w:lang w:val="kk-KZ"/>
              </w:rPr>
              <w:t>1</w:t>
            </w:r>
          </w:p>
        </w:tc>
        <w:tc>
          <w:tcPr>
            <w:tcW w:w="1379" w:type="dxa"/>
          </w:tcPr>
          <w:p w:rsidR="00CF01F7" w:rsidRPr="00B61562" w:rsidRDefault="00CF01F7" w:rsidP="00F45786">
            <w:pPr>
              <w:jc w:val="center"/>
              <w:rPr>
                <w:rFonts w:cs="Times New Roman"/>
                <w:sz w:val="24"/>
                <w:szCs w:val="24"/>
              </w:rPr>
            </w:pPr>
            <w:r w:rsidRPr="00B61562">
              <w:rPr>
                <w:rFonts w:cs="Times New Roman"/>
                <w:sz w:val="24"/>
                <w:szCs w:val="24"/>
              </w:rPr>
              <w:t>-</w:t>
            </w:r>
          </w:p>
        </w:tc>
        <w:tc>
          <w:tcPr>
            <w:tcW w:w="1532" w:type="dxa"/>
          </w:tcPr>
          <w:p w:rsidR="00CF01F7" w:rsidRPr="00B61562" w:rsidRDefault="00CF01F7" w:rsidP="00F45786">
            <w:pPr>
              <w:jc w:val="center"/>
              <w:rPr>
                <w:rFonts w:cs="Times New Roman"/>
                <w:sz w:val="24"/>
                <w:szCs w:val="24"/>
              </w:rPr>
            </w:pPr>
            <w:r w:rsidRPr="00B61562">
              <w:rPr>
                <w:rFonts w:cs="Times New Roman"/>
                <w:sz w:val="24"/>
                <w:szCs w:val="24"/>
              </w:rPr>
              <w:t>100%</w:t>
            </w:r>
          </w:p>
        </w:tc>
        <w:tc>
          <w:tcPr>
            <w:tcW w:w="1824" w:type="dxa"/>
          </w:tcPr>
          <w:p w:rsidR="00CF01F7" w:rsidRPr="00B61562" w:rsidRDefault="00CF01F7" w:rsidP="00F45786">
            <w:pPr>
              <w:jc w:val="center"/>
              <w:rPr>
                <w:rFonts w:cs="Times New Roman"/>
                <w:sz w:val="24"/>
                <w:szCs w:val="24"/>
              </w:rPr>
            </w:pPr>
            <w:r w:rsidRPr="00B61562">
              <w:rPr>
                <w:rFonts w:cs="Times New Roman"/>
                <w:sz w:val="24"/>
                <w:szCs w:val="24"/>
              </w:rPr>
              <w:t>100%</w:t>
            </w:r>
          </w:p>
        </w:tc>
      </w:tr>
    </w:tbl>
    <w:p w:rsidR="00C90212" w:rsidRPr="00C90212" w:rsidRDefault="00C90212" w:rsidP="00D858F0">
      <w:pPr>
        <w:pStyle w:val="31"/>
        <w:rPr>
          <w:rFonts w:ascii="Times New Roman" w:hAnsi="Times New Roman" w:cs="Times New Roman"/>
          <w:b w:val="0"/>
          <w:color w:val="000000" w:themeColor="text1"/>
          <w:lang w:val="kk-KZ"/>
        </w:rPr>
      </w:pPr>
      <w:proofErr w:type="gramStart"/>
      <w:r w:rsidRPr="00C90212">
        <w:rPr>
          <w:rFonts w:ascii="Times New Roman" w:hAnsi="Times New Roman" w:cs="Times New Roman"/>
          <w:b w:val="0"/>
          <w:color w:val="000000" w:themeColor="text1"/>
        </w:rPr>
        <w:t>Жалпы қорытынды аттестаттау нәтижелері бойынша барлық 15 білім алушы емтихандарды сәтті тапсырып, үлгерім көрсеткіші 100%-ды құрады.</w:t>
      </w:r>
      <w:proofErr w:type="gramEnd"/>
      <w:r w:rsidRPr="00C90212">
        <w:rPr>
          <w:rFonts w:ascii="Times New Roman" w:hAnsi="Times New Roman" w:cs="Times New Roman"/>
          <w:b w:val="0"/>
          <w:color w:val="000000" w:themeColor="text1"/>
        </w:rPr>
        <w:t xml:space="preserve"> </w:t>
      </w:r>
      <w:proofErr w:type="gramStart"/>
      <w:r w:rsidRPr="00C90212">
        <w:rPr>
          <w:rFonts w:ascii="Times New Roman" w:hAnsi="Times New Roman" w:cs="Times New Roman"/>
          <w:b w:val="0"/>
          <w:color w:val="000000" w:themeColor="text1"/>
        </w:rPr>
        <w:t>11-сыныптарда білім сапасы барлық пәндер бойынша 100% болса, 9-сыныптарда білім сапасы 50%-дан 100%-ға дейінгі аралықта қалыптасты.</w:t>
      </w:r>
      <w:proofErr w:type="gramEnd"/>
      <w:r w:rsidRPr="00C90212">
        <w:rPr>
          <w:rFonts w:ascii="Times New Roman" w:hAnsi="Times New Roman" w:cs="Times New Roman"/>
          <w:b w:val="0"/>
          <w:color w:val="000000" w:themeColor="text1"/>
        </w:rPr>
        <w:t xml:space="preserve"> </w:t>
      </w:r>
      <w:proofErr w:type="gramStart"/>
      <w:r w:rsidRPr="00C90212">
        <w:rPr>
          <w:rFonts w:ascii="Times New Roman" w:hAnsi="Times New Roman" w:cs="Times New Roman"/>
          <w:b w:val="0"/>
          <w:color w:val="000000" w:themeColor="text1"/>
        </w:rPr>
        <w:t>Емтихан нәтижелері педагогтердің жүйелі жұмысы мен оқушылардың дайындық деңгейінің жеткілікті екенін көрсетті.</w:t>
      </w:r>
      <w:proofErr w:type="gramEnd"/>
    </w:p>
    <w:p w:rsidR="00D858F0" w:rsidRPr="00C90212" w:rsidRDefault="00D858F0" w:rsidP="00D858F0">
      <w:pPr>
        <w:pStyle w:val="31"/>
        <w:rPr>
          <w:rFonts w:ascii="Times New Roman" w:hAnsi="Times New Roman" w:cs="Times New Roman"/>
          <w:b w:val="0"/>
          <w:color w:val="000000" w:themeColor="text1"/>
        </w:rPr>
      </w:pPr>
      <w:r w:rsidRPr="00C90212">
        <w:rPr>
          <w:rFonts w:ascii="Times New Roman" w:hAnsi="Times New Roman" w:cs="Times New Roman"/>
          <w:b w:val="0"/>
          <w:color w:val="000000" w:themeColor="text1"/>
        </w:rPr>
        <w:t>Ұсыныстар</w:t>
      </w:r>
    </w:p>
    <w:p w:rsidR="00D858F0" w:rsidRDefault="00D858F0" w:rsidP="00D858F0">
      <w:pPr>
        <w:numPr>
          <w:ilvl w:val="0"/>
          <w:numId w:val="46"/>
        </w:numPr>
        <w:spacing w:before="100" w:beforeAutospacing="1" w:after="100" w:afterAutospacing="1" w:line="240" w:lineRule="auto"/>
      </w:pPr>
      <w:r>
        <w:t xml:space="preserve">Білім сапасы төмен сыныптардағы оқушылармен жеке және сараланған жұмыстарды жүйелі ұйымдастыру. </w:t>
      </w:r>
    </w:p>
    <w:p w:rsidR="00D858F0" w:rsidRDefault="00D858F0" w:rsidP="00D858F0">
      <w:pPr>
        <w:numPr>
          <w:ilvl w:val="0"/>
          <w:numId w:val="46"/>
        </w:numPr>
        <w:spacing w:before="100" w:beforeAutospacing="1" w:after="100" w:afterAutospacing="1" w:line="240" w:lineRule="auto"/>
      </w:pPr>
      <w:r>
        <w:t xml:space="preserve">Оқу үлгерімі төмен білім алушылардың біліміндегі олқылықтарды анықтап, оларды жою бойынша қосымша сабақтар өткізу. </w:t>
      </w:r>
    </w:p>
    <w:p w:rsidR="00D858F0" w:rsidRDefault="00D858F0" w:rsidP="00D858F0">
      <w:pPr>
        <w:numPr>
          <w:ilvl w:val="0"/>
          <w:numId w:val="46"/>
        </w:numPr>
        <w:spacing w:before="100" w:beforeAutospacing="1" w:after="100" w:afterAutospacing="1" w:line="240" w:lineRule="auto"/>
      </w:pPr>
      <w:r>
        <w:t xml:space="preserve">Оқушылардың функционалдық сауаттылығын дамытуға бағытталған тапсырмалар үлесін арттыру. </w:t>
      </w:r>
    </w:p>
    <w:p w:rsidR="00D858F0" w:rsidRDefault="00D858F0" w:rsidP="00D858F0">
      <w:pPr>
        <w:numPr>
          <w:ilvl w:val="0"/>
          <w:numId w:val="46"/>
        </w:numPr>
        <w:spacing w:before="100" w:beforeAutospacing="1" w:after="100" w:afterAutospacing="1" w:line="240" w:lineRule="auto"/>
      </w:pPr>
      <w:r>
        <w:t xml:space="preserve">Сабақ барысында цифрлық білім беру ресурстары мен белсенді оқыту әдістерін тиімді қолдану. </w:t>
      </w:r>
    </w:p>
    <w:p w:rsidR="00D858F0" w:rsidRDefault="00D858F0" w:rsidP="00D858F0">
      <w:pPr>
        <w:numPr>
          <w:ilvl w:val="0"/>
          <w:numId w:val="46"/>
        </w:numPr>
        <w:spacing w:before="100" w:beforeAutospacing="1" w:after="100" w:afterAutospacing="1" w:line="240" w:lineRule="auto"/>
      </w:pPr>
      <w:r>
        <w:t xml:space="preserve">Дарынды және қабілетті оқушылармен жұмысты жалғастырып, олардың пәндік олимпиадалар мен байқауларға қатысуын қамтамасыз ету. </w:t>
      </w:r>
    </w:p>
    <w:p w:rsidR="00D858F0" w:rsidRDefault="00D858F0" w:rsidP="00D858F0">
      <w:pPr>
        <w:numPr>
          <w:ilvl w:val="0"/>
          <w:numId w:val="46"/>
        </w:numPr>
        <w:spacing w:before="100" w:beforeAutospacing="1" w:after="100" w:afterAutospacing="1" w:line="240" w:lineRule="auto"/>
      </w:pPr>
      <w:r>
        <w:t xml:space="preserve">Ата-аналармен ынтымақтастықты күшейтіп, оқушылардың оқу жетістіктерін тұрақты бақылауда ұстау. </w:t>
      </w:r>
    </w:p>
    <w:p w:rsidR="00D858F0" w:rsidRDefault="00D858F0" w:rsidP="00D858F0">
      <w:pPr>
        <w:numPr>
          <w:ilvl w:val="0"/>
          <w:numId w:val="46"/>
        </w:numPr>
        <w:spacing w:before="100" w:beforeAutospacing="1" w:after="100" w:afterAutospacing="1" w:line="240" w:lineRule="auto"/>
      </w:pPr>
      <w:r>
        <w:t>Әдістемелік бірлестік отырыстарында жоғары нәтиже көрсеткен мұғалімдердің тиімді тәжірибелерін тарату және тәжірибе алмасу жұмыстарын ұйымдастыру.</w:t>
      </w:r>
    </w:p>
    <w:p w:rsidR="00B93306" w:rsidRPr="00A35720" w:rsidRDefault="00B93306" w:rsidP="00D41193">
      <w:pPr>
        <w:pStyle w:val="aff1"/>
        <w:spacing w:before="0" w:beforeAutospacing="0" w:after="0" w:afterAutospacing="0"/>
        <w:jc w:val="both"/>
        <w:rPr>
          <w:lang w:val="kk-KZ"/>
        </w:rPr>
      </w:pPr>
    </w:p>
    <w:p w:rsidR="00B93306" w:rsidRPr="00A35720" w:rsidRDefault="00B93306" w:rsidP="00A35720">
      <w:pPr>
        <w:pStyle w:val="aff1"/>
        <w:spacing w:before="0" w:beforeAutospacing="0" w:after="0" w:afterAutospacing="0"/>
        <w:ind w:left="720"/>
        <w:jc w:val="both"/>
        <w:rPr>
          <w:lang w:val="kk-KZ"/>
        </w:rPr>
      </w:pPr>
    </w:p>
    <w:p w:rsidR="00B93306" w:rsidRPr="00A35720" w:rsidRDefault="00B93306" w:rsidP="00A35720">
      <w:pPr>
        <w:pStyle w:val="aff1"/>
        <w:spacing w:before="0" w:beforeAutospacing="0" w:after="0" w:afterAutospacing="0"/>
        <w:ind w:left="720"/>
        <w:jc w:val="both"/>
        <w:rPr>
          <w:lang w:val="kk-KZ"/>
        </w:rPr>
      </w:pPr>
    </w:p>
    <w:p w:rsidR="003B78E7" w:rsidRPr="00A35720" w:rsidRDefault="00D858F0" w:rsidP="00A35720">
      <w:pPr>
        <w:pStyle w:val="aff1"/>
        <w:spacing w:before="0" w:beforeAutospacing="0" w:after="0" w:afterAutospacing="0"/>
        <w:ind w:left="720"/>
        <w:jc w:val="center"/>
        <w:rPr>
          <w:lang w:val="kk-KZ"/>
        </w:rPr>
      </w:pPr>
      <w:r>
        <w:rPr>
          <w:lang w:val="kk-KZ"/>
        </w:rPr>
        <w:t xml:space="preserve">Директордың оқу ісі-жөніндегі орынбасары                     С.Абдрахманова  </w:t>
      </w:r>
    </w:p>
    <w:p w:rsidR="00B93306" w:rsidRPr="00A35720" w:rsidRDefault="00B93306" w:rsidP="00A35720">
      <w:pPr>
        <w:pStyle w:val="aff1"/>
        <w:spacing w:before="0" w:beforeAutospacing="0" w:after="0" w:afterAutospacing="0"/>
        <w:ind w:left="720"/>
        <w:jc w:val="center"/>
        <w:rPr>
          <w:lang w:val="kk-KZ"/>
        </w:rPr>
      </w:pPr>
    </w:p>
    <w:p w:rsidR="00B93306" w:rsidRPr="00A35720" w:rsidRDefault="00B93306" w:rsidP="00A35720">
      <w:pPr>
        <w:pStyle w:val="aff1"/>
        <w:spacing w:before="0" w:beforeAutospacing="0" w:after="0" w:afterAutospacing="0"/>
        <w:ind w:left="720"/>
        <w:jc w:val="center"/>
        <w:rPr>
          <w:lang w:val="kk-KZ"/>
        </w:rPr>
      </w:pPr>
    </w:p>
    <w:p w:rsidR="00B93306" w:rsidRPr="00A35720" w:rsidRDefault="00B93306" w:rsidP="00A35720">
      <w:pPr>
        <w:pStyle w:val="aff1"/>
        <w:spacing w:before="0" w:beforeAutospacing="0" w:after="0" w:afterAutospacing="0"/>
        <w:ind w:left="720"/>
        <w:jc w:val="center"/>
        <w:rPr>
          <w:lang w:val="kk-KZ"/>
        </w:rPr>
      </w:pPr>
    </w:p>
    <w:p w:rsidR="00B93306" w:rsidRPr="00A35720" w:rsidRDefault="00B93306" w:rsidP="00A35720">
      <w:pPr>
        <w:pStyle w:val="aff1"/>
        <w:spacing w:before="0" w:beforeAutospacing="0" w:after="0" w:afterAutospacing="0"/>
        <w:ind w:left="720"/>
        <w:jc w:val="center"/>
        <w:rPr>
          <w:lang w:val="kk-KZ"/>
        </w:rPr>
      </w:pPr>
    </w:p>
    <w:p w:rsidR="00834139" w:rsidRPr="00A35720" w:rsidRDefault="00834139" w:rsidP="00A35720">
      <w:pPr>
        <w:pStyle w:val="1"/>
        <w:spacing w:before="0"/>
        <w:jc w:val="both"/>
        <w:rPr>
          <w:rFonts w:ascii="Times New Roman" w:hAnsi="Times New Roman" w:cs="Times New Roman"/>
          <w:sz w:val="24"/>
          <w:szCs w:val="24"/>
          <w:lang w:val="kk-KZ"/>
        </w:rPr>
      </w:pPr>
    </w:p>
    <w:p w:rsidR="00834139" w:rsidRPr="00A35720" w:rsidRDefault="00834139" w:rsidP="00A35720">
      <w:pPr>
        <w:pStyle w:val="1"/>
        <w:spacing w:before="0"/>
        <w:jc w:val="both"/>
        <w:rPr>
          <w:rFonts w:ascii="Times New Roman" w:hAnsi="Times New Roman" w:cs="Times New Roman"/>
          <w:sz w:val="24"/>
          <w:szCs w:val="24"/>
          <w:lang w:val="kk-KZ"/>
        </w:rPr>
      </w:pPr>
    </w:p>
    <w:p w:rsidR="00834139" w:rsidRPr="00A35720" w:rsidRDefault="00834139" w:rsidP="00A35720">
      <w:pPr>
        <w:pStyle w:val="1"/>
        <w:spacing w:before="0"/>
        <w:jc w:val="both"/>
        <w:rPr>
          <w:rFonts w:ascii="Times New Roman" w:hAnsi="Times New Roman" w:cs="Times New Roman"/>
          <w:sz w:val="24"/>
          <w:szCs w:val="24"/>
          <w:lang w:val="kk-KZ"/>
        </w:rPr>
      </w:pPr>
    </w:p>
    <w:p w:rsidR="00197F39" w:rsidRPr="00A35720" w:rsidRDefault="00197F39" w:rsidP="00197F39">
      <w:pPr>
        <w:rPr>
          <w:rFonts w:cs="Times New Roman"/>
          <w:szCs w:val="24"/>
          <w:lang w:val="kk-KZ"/>
        </w:rPr>
      </w:pPr>
    </w:p>
    <w:p w:rsidR="00197F39" w:rsidRPr="00A35720" w:rsidRDefault="00197F39" w:rsidP="00197F39">
      <w:pPr>
        <w:rPr>
          <w:rFonts w:cs="Times New Roman"/>
          <w:szCs w:val="24"/>
          <w:lang w:val="kk-KZ"/>
        </w:rPr>
      </w:pPr>
    </w:p>
    <w:p w:rsidR="00197F39" w:rsidRPr="00A35720" w:rsidRDefault="00197F39" w:rsidP="00197F39">
      <w:pPr>
        <w:rPr>
          <w:rFonts w:cs="Times New Roman"/>
          <w:szCs w:val="24"/>
          <w:lang w:val="kk-KZ"/>
        </w:rPr>
      </w:pPr>
    </w:p>
    <w:p w:rsidR="000D58B7" w:rsidRPr="00A35720" w:rsidRDefault="000D58B7" w:rsidP="00A35720">
      <w:pPr>
        <w:pStyle w:val="1"/>
        <w:spacing w:before="0"/>
        <w:jc w:val="center"/>
        <w:rPr>
          <w:rFonts w:ascii="Times New Roman" w:hAnsi="Times New Roman" w:cs="Times New Roman"/>
          <w:sz w:val="24"/>
          <w:szCs w:val="24"/>
          <w:lang w:val="kk-KZ"/>
        </w:rPr>
      </w:pPr>
    </w:p>
    <w:p w:rsidR="005E67B0" w:rsidRPr="00A35720" w:rsidRDefault="005E67B0" w:rsidP="00834139">
      <w:pPr>
        <w:pStyle w:val="a0"/>
        <w:numPr>
          <w:ilvl w:val="0"/>
          <w:numId w:val="0"/>
        </w:numPr>
        <w:jc w:val="both"/>
        <w:rPr>
          <w:rFonts w:cs="Times New Roman"/>
          <w:szCs w:val="24"/>
          <w:lang w:val="kk-KZ"/>
        </w:rPr>
      </w:pPr>
    </w:p>
    <w:sectPr w:rsidR="005E67B0" w:rsidRPr="00A35720" w:rsidSect="00D853BD">
      <w:pgSz w:w="12240" w:h="15840"/>
      <w:pgMar w:top="567" w:right="900" w:bottom="426"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0C82715"/>
    <w:multiLevelType w:val="multilevel"/>
    <w:tmpl w:val="3698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0E32D5C"/>
    <w:multiLevelType w:val="multilevel"/>
    <w:tmpl w:val="A16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A52687"/>
    <w:multiLevelType w:val="multilevel"/>
    <w:tmpl w:val="612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19499A"/>
    <w:multiLevelType w:val="hybridMultilevel"/>
    <w:tmpl w:val="C6AC5806"/>
    <w:lvl w:ilvl="0" w:tplc="0419000D">
      <w:start w:val="1"/>
      <w:numFmt w:val="bullet"/>
      <w:lvlText w:val=""/>
      <w:lvlJc w:val="left"/>
      <w:pPr>
        <w:ind w:left="21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4246D9"/>
    <w:multiLevelType w:val="multilevel"/>
    <w:tmpl w:val="5B1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AC26F9"/>
    <w:multiLevelType w:val="hybridMultilevel"/>
    <w:tmpl w:val="AEAA307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5">
    <w:nsid w:val="21196629"/>
    <w:multiLevelType w:val="hybridMultilevel"/>
    <w:tmpl w:val="F8A8F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21F85152"/>
    <w:multiLevelType w:val="multilevel"/>
    <w:tmpl w:val="3F7C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101140"/>
    <w:multiLevelType w:val="hybridMultilevel"/>
    <w:tmpl w:val="FF1443D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nsid w:val="2FF170BF"/>
    <w:multiLevelType w:val="multilevel"/>
    <w:tmpl w:val="6384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85B18"/>
    <w:multiLevelType w:val="multilevel"/>
    <w:tmpl w:val="E06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882F33"/>
    <w:multiLevelType w:val="multilevel"/>
    <w:tmpl w:val="05FC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71180C"/>
    <w:multiLevelType w:val="multilevel"/>
    <w:tmpl w:val="8E5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966194"/>
    <w:multiLevelType w:val="multilevel"/>
    <w:tmpl w:val="29C8245E"/>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073538"/>
    <w:multiLevelType w:val="multilevel"/>
    <w:tmpl w:val="CBF295B8"/>
    <w:lvl w:ilvl="0">
      <w:start w:val="1"/>
      <w:numFmt w:val="bullet"/>
      <w:lvlText w:val=""/>
      <w:lvlJc w:val="left"/>
      <w:pPr>
        <w:tabs>
          <w:tab w:val="left" w:pos="0"/>
          <w:tab w:val="left" w:pos="315"/>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C4738A5"/>
    <w:multiLevelType w:val="multilevel"/>
    <w:tmpl w:val="909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4B552B"/>
    <w:multiLevelType w:val="multilevel"/>
    <w:tmpl w:val="0F8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0712C"/>
    <w:multiLevelType w:val="multilevel"/>
    <w:tmpl w:val="D146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FA73AE"/>
    <w:multiLevelType w:val="multilevel"/>
    <w:tmpl w:val="757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FF7F09"/>
    <w:multiLevelType w:val="multilevel"/>
    <w:tmpl w:val="8F66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750831"/>
    <w:multiLevelType w:val="multilevel"/>
    <w:tmpl w:val="135CF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8C82B62"/>
    <w:multiLevelType w:val="multilevel"/>
    <w:tmpl w:val="F22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DF0F7E"/>
    <w:multiLevelType w:val="multilevel"/>
    <w:tmpl w:val="21700DC0"/>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2">
    <w:nsid w:val="5FEF276A"/>
    <w:multiLevelType w:val="hybridMultilevel"/>
    <w:tmpl w:val="8FF2E1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7C0DBC"/>
    <w:multiLevelType w:val="hybridMultilevel"/>
    <w:tmpl w:val="39DC1D68"/>
    <w:lvl w:ilvl="0" w:tplc="76C4DBD4">
      <w:start w:val="1"/>
      <w:numFmt w:val="decimal"/>
      <w:lvlText w:val="%1."/>
      <w:lvlJc w:val="left"/>
      <w:pPr>
        <w:ind w:left="3338" w:hanging="360"/>
      </w:pPr>
      <w:rPr>
        <w:rFonts w:ascii="Times New Roman" w:eastAsia="Times New Roman" w:hAnsi="Times New Roman" w:cs="Times New Roman" w:hint="default"/>
        <w:b/>
        <w:bCs/>
        <w:i w:val="0"/>
        <w:iCs w:val="0"/>
        <w:spacing w:val="0"/>
        <w:w w:val="99"/>
        <w:sz w:val="28"/>
        <w:szCs w:val="28"/>
        <w:lang w:val="kk-KZ" w:eastAsia="en-US" w:bidi="ar-SA"/>
      </w:rPr>
    </w:lvl>
    <w:lvl w:ilvl="1" w:tplc="06622EA2">
      <w:numFmt w:val="bullet"/>
      <w:lvlText w:val="•"/>
      <w:lvlJc w:val="left"/>
      <w:pPr>
        <w:ind w:left="4287" w:hanging="360"/>
      </w:pPr>
      <w:rPr>
        <w:rFonts w:hint="default"/>
        <w:lang w:val="kk-KZ" w:eastAsia="en-US" w:bidi="ar-SA"/>
      </w:rPr>
    </w:lvl>
    <w:lvl w:ilvl="2" w:tplc="857A428A">
      <w:numFmt w:val="bullet"/>
      <w:lvlText w:val="•"/>
      <w:lvlJc w:val="left"/>
      <w:pPr>
        <w:ind w:left="5235" w:hanging="360"/>
      </w:pPr>
      <w:rPr>
        <w:rFonts w:hint="default"/>
        <w:lang w:val="kk-KZ" w:eastAsia="en-US" w:bidi="ar-SA"/>
      </w:rPr>
    </w:lvl>
    <w:lvl w:ilvl="3" w:tplc="F536A93C">
      <w:numFmt w:val="bullet"/>
      <w:lvlText w:val="•"/>
      <w:lvlJc w:val="left"/>
      <w:pPr>
        <w:ind w:left="6183" w:hanging="360"/>
      </w:pPr>
      <w:rPr>
        <w:rFonts w:hint="default"/>
        <w:lang w:val="kk-KZ" w:eastAsia="en-US" w:bidi="ar-SA"/>
      </w:rPr>
    </w:lvl>
    <w:lvl w:ilvl="4" w:tplc="F2FC5CD2">
      <w:numFmt w:val="bullet"/>
      <w:lvlText w:val="•"/>
      <w:lvlJc w:val="left"/>
      <w:pPr>
        <w:ind w:left="7132" w:hanging="360"/>
      </w:pPr>
      <w:rPr>
        <w:rFonts w:hint="default"/>
        <w:lang w:val="kk-KZ" w:eastAsia="en-US" w:bidi="ar-SA"/>
      </w:rPr>
    </w:lvl>
    <w:lvl w:ilvl="5" w:tplc="621E96EC">
      <w:numFmt w:val="bullet"/>
      <w:lvlText w:val="•"/>
      <w:lvlJc w:val="left"/>
      <w:pPr>
        <w:ind w:left="8080" w:hanging="360"/>
      </w:pPr>
      <w:rPr>
        <w:rFonts w:hint="default"/>
        <w:lang w:val="kk-KZ" w:eastAsia="en-US" w:bidi="ar-SA"/>
      </w:rPr>
    </w:lvl>
    <w:lvl w:ilvl="6" w:tplc="42505DD6">
      <w:numFmt w:val="bullet"/>
      <w:lvlText w:val="•"/>
      <w:lvlJc w:val="left"/>
      <w:pPr>
        <w:ind w:left="9028" w:hanging="360"/>
      </w:pPr>
      <w:rPr>
        <w:rFonts w:hint="default"/>
        <w:lang w:val="kk-KZ" w:eastAsia="en-US" w:bidi="ar-SA"/>
      </w:rPr>
    </w:lvl>
    <w:lvl w:ilvl="7" w:tplc="34ACF24E">
      <w:numFmt w:val="bullet"/>
      <w:lvlText w:val="•"/>
      <w:lvlJc w:val="left"/>
      <w:pPr>
        <w:ind w:left="9977" w:hanging="360"/>
      </w:pPr>
      <w:rPr>
        <w:rFonts w:hint="default"/>
        <w:lang w:val="kk-KZ" w:eastAsia="en-US" w:bidi="ar-SA"/>
      </w:rPr>
    </w:lvl>
    <w:lvl w:ilvl="8" w:tplc="3424C71A">
      <w:numFmt w:val="bullet"/>
      <w:lvlText w:val="•"/>
      <w:lvlJc w:val="left"/>
      <w:pPr>
        <w:ind w:left="10925" w:hanging="360"/>
      </w:pPr>
      <w:rPr>
        <w:rFonts w:hint="default"/>
        <w:lang w:val="kk-KZ" w:eastAsia="en-US" w:bidi="ar-SA"/>
      </w:rPr>
    </w:lvl>
  </w:abstractNum>
  <w:abstractNum w:abstractNumId="34">
    <w:nsid w:val="646544CE"/>
    <w:multiLevelType w:val="multilevel"/>
    <w:tmpl w:val="BB5C61B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5">
    <w:nsid w:val="6BCF24B8"/>
    <w:multiLevelType w:val="multilevel"/>
    <w:tmpl w:val="DDFEEC50"/>
    <w:lvl w:ilvl="0">
      <w:start w:val="1"/>
      <w:numFmt w:val="bullet"/>
      <w:lvlText w:val=""/>
      <w:lvlJc w:val="left"/>
      <w:pPr>
        <w:tabs>
          <w:tab w:val="left" w:pos="0"/>
          <w:tab w:val="left" w:pos="315"/>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CA00893"/>
    <w:multiLevelType w:val="multilevel"/>
    <w:tmpl w:val="294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96501C"/>
    <w:multiLevelType w:val="multilevel"/>
    <w:tmpl w:val="F496E032"/>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8">
    <w:nsid w:val="76AB4931"/>
    <w:multiLevelType w:val="hybridMultilevel"/>
    <w:tmpl w:val="66263260"/>
    <w:lvl w:ilvl="0" w:tplc="E48A1A5C">
      <w:numFmt w:val="bullet"/>
      <w:lvlText w:val=""/>
      <w:lvlJc w:val="left"/>
      <w:pPr>
        <w:ind w:left="2279" w:hanging="360"/>
      </w:pPr>
      <w:rPr>
        <w:rFonts w:ascii="Wingdings" w:eastAsia="Wingdings" w:hAnsi="Wingdings" w:cs="Wingdings" w:hint="default"/>
        <w:b w:val="0"/>
        <w:bCs w:val="0"/>
        <w:i w:val="0"/>
        <w:iCs w:val="0"/>
        <w:spacing w:val="0"/>
        <w:w w:val="99"/>
        <w:sz w:val="28"/>
        <w:szCs w:val="28"/>
        <w:lang w:val="kk-KZ" w:eastAsia="en-US" w:bidi="ar-SA"/>
      </w:rPr>
    </w:lvl>
    <w:lvl w:ilvl="1" w:tplc="86F85B3C">
      <w:numFmt w:val="bullet"/>
      <w:lvlText w:val="•"/>
      <w:lvlJc w:val="left"/>
      <w:pPr>
        <w:ind w:left="3228" w:hanging="360"/>
      </w:pPr>
      <w:rPr>
        <w:rFonts w:hint="default"/>
        <w:lang w:val="kk-KZ" w:eastAsia="en-US" w:bidi="ar-SA"/>
      </w:rPr>
    </w:lvl>
    <w:lvl w:ilvl="2" w:tplc="6AFE0572">
      <w:numFmt w:val="bullet"/>
      <w:lvlText w:val="•"/>
      <w:lvlJc w:val="left"/>
      <w:pPr>
        <w:ind w:left="4176" w:hanging="360"/>
      </w:pPr>
      <w:rPr>
        <w:rFonts w:hint="default"/>
        <w:lang w:val="kk-KZ" w:eastAsia="en-US" w:bidi="ar-SA"/>
      </w:rPr>
    </w:lvl>
    <w:lvl w:ilvl="3" w:tplc="50C2B530">
      <w:numFmt w:val="bullet"/>
      <w:lvlText w:val="•"/>
      <w:lvlJc w:val="left"/>
      <w:pPr>
        <w:ind w:left="5124" w:hanging="360"/>
      </w:pPr>
      <w:rPr>
        <w:rFonts w:hint="default"/>
        <w:lang w:val="kk-KZ" w:eastAsia="en-US" w:bidi="ar-SA"/>
      </w:rPr>
    </w:lvl>
    <w:lvl w:ilvl="4" w:tplc="65D2AC26">
      <w:numFmt w:val="bullet"/>
      <w:lvlText w:val="•"/>
      <w:lvlJc w:val="left"/>
      <w:pPr>
        <w:ind w:left="6073" w:hanging="360"/>
      </w:pPr>
      <w:rPr>
        <w:rFonts w:hint="default"/>
        <w:lang w:val="kk-KZ" w:eastAsia="en-US" w:bidi="ar-SA"/>
      </w:rPr>
    </w:lvl>
    <w:lvl w:ilvl="5" w:tplc="DB1A1FBA">
      <w:numFmt w:val="bullet"/>
      <w:lvlText w:val="•"/>
      <w:lvlJc w:val="left"/>
      <w:pPr>
        <w:ind w:left="7021" w:hanging="360"/>
      </w:pPr>
      <w:rPr>
        <w:rFonts w:hint="default"/>
        <w:lang w:val="kk-KZ" w:eastAsia="en-US" w:bidi="ar-SA"/>
      </w:rPr>
    </w:lvl>
    <w:lvl w:ilvl="6" w:tplc="86084806">
      <w:numFmt w:val="bullet"/>
      <w:lvlText w:val="•"/>
      <w:lvlJc w:val="left"/>
      <w:pPr>
        <w:ind w:left="7969" w:hanging="360"/>
      </w:pPr>
      <w:rPr>
        <w:rFonts w:hint="default"/>
        <w:lang w:val="kk-KZ" w:eastAsia="en-US" w:bidi="ar-SA"/>
      </w:rPr>
    </w:lvl>
    <w:lvl w:ilvl="7" w:tplc="9B128F28">
      <w:numFmt w:val="bullet"/>
      <w:lvlText w:val="•"/>
      <w:lvlJc w:val="left"/>
      <w:pPr>
        <w:ind w:left="8918" w:hanging="360"/>
      </w:pPr>
      <w:rPr>
        <w:rFonts w:hint="default"/>
        <w:lang w:val="kk-KZ" w:eastAsia="en-US" w:bidi="ar-SA"/>
      </w:rPr>
    </w:lvl>
    <w:lvl w:ilvl="8" w:tplc="791CC16A">
      <w:numFmt w:val="bullet"/>
      <w:lvlText w:val="•"/>
      <w:lvlJc w:val="left"/>
      <w:pPr>
        <w:ind w:left="9866" w:hanging="360"/>
      </w:pPr>
      <w:rPr>
        <w:rFonts w:hint="default"/>
        <w:lang w:val="kk-KZ" w:eastAsia="en-US" w:bidi="ar-SA"/>
      </w:rPr>
    </w:lvl>
  </w:abstractNum>
  <w:abstractNum w:abstractNumId="39">
    <w:nsid w:val="78BF7CF1"/>
    <w:multiLevelType w:val="multilevel"/>
    <w:tmpl w:val="F4D64C9E"/>
    <w:lvl w:ilvl="0">
      <w:start w:val="1"/>
      <w:numFmt w:val="decimal"/>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F164502"/>
    <w:multiLevelType w:val="multilevel"/>
    <w:tmpl w:val="237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E836A0"/>
    <w:multiLevelType w:val="multilevel"/>
    <w:tmpl w:val="89A4E86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0"/>
  </w:num>
  <w:num w:numId="11">
    <w:abstractNumId w:val="40"/>
  </w:num>
  <w:num w:numId="12">
    <w:abstractNumId w:val="11"/>
  </w:num>
  <w:num w:numId="13">
    <w:abstractNumId w:val="28"/>
  </w:num>
  <w:num w:numId="14">
    <w:abstractNumId w:val="25"/>
  </w:num>
  <w:num w:numId="15">
    <w:abstractNumId w:val="10"/>
  </w:num>
  <w:num w:numId="16">
    <w:abstractNumId w:val="13"/>
  </w:num>
  <w:num w:numId="17">
    <w:abstractNumId w:val="26"/>
  </w:num>
  <w:num w:numId="18">
    <w:abstractNumId w:val="18"/>
  </w:num>
  <w:num w:numId="19">
    <w:abstractNumId w:val="22"/>
  </w:num>
  <w:num w:numId="20">
    <w:abstractNumId w:val="36"/>
  </w:num>
  <w:num w:numId="21">
    <w:abstractNumId w:val="19"/>
  </w:num>
  <w:num w:numId="22">
    <w:abstractNumId w:val="20"/>
  </w:num>
  <w:num w:numId="23">
    <w:abstractNumId w:val="33"/>
  </w:num>
  <w:num w:numId="24">
    <w:abstractNumId w:val="12"/>
  </w:num>
  <w:num w:numId="25">
    <w:abstractNumId w:val="38"/>
  </w:num>
  <w:num w:numId="26">
    <w:abstractNumId w:val="29"/>
  </w:num>
  <w:num w:numId="27">
    <w:abstractNumId w:val="32"/>
  </w:num>
  <w:num w:numId="28">
    <w:abstractNumId w:val="17"/>
  </w:num>
  <w:num w:numId="29">
    <w:abstractNumId w:val="27"/>
  </w:num>
  <w:num w:numId="30">
    <w:abstractNumId w:val="14"/>
  </w:num>
  <w:num w:numId="31">
    <w:abstractNumId w:val="15"/>
  </w:num>
  <w:num w:numId="32">
    <w:abstractNumId w:val="16"/>
  </w:num>
  <w:num w:numId="33">
    <w:abstractNumId w:val="3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4"/>
  </w:num>
  <w:num w:numId="41">
    <w:abstractNumId w:val="37"/>
  </w:num>
  <w:num w:numId="42">
    <w:abstractNumId w:val="37"/>
  </w:num>
  <w:num w:numId="43">
    <w:abstractNumId w:val="34"/>
  </w:num>
  <w:num w:numId="44">
    <w:abstractNumId w:val="31"/>
  </w:num>
  <w:num w:numId="45">
    <w:abstractNumId w:val="41"/>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characterSpacingControl w:val="doNotCompress"/>
  <w:compat>
    <w:useFELayout/>
  </w:compat>
  <w:rsids>
    <w:rsidRoot w:val="00B47730"/>
    <w:rsid w:val="00030D86"/>
    <w:rsid w:val="00034616"/>
    <w:rsid w:val="000500C2"/>
    <w:rsid w:val="00056B04"/>
    <w:rsid w:val="0006063C"/>
    <w:rsid w:val="00065BC5"/>
    <w:rsid w:val="00095789"/>
    <w:rsid w:val="000A7B13"/>
    <w:rsid w:val="000D58B7"/>
    <w:rsid w:val="000F77FE"/>
    <w:rsid w:val="00100998"/>
    <w:rsid w:val="00101506"/>
    <w:rsid w:val="0015074B"/>
    <w:rsid w:val="00154DDD"/>
    <w:rsid w:val="00197F39"/>
    <w:rsid w:val="001C7060"/>
    <w:rsid w:val="001F161B"/>
    <w:rsid w:val="00200EBF"/>
    <w:rsid w:val="002251AE"/>
    <w:rsid w:val="002436F1"/>
    <w:rsid w:val="00245A75"/>
    <w:rsid w:val="00263986"/>
    <w:rsid w:val="002776BE"/>
    <w:rsid w:val="0028558B"/>
    <w:rsid w:val="0029639D"/>
    <w:rsid w:val="002D3967"/>
    <w:rsid w:val="002D75AB"/>
    <w:rsid w:val="002E17B9"/>
    <w:rsid w:val="002F2177"/>
    <w:rsid w:val="003011C8"/>
    <w:rsid w:val="00326F90"/>
    <w:rsid w:val="00364960"/>
    <w:rsid w:val="003B3F00"/>
    <w:rsid w:val="003B78E7"/>
    <w:rsid w:val="003C2A98"/>
    <w:rsid w:val="003D0025"/>
    <w:rsid w:val="003D635B"/>
    <w:rsid w:val="0043392A"/>
    <w:rsid w:val="004636B0"/>
    <w:rsid w:val="0047203F"/>
    <w:rsid w:val="00473C7C"/>
    <w:rsid w:val="00496F1D"/>
    <w:rsid w:val="004E6536"/>
    <w:rsid w:val="004F2B87"/>
    <w:rsid w:val="005102C1"/>
    <w:rsid w:val="0051096D"/>
    <w:rsid w:val="00521CA7"/>
    <w:rsid w:val="00556A3E"/>
    <w:rsid w:val="005720F7"/>
    <w:rsid w:val="0057621E"/>
    <w:rsid w:val="005763EF"/>
    <w:rsid w:val="00581A32"/>
    <w:rsid w:val="0059445E"/>
    <w:rsid w:val="005977F5"/>
    <w:rsid w:val="005C3D2D"/>
    <w:rsid w:val="005D71E7"/>
    <w:rsid w:val="005D7610"/>
    <w:rsid w:val="005E67B0"/>
    <w:rsid w:val="00613894"/>
    <w:rsid w:val="006302BB"/>
    <w:rsid w:val="0064105D"/>
    <w:rsid w:val="006418B1"/>
    <w:rsid w:val="0069009D"/>
    <w:rsid w:val="006B0E1B"/>
    <w:rsid w:val="006D6929"/>
    <w:rsid w:val="00716302"/>
    <w:rsid w:val="007344F2"/>
    <w:rsid w:val="00744D59"/>
    <w:rsid w:val="007459A2"/>
    <w:rsid w:val="00752829"/>
    <w:rsid w:val="007771AF"/>
    <w:rsid w:val="00786503"/>
    <w:rsid w:val="007A4AA1"/>
    <w:rsid w:val="007A4BC5"/>
    <w:rsid w:val="007A70B9"/>
    <w:rsid w:val="00834139"/>
    <w:rsid w:val="008D0C3F"/>
    <w:rsid w:val="00915E26"/>
    <w:rsid w:val="009227DF"/>
    <w:rsid w:val="00935625"/>
    <w:rsid w:val="00953ADA"/>
    <w:rsid w:val="009661BC"/>
    <w:rsid w:val="0096703A"/>
    <w:rsid w:val="0098377C"/>
    <w:rsid w:val="0099194C"/>
    <w:rsid w:val="00995ADD"/>
    <w:rsid w:val="009A1B2E"/>
    <w:rsid w:val="009C2BDF"/>
    <w:rsid w:val="009F1D27"/>
    <w:rsid w:val="009F5F4F"/>
    <w:rsid w:val="00A33CC6"/>
    <w:rsid w:val="00A3438E"/>
    <w:rsid w:val="00A35720"/>
    <w:rsid w:val="00A5147A"/>
    <w:rsid w:val="00A907AC"/>
    <w:rsid w:val="00AA1D8D"/>
    <w:rsid w:val="00AA46AF"/>
    <w:rsid w:val="00AD237D"/>
    <w:rsid w:val="00AE0C70"/>
    <w:rsid w:val="00B122B8"/>
    <w:rsid w:val="00B47730"/>
    <w:rsid w:val="00B61562"/>
    <w:rsid w:val="00B75936"/>
    <w:rsid w:val="00B7625B"/>
    <w:rsid w:val="00B93306"/>
    <w:rsid w:val="00C24631"/>
    <w:rsid w:val="00C758E5"/>
    <w:rsid w:val="00C90212"/>
    <w:rsid w:val="00CB0664"/>
    <w:rsid w:val="00CD0F08"/>
    <w:rsid w:val="00CF01F7"/>
    <w:rsid w:val="00D25DBF"/>
    <w:rsid w:val="00D261A2"/>
    <w:rsid w:val="00D41193"/>
    <w:rsid w:val="00D853BD"/>
    <w:rsid w:val="00D858F0"/>
    <w:rsid w:val="00DC299A"/>
    <w:rsid w:val="00DD2A13"/>
    <w:rsid w:val="00DF7F1B"/>
    <w:rsid w:val="00E001D8"/>
    <w:rsid w:val="00E256C2"/>
    <w:rsid w:val="00E33025"/>
    <w:rsid w:val="00E444DB"/>
    <w:rsid w:val="00E53100"/>
    <w:rsid w:val="00E73106"/>
    <w:rsid w:val="00EA1F06"/>
    <w:rsid w:val="00EB251B"/>
    <w:rsid w:val="00F13269"/>
    <w:rsid w:val="00F2055D"/>
    <w:rsid w:val="00F221C3"/>
    <w:rsid w:val="00F33C2B"/>
    <w:rsid w:val="00F608F1"/>
    <w:rsid w:val="00F80CF7"/>
    <w:rsid w:val="00F81948"/>
    <w:rsid w:val="00FC693F"/>
    <w:rsid w:val="00FC6E81"/>
    <w:rsid w:val="00FD1291"/>
    <w:rsid w:val="00FD683C"/>
    <w:rsid w:val="00FE3A03"/>
    <w:rsid w:val="00FE4FFD"/>
    <w:rsid w:val="00FE5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99"/>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qFormat/>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1">
    <w:name w:val="Normal (Web)"/>
    <w:aliases w:val="Знак4,Знак4 Знак Знак,Знак4 Знак,Обычный (Web)1,Обычный (веб) Знак1,Обычный (веб) Знак Знак1,Обычный (веб) Знак Знак Знак,Обычный (веб) Знак Знак Знак Знак,Знак Знак Знак Знак Зн,Знак Знак1 Зн,Знак Знак,Обычный (Web),Знак Знак6,Знак Знак3"/>
    <w:basedOn w:val="a1"/>
    <w:link w:val="aff2"/>
    <w:uiPriority w:val="99"/>
    <w:unhideWhenUsed/>
    <w:qFormat/>
    <w:rsid w:val="00A33CC6"/>
    <w:pPr>
      <w:spacing w:before="100" w:beforeAutospacing="1" w:after="100" w:afterAutospacing="1" w:line="240" w:lineRule="auto"/>
    </w:pPr>
    <w:rPr>
      <w:rFonts w:eastAsia="Times New Roman" w:cs="Times New Roman"/>
      <w:szCs w:val="24"/>
      <w:lang w:val="ru-RU" w:eastAsia="ru-RU"/>
    </w:rPr>
  </w:style>
  <w:style w:type="character" w:customStyle="1" w:styleId="aff2">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Обычный (веб) Знак Знак Знак Знак Знак,Знак Знак Знак Знак Зн Знак"/>
    <w:link w:val="aff1"/>
    <w:uiPriority w:val="34"/>
    <w:locked/>
    <w:rsid w:val="00FD1291"/>
    <w:rPr>
      <w:rFonts w:ascii="Times New Roman" w:eastAsia="Times New Roman" w:hAnsi="Times New Roman" w:cs="Times New Roman"/>
      <w:sz w:val="24"/>
      <w:szCs w:val="24"/>
      <w:lang w:val="ru-RU" w:eastAsia="ru-RU"/>
    </w:rPr>
  </w:style>
  <w:style w:type="character" w:customStyle="1" w:styleId="rynqvb">
    <w:name w:val="rynqvb"/>
    <w:basedOn w:val="a2"/>
    <w:rsid w:val="00FD1291"/>
  </w:style>
  <w:style w:type="character" w:styleId="aff3">
    <w:name w:val="Hyperlink"/>
    <w:basedOn w:val="a2"/>
    <w:uiPriority w:val="99"/>
    <w:unhideWhenUsed/>
    <w:rsid w:val="00581A32"/>
    <w:rPr>
      <w:color w:val="0000FF" w:themeColor="hyperlink"/>
      <w:u w:val="single"/>
    </w:rPr>
  </w:style>
  <w:style w:type="paragraph" w:customStyle="1" w:styleId="113">
    <w:name w:val="Заголовок 11"/>
    <w:basedOn w:val="a1"/>
    <w:uiPriority w:val="1"/>
    <w:qFormat/>
    <w:rsid w:val="004E6536"/>
    <w:pPr>
      <w:widowControl w:val="0"/>
      <w:autoSpaceDE w:val="0"/>
      <w:autoSpaceDN w:val="0"/>
      <w:spacing w:after="0" w:line="240" w:lineRule="auto"/>
      <w:ind w:left="1558"/>
      <w:outlineLvl w:val="1"/>
    </w:pPr>
    <w:rPr>
      <w:rFonts w:eastAsia="Times New Roman" w:cs="Times New Roman"/>
      <w:b/>
      <w:bCs/>
      <w:sz w:val="28"/>
      <w:szCs w:val="28"/>
      <w:lang w:val="kk-KZ"/>
    </w:rPr>
  </w:style>
  <w:style w:type="table" w:customStyle="1" w:styleId="TableNormal">
    <w:name w:val="Table Normal"/>
    <w:uiPriority w:val="2"/>
    <w:semiHidden/>
    <w:unhideWhenUsed/>
    <w:qFormat/>
    <w:rsid w:val="00F608F1"/>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608F1"/>
    <w:pPr>
      <w:widowControl w:val="0"/>
      <w:autoSpaceDE w:val="0"/>
      <w:autoSpaceDN w:val="0"/>
      <w:spacing w:after="0" w:line="315" w:lineRule="exact"/>
      <w:ind w:left="110"/>
    </w:pPr>
    <w:rPr>
      <w:rFonts w:eastAsia="Times New Roman" w:cs="Times New Roman"/>
      <w:sz w:val="22"/>
      <w:lang w:val="kk-KZ"/>
    </w:rPr>
  </w:style>
  <w:style w:type="paragraph" w:styleId="aff4">
    <w:name w:val="Balloon Text"/>
    <w:basedOn w:val="a1"/>
    <w:link w:val="aff5"/>
    <w:uiPriority w:val="99"/>
    <w:semiHidden/>
    <w:unhideWhenUsed/>
    <w:rsid w:val="005C3D2D"/>
    <w:pPr>
      <w:spacing w:after="0" w:line="240" w:lineRule="auto"/>
    </w:pPr>
    <w:rPr>
      <w:rFonts w:ascii="Tahoma" w:hAnsi="Tahoma" w:cs="Tahoma"/>
      <w:sz w:val="16"/>
      <w:szCs w:val="16"/>
    </w:rPr>
  </w:style>
  <w:style w:type="character" w:customStyle="1" w:styleId="aff5">
    <w:name w:val="Текст выноски Знак"/>
    <w:basedOn w:val="a2"/>
    <w:link w:val="aff4"/>
    <w:uiPriority w:val="99"/>
    <w:semiHidden/>
    <w:rsid w:val="005C3D2D"/>
    <w:rPr>
      <w:rFonts w:ascii="Tahoma" w:hAnsi="Tahoma" w:cs="Tahoma"/>
      <w:sz w:val="16"/>
      <w:szCs w:val="16"/>
    </w:rPr>
  </w:style>
  <w:style w:type="paragraph" w:styleId="HTML">
    <w:name w:val="HTML Preformatted"/>
    <w:basedOn w:val="a1"/>
    <w:link w:val="HTML0"/>
    <w:uiPriority w:val="99"/>
    <w:semiHidden/>
    <w:unhideWhenUsed/>
    <w:rsid w:val="0019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2"/>
    <w:link w:val="HTML"/>
    <w:uiPriority w:val="99"/>
    <w:semiHidden/>
    <w:rsid w:val="00197F39"/>
    <w:rPr>
      <w:rFonts w:ascii="Courier New" w:eastAsia="Times New Roman" w:hAnsi="Courier New" w:cs="Courier New"/>
      <w:sz w:val="20"/>
      <w:szCs w:val="20"/>
      <w:lang w:val="ru-RU" w:eastAsia="ru-RU"/>
    </w:rPr>
  </w:style>
  <w:style w:type="paragraph" w:customStyle="1" w:styleId="18">
    <w:name w:val="Без интервала1"/>
    <w:basedOn w:val="a1"/>
    <w:rsid w:val="0057621E"/>
    <w:pPr>
      <w:spacing w:after="0" w:line="240" w:lineRule="auto"/>
    </w:pPr>
    <w:rPr>
      <w:rFonts w:ascii="Calibri" w:eastAsia="Times New Roman" w:hAnsi="Calibri" w:cs="Times New Roman"/>
      <w:szCs w:val="24"/>
      <w:lang w:val="ru-RU" w:eastAsia="ru-RU"/>
    </w:rPr>
  </w:style>
  <w:style w:type="character" w:customStyle="1" w:styleId="100">
    <w:name w:val="10"/>
    <w:basedOn w:val="a2"/>
    <w:rsid w:val="0057621E"/>
    <w:rPr>
      <w:rFonts w:ascii="Times New Roman" w:hAnsi="Times New Roman" w:cs="Times New Roman" w:hint="default"/>
    </w:rPr>
  </w:style>
  <w:style w:type="character" w:customStyle="1" w:styleId="150">
    <w:name w:val="15"/>
    <w:basedOn w:val="a2"/>
    <w:rsid w:val="0057621E"/>
    <w:rPr>
      <w:rFonts w:ascii="Times New Roman" w:hAnsi="Times New Roman" w:cs="Times New Roman" w:hint="default"/>
      <w:b/>
      <w:bCs/>
    </w:rPr>
  </w:style>
  <w:style w:type="character" w:customStyle="1" w:styleId="160">
    <w:name w:val="16"/>
    <w:basedOn w:val="a2"/>
    <w:rsid w:val="0057621E"/>
    <w:rPr>
      <w:rFonts w:ascii="Times New Roman" w:hAnsi="Times New Roman" w:cs="Times New Roman" w:hint="default"/>
      <w:color w:val="0000FF"/>
      <w:u w:val="single"/>
    </w:rPr>
  </w:style>
  <w:style w:type="character" w:styleId="aff6">
    <w:name w:val="FollowedHyperlink"/>
    <w:basedOn w:val="a2"/>
    <w:uiPriority w:val="99"/>
    <w:unhideWhenUsed/>
    <w:rsid w:val="0057621E"/>
    <w:rPr>
      <w:color w:val="800080"/>
      <w:u w:val="single"/>
    </w:rPr>
  </w:style>
  <w:style w:type="character" w:customStyle="1" w:styleId="170">
    <w:name w:val="17"/>
    <w:basedOn w:val="a2"/>
    <w:rsid w:val="00935625"/>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a6"/>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a7"/>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a8"/>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af3"/>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af4"/>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27"/>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28"/>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4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5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a6">
    <w:name w:val="Heading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7">
    <w:name w:val="Heading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a8">
    <w:name w:val="Heading 3 Char"/>
    <w:basedOn w:val="a2"/>
    <w:link w:val="31"/>
    <w:uiPriority w:val="9"/>
    <w:rsid w:val="00FC693F"/>
    <w:rPr>
      <w:rFonts w:asciiTheme="majorHAnsi" w:eastAsiaTheme="majorEastAsia" w:hAnsiTheme="majorHAnsi" w:cstheme="majorBidi"/>
      <w:b/>
      <w:bCs/>
      <w:color w:val="4F81BD" w:themeColor="accent1"/>
    </w:rPr>
  </w:style>
  <w:style w:type="paragraph" w:styleId="a9">
    <w:name w:val="Title"/>
    <w:basedOn w:val="a1"/>
    <w:next w:val="a1"/>
    <w:link w:val="10"/>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Title Char"/>
    <w:basedOn w:val="a2"/>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22">
    <w:name w:val="Subtitle"/>
    <w:basedOn w:val="a1"/>
    <w:next w:val="a1"/>
    <w:link w:val="3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32">
    <w:name w:val="Subtitle Char"/>
    <w:basedOn w:val="a2"/>
    <w:link w:val="22"/>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Body Text Char"/>
    <w:basedOn w:val="a2"/>
    <w:link w:val="ab"/>
    <w:uiPriority w:val="99"/>
    <w:rsid w:val="00AA1D8D"/>
  </w:style>
  <w:style w:type="paragraph" w:styleId="ad">
    <w:name w:val="Body Text 2"/>
    <w:basedOn w:val="a1"/>
    <w:link w:val="ae"/>
    <w:uiPriority w:val="99"/>
    <w:unhideWhenUsed/>
    <w:rsid w:val="00AA1D8D"/>
    <w:pPr>
      <w:spacing w:after="120" w:line="480" w:lineRule="auto"/>
    </w:pPr>
  </w:style>
  <w:style w:type="character" w:customStyle="1" w:styleId="ae">
    <w:name w:val="Body Text 2 Char"/>
    <w:basedOn w:val="a2"/>
    <w:link w:val="ad"/>
    <w:uiPriority w:val="99"/>
    <w:rsid w:val="00AA1D8D"/>
  </w:style>
  <w:style w:type="paragraph" w:styleId="af">
    <w:name w:val="Body Text 3"/>
    <w:basedOn w:val="a1"/>
    <w:link w:val="af0"/>
    <w:uiPriority w:val="99"/>
    <w:unhideWhenUsed/>
    <w:rsid w:val="00AA1D8D"/>
    <w:pPr>
      <w:spacing w:after="120"/>
    </w:pPr>
    <w:rPr>
      <w:sz w:val="16"/>
      <w:szCs w:val="16"/>
    </w:rPr>
  </w:style>
  <w:style w:type="character" w:customStyle="1" w:styleId="af0">
    <w:name w:val="Body Text 3 Char"/>
    <w:basedOn w:val="a2"/>
    <w:link w:val="af"/>
    <w:uiPriority w:val="99"/>
    <w:rsid w:val="00AA1D8D"/>
    <w:rPr>
      <w:sz w:val="16"/>
      <w:szCs w:val="16"/>
    </w:rPr>
  </w:style>
  <w:style w:type="paragraph" w:styleId="23">
    <w:name w:val="List"/>
    <w:basedOn w:val="a1"/>
    <w:uiPriority w:val="99"/>
    <w:unhideWhenUsed/>
    <w:rsid w:val="00AA1D8D"/>
    <w:pPr>
      <w:ind w:left="360" w:hanging="360"/>
      <w:contextualSpacing/>
    </w:pPr>
  </w:style>
  <w:style w:type="paragraph" w:styleId="24">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34">
    <w:name w:val="List Bullet"/>
    <w:basedOn w:val="a1"/>
    <w:uiPriority w:val="99"/>
    <w:unhideWhenUsed/>
    <w:rsid w:val="00326F90"/>
    <w:pPr>
      <w:tabs>
        <w:tab w:val="num" w:pos="360"/>
      </w:tabs>
      <w:ind w:left="360" w:hanging="360"/>
      <w:contextualSpacing/>
    </w:pPr>
  </w:style>
  <w:style w:type="paragraph" w:styleId="af1">
    <w:name w:val="List Bullet 2"/>
    <w:basedOn w:val="a1"/>
    <w:uiPriority w:val="99"/>
    <w:unhideWhenUsed/>
    <w:rsid w:val="00326F90"/>
    <w:pPr>
      <w:tabs>
        <w:tab w:val="num" w:pos="720"/>
      </w:tabs>
      <w:ind w:left="720" w:hanging="360"/>
      <w:contextualSpacing/>
    </w:pPr>
  </w:style>
  <w:style w:type="paragraph" w:styleId="25">
    <w:name w:val="List Bullet 3"/>
    <w:basedOn w:val="a1"/>
    <w:uiPriority w:val="99"/>
    <w:unhideWhenUsed/>
    <w:rsid w:val="00326F90"/>
    <w:pPr>
      <w:tabs>
        <w:tab w:val="num" w:pos="1080"/>
      </w:tabs>
      <w:ind w:left="1080" w:hanging="360"/>
      <w:contextualSpacing/>
    </w:pPr>
  </w:style>
  <w:style w:type="paragraph" w:styleId="35">
    <w:name w:val="List Number"/>
    <w:basedOn w:val="a1"/>
    <w:uiPriority w:val="99"/>
    <w:unhideWhenUsed/>
    <w:rsid w:val="00326F90"/>
    <w:pPr>
      <w:tabs>
        <w:tab w:val="num" w:pos="360"/>
      </w:tabs>
      <w:ind w:left="360" w:hanging="360"/>
      <w:contextualSpacing/>
    </w:pPr>
  </w:style>
  <w:style w:type="paragraph" w:styleId="a0">
    <w:name w:val="List Number 2"/>
    <w:basedOn w:val="a1"/>
    <w:uiPriority w:val="99"/>
    <w:unhideWhenUsed/>
    <w:rsid w:val="0029639D"/>
    <w:pPr>
      <w:tabs>
        <w:tab w:val="num" w:pos="720"/>
      </w:tabs>
      <w:ind w:left="720" w:hanging="360"/>
      <w:contextualSpacing/>
    </w:pPr>
  </w:style>
  <w:style w:type="paragraph" w:styleId="20">
    <w:name w:val="List Number 3"/>
    <w:basedOn w:val="a1"/>
    <w:uiPriority w:val="99"/>
    <w:unhideWhenUsed/>
    <w:rsid w:val="0029639D"/>
    <w:pPr>
      <w:tabs>
        <w:tab w:val="num" w:pos="1080"/>
      </w:tabs>
      <w:ind w:left="1080" w:hanging="360"/>
      <w:contextualSpacing/>
    </w:pPr>
  </w:style>
  <w:style w:type="paragraph" w:styleId="30">
    <w:name w:val="List Continue"/>
    <w:basedOn w:val="a1"/>
    <w:uiPriority w:val="99"/>
    <w:unhideWhenUsed/>
    <w:rsid w:val="0029639D"/>
    <w:pPr>
      <w:spacing w:after="120"/>
      <w:ind w:left="360"/>
      <w:contextualSpacing/>
    </w:pPr>
  </w:style>
  <w:style w:type="paragraph" w:styleId="a">
    <w:name w:val="List Continue 2"/>
    <w:basedOn w:val="a1"/>
    <w:uiPriority w:val="99"/>
    <w:unhideWhenUsed/>
    <w:rsid w:val="0029639D"/>
    <w:pPr>
      <w:spacing w:after="120"/>
      <w:ind w:left="720"/>
      <w:contextualSpacing/>
    </w:pPr>
  </w:style>
  <w:style w:type="paragraph" w:styleId="2">
    <w:name w:val="List Continue 3"/>
    <w:basedOn w:val="a1"/>
    <w:uiPriority w:val="99"/>
    <w:unhideWhenUsed/>
    <w:rsid w:val="0029639D"/>
    <w:pPr>
      <w:spacing w:after="120"/>
      <w:ind w:left="1080"/>
      <w:contextualSpacing/>
    </w:pPr>
  </w:style>
  <w:style w:type="paragraph" w:styleId="3">
    <w:name w:val="macro"/>
    <w:link w:val="af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2">
    <w:name w:val="Macro Text Char"/>
    <w:basedOn w:val="a2"/>
    <w:link w:val="3"/>
    <w:uiPriority w:val="99"/>
    <w:rsid w:val="0029639D"/>
    <w:rPr>
      <w:rFonts w:ascii="Courier" w:hAnsi="Courier"/>
      <w:sz w:val="20"/>
      <w:szCs w:val="20"/>
    </w:rPr>
  </w:style>
  <w:style w:type="paragraph" w:styleId="26">
    <w:name w:val="Quote"/>
    <w:basedOn w:val="a1"/>
    <w:next w:val="a1"/>
    <w:link w:val="36"/>
    <w:uiPriority w:val="29"/>
    <w:qFormat/>
    <w:rsid w:val="00FC693F"/>
    <w:rPr>
      <w:i/>
      <w:iCs/>
      <w:color w:val="000000" w:themeColor="text1"/>
    </w:rPr>
  </w:style>
  <w:style w:type="character" w:customStyle="1" w:styleId="36">
    <w:name w:val="Quote Char"/>
    <w:basedOn w:val="a2"/>
    <w:link w:val="26"/>
    <w:uiPriority w:val="29"/>
    <w:rsid w:val="00FC693F"/>
    <w:rPr>
      <w:i/>
      <w:iCs/>
      <w:color w:val="000000" w:themeColor="text1"/>
    </w:rPr>
  </w:style>
  <w:style w:type="character" w:customStyle="1" w:styleId="af3">
    <w:name w:val="Heading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af4">
    <w:name w:val="Heading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27">
    <w:name w:val="Heading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28">
    <w:name w:val="Heading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40">
    <w:name w:val="Heading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50">
    <w:name w:val="Heading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6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70">
    <w:name w:val="Strong"/>
    <w:basedOn w:val="a2"/>
    <w:uiPriority w:val="22"/>
    <w:qFormat/>
    <w:rsid w:val="00FC693F"/>
    <w:rPr>
      <w:b/>
      <w:bCs/>
    </w:rPr>
  </w:style>
  <w:style w:type="character" w:styleId="80">
    <w:name w:val="Emphasis"/>
    <w:basedOn w:val="a2"/>
    <w:uiPriority w:val="20"/>
    <w:qFormat/>
    <w:rsid w:val="00FC693F"/>
    <w:rPr>
      <w:i/>
      <w:iCs/>
    </w:rPr>
  </w:style>
  <w:style w:type="paragraph" w:styleId="90">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Intense Quote Char"/>
    <w:basedOn w:val="a2"/>
    <w:link w:val="90"/>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e">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f0">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1">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1">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3">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4">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6">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1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0">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0">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50">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60">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1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3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1">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61">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0">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11">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2">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3">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4">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5">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6">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11">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11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2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0">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4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5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40">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0">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60">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12">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4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5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6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1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10">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2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2-31">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4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2-51">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61">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10">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1">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2">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3-3">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3-4">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5">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6">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4">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32">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42">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52">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62">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5">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0">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2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33">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43">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53">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63">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6">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2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34">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44">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4">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64">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7">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83469451">
      <w:bodyDiv w:val="1"/>
      <w:marLeft w:val="0"/>
      <w:marRight w:val="0"/>
      <w:marTop w:val="0"/>
      <w:marBottom w:val="0"/>
      <w:divBdr>
        <w:top w:val="none" w:sz="0" w:space="0" w:color="auto"/>
        <w:left w:val="none" w:sz="0" w:space="0" w:color="auto"/>
        <w:bottom w:val="none" w:sz="0" w:space="0" w:color="auto"/>
        <w:right w:val="none" w:sz="0" w:space="0" w:color="auto"/>
      </w:divBdr>
    </w:div>
    <w:div w:id="290477193">
      <w:bodyDiv w:val="1"/>
      <w:marLeft w:val="0"/>
      <w:marRight w:val="0"/>
      <w:marTop w:val="0"/>
      <w:marBottom w:val="0"/>
      <w:divBdr>
        <w:top w:val="none" w:sz="0" w:space="0" w:color="auto"/>
        <w:left w:val="none" w:sz="0" w:space="0" w:color="auto"/>
        <w:bottom w:val="none" w:sz="0" w:space="0" w:color="auto"/>
        <w:right w:val="none" w:sz="0" w:space="0" w:color="auto"/>
      </w:divBdr>
    </w:div>
    <w:div w:id="347491447">
      <w:bodyDiv w:val="1"/>
      <w:marLeft w:val="0"/>
      <w:marRight w:val="0"/>
      <w:marTop w:val="0"/>
      <w:marBottom w:val="0"/>
      <w:divBdr>
        <w:top w:val="none" w:sz="0" w:space="0" w:color="auto"/>
        <w:left w:val="none" w:sz="0" w:space="0" w:color="auto"/>
        <w:bottom w:val="none" w:sz="0" w:space="0" w:color="auto"/>
        <w:right w:val="none" w:sz="0" w:space="0" w:color="auto"/>
      </w:divBdr>
    </w:div>
    <w:div w:id="608513031">
      <w:bodyDiv w:val="1"/>
      <w:marLeft w:val="0"/>
      <w:marRight w:val="0"/>
      <w:marTop w:val="0"/>
      <w:marBottom w:val="0"/>
      <w:divBdr>
        <w:top w:val="none" w:sz="0" w:space="0" w:color="auto"/>
        <w:left w:val="none" w:sz="0" w:space="0" w:color="auto"/>
        <w:bottom w:val="none" w:sz="0" w:space="0" w:color="auto"/>
        <w:right w:val="none" w:sz="0" w:space="0" w:color="auto"/>
      </w:divBdr>
    </w:div>
    <w:div w:id="925915440">
      <w:bodyDiv w:val="1"/>
      <w:marLeft w:val="0"/>
      <w:marRight w:val="0"/>
      <w:marTop w:val="0"/>
      <w:marBottom w:val="0"/>
      <w:divBdr>
        <w:top w:val="none" w:sz="0" w:space="0" w:color="auto"/>
        <w:left w:val="none" w:sz="0" w:space="0" w:color="auto"/>
        <w:bottom w:val="none" w:sz="0" w:space="0" w:color="auto"/>
        <w:right w:val="none" w:sz="0" w:space="0" w:color="auto"/>
      </w:divBdr>
    </w:div>
    <w:div w:id="1015109507">
      <w:bodyDiv w:val="1"/>
      <w:marLeft w:val="0"/>
      <w:marRight w:val="0"/>
      <w:marTop w:val="0"/>
      <w:marBottom w:val="0"/>
      <w:divBdr>
        <w:top w:val="none" w:sz="0" w:space="0" w:color="auto"/>
        <w:left w:val="none" w:sz="0" w:space="0" w:color="auto"/>
        <w:bottom w:val="none" w:sz="0" w:space="0" w:color="auto"/>
        <w:right w:val="none" w:sz="0" w:space="0" w:color="auto"/>
      </w:divBdr>
    </w:div>
    <w:div w:id="1048604432">
      <w:bodyDiv w:val="1"/>
      <w:marLeft w:val="0"/>
      <w:marRight w:val="0"/>
      <w:marTop w:val="0"/>
      <w:marBottom w:val="0"/>
      <w:divBdr>
        <w:top w:val="none" w:sz="0" w:space="0" w:color="auto"/>
        <w:left w:val="none" w:sz="0" w:space="0" w:color="auto"/>
        <w:bottom w:val="none" w:sz="0" w:space="0" w:color="auto"/>
        <w:right w:val="none" w:sz="0" w:space="0" w:color="auto"/>
      </w:divBdr>
    </w:div>
    <w:div w:id="1270235465">
      <w:bodyDiv w:val="1"/>
      <w:marLeft w:val="0"/>
      <w:marRight w:val="0"/>
      <w:marTop w:val="0"/>
      <w:marBottom w:val="0"/>
      <w:divBdr>
        <w:top w:val="none" w:sz="0" w:space="0" w:color="auto"/>
        <w:left w:val="none" w:sz="0" w:space="0" w:color="auto"/>
        <w:bottom w:val="none" w:sz="0" w:space="0" w:color="auto"/>
        <w:right w:val="none" w:sz="0" w:space="0" w:color="auto"/>
      </w:divBdr>
    </w:div>
    <w:div w:id="1292633509">
      <w:bodyDiv w:val="1"/>
      <w:marLeft w:val="0"/>
      <w:marRight w:val="0"/>
      <w:marTop w:val="0"/>
      <w:marBottom w:val="0"/>
      <w:divBdr>
        <w:top w:val="none" w:sz="0" w:space="0" w:color="auto"/>
        <w:left w:val="none" w:sz="0" w:space="0" w:color="auto"/>
        <w:bottom w:val="none" w:sz="0" w:space="0" w:color="auto"/>
        <w:right w:val="none" w:sz="0" w:space="0" w:color="auto"/>
      </w:divBdr>
    </w:div>
    <w:div w:id="1552888406">
      <w:bodyDiv w:val="1"/>
      <w:marLeft w:val="0"/>
      <w:marRight w:val="0"/>
      <w:marTop w:val="0"/>
      <w:marBottom w:val="0"/>
      <w:divBdr>
        <w:top w:val="none" w:sz="0" w:space="0" w:color="auto"/>
        <w:left w:val="none" w:sz="0" w:space="0" w:color="auto"/>
        <w:bottom w:val="none" w:sz="0" w:space="0" w:color="auto"/>
        <w:right w:val="none" w:sz="0" w:space="0" w:color="auto"/>
      </w:divBdr>
    </w:div>
    <w:div w:id="1606688787">
      <w:bodyDiv w:val="1"/>
      <w:marLeft w:val="0"/>
      <w:marRight w:val="0"/>
      <w:marTop w:val="0"/>
      <w:marBottom w:val="0"/>
      <w:divBdr>
        <w:top w:val="none" w:sz="0" w:space="0" w:color="auto"/>
        <w:left w:val="none" w:sz="0" w:space="0" w:color="auto"/>
        <w:bottom w:val="none" w:sz="0" w:space="0" w:color="auto"/>
        <w:right w:val="none" w:sz="0" w:space="0" w:color="auto"/>
      </w:divBdr>
    </w:div>
    <w:div w:id="1677535052">
      <w:bodyDiv w:val="1"/>
      <w:marLeft w:val="0"/>
      <w:marRight w:val="0"/>
      <w:marTop w:val="0"/>
      <w:marBottom w:val="0"/>
      <w:divBdr>
        <w:top w:val="none" w:sz="0" w:space="0" w:color="auto"/>
        <w:left w:val="none" w:sz="0" w:space="0" w:color="auto"/>
        <w:bottom w:val="none" w:sz="0" w:space="0" w:color="auto"/>
        <w:right w:val="none" w:sz="0" w:space="0" w:color="auto"/>
      </w:divBdr>
    </w:div>
    <w:div w:id="1864056179">
      <w:bodyDiv w:val="1"/>
      <w:marLeft w:val="0"/>
      <w:marRight w:val="0"/>
      <w:marTop w:val="0"/>
      <w:marBottom w:val="0"/>
      <w:divBdr>
        <w:top w:val="none" w:sz="0" w:space="0" w:color="auto"/>
        <w:left w:val="none" w:sz="0" w:space="0" w:color="auto"/>
        <w:bottom w:val="none" w:sz="0" w:space="0" w:color="auto"/>
        <w:right w:val="none" w:sz="0" w:space="0" w:color="auto"/>
      </w:divBdr>
    </w:div>
    <w:div w:id="1875190215">
      <w:bodyDiv w:val="1"/>
      <w:marLeft w:val="0"/>
      <w:marRight w:val="0"/>
      <w:marTop w:val="0"/>
      <w:marBottom w:val="0"/>
      <w:divBdr>
        <w:top w:val="none" w:sz="0" w:space="0" w:color="auto"/>
        <w:left w:val="none" w:sz="0" w:space="0" w:color="auto"/>
        <w:bottom w:val="none" w:sz="0" w:space="0" w:color="auto"/>
        <w:right w:val="none" w:sz="0" w:space="0" w:color="auto"/>
      </w:divBdr>
    </w:div>
    <w:div w:id="2051801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eel/DOXggxkDKLM/?igsh=Mng0d2tob2R5aG0=" TargetMode="External"/><Relationship Id="rId18" Type="http://schemas.openxmlformats.org/officeDocument/2006/relationships/hyperlink" Target="https://www.instagram.com/reel/DP3_1NYjNfO/?utm_source=ig_web_copy_link&amp;igsh=MzRlODBiNWFlZA" TargetMode="External"/><Relationship Id="rId26" Type="http://schemas.openxmlformats.org/officeDocument/2006/relationships/hyperlink" Target="https://www.instagram.com/reel/DRJNXeYjGPg/?igsh=b2Nkazk2dnE4Zmpk" TargetMode="External"/><Relationship Id="rId39" Type="http://schemas.openxmlformats.org/officeDocument/2006/relationships/hyperlink" Target="https://www.instagram.com/p/DVscLH7jNy7/?igsh=NGJqcTBodWg5NnUw" TargetMode="External"/><Relationship Id="rId21" Type="http://schemas.openxmlformats.org/officeDocument/2006/relationships/hyperlink" Target="https://www.instagram.com/reel/DQ548R1jOan/?igsh=MXV4dzBuZXpteG1jNQ" TargetMode="External"/><Relationship Id="rId34" Type="http://schemas.openxmlformats.org/officeDocument/2006/relationships/hyperlink" Target="https://www.instagram.com/reel/DTt9iadjNBs/?utm_source=ig_web_copy_link&amp;igsh=MzRlODBiNWFlZA==" TargetMode="External"/><Relationship Id="rId42" Type="http://schemas.openxmlformats.org/officeDocument/2006/relationships/hyperlink" Target="https://www.instagram.com/p/DVsccpRDPOP/?igsh=MXZjOGhnY2ZnOXA5cQ" TargetMode="External"/><Relationship Id="rId47" Type="http://schemas.openxmlformats.org/officeDocument/2006/relationships/hyperlink" Target="https://www.instagram.com/p/DU-ZlsrDMC5/?igsh=b3hjOGx5aG1ld2Nx" TargetMode="External"/><Relationship Id="rId50" Type="http://schemas.openxmlformats.org/officeDocument/2006/relationships/hyperlink" Target="https://www.instagram.com/p/DVGMsoxjLa9/?igsh=Zm14cHFodDdka3Ft" TargetMode="External"/><Relationship Id="rId55" Type="http://schemas.openxmlformats.org/officeDocument/2006/relationships/hyperlink" Target="https://www.instagram.com/reel/DVF_2H8DOD6/?igsh=cHA4M2s1aHd1NWF2" TargetMode="External"/><Relationship Id="rId63" Type="http://schemas.openxmlformats.org/officeDocument/2006/relationships/hyperlink" Target="https://www.instagram.com/reel/DW8QgBhDBJ-/?igsh=bDg1NDVmaTRkbjh4" TargetMode="External"/><Relationship Id="rId68" Type="http://schemas.openxmlformats.org/officeDocument/2006/relationships/hyperlink" Target="https://www.instagram.com/reel/DW_iJr5jKKb/?igsh=MXkyNGZtZHo2b2pnNw" TargetMode="External"/><Relationship Id="rId76" Type="http://schemas.openxmlformats.org/officeDocument/2006/relationships/hyperlink" Target="https://www.instagram.com/p/DYhNm20jLO-/?img_index=4&amp;igsh=YnAyZGpmeWM1dGlv" TargetMode="External"/><Relationship Id="rId7" Type="http://schemas.openxmlformats.org/officeDocument/2006/relationships/hyperlink" Target="http://sc0004.astrahanka.aqmoedu.kz/admin/content/edit/id-428492" TargetMode="External"/><Relationship Id="rId71" Type="http://schemas.openxmlformats.org/officeDocument/2006/relationships/hyperlink" Target="https://www.instagram.com/reel/DXJ9hDYDF10/?igsh=enZ5cGpjM3c0cGRy" TargetMode="External"/><Relationship Id="rId2" Type="http://schemas.openxmlformats.org/officeDocument/2006/relationships/numbering" Target="numbering.xml"/><Relationship Id="rId16" Type="http://schemas.openxmlformats.org/officeDocument/2006/relationships/hyperlink" Target="https://www.instagram.com/reel/DPyAemJjIjN/?utm_source=ig_web_copy_link&amp;igsh=MzRlODBiNWFlZA" TargetMode="External"/><Relationship Id="rId29" Type="http://schemas.openxmlformats.org/officeDocument/2006/relationships/hyperlink" Target="https://www.instagram.com/reel/DRPpRs8DOca/?igsh=czBnZTByYnJqdTdj" TargetMode="External"/><Relationship Id="rId11" Type="http://schemas.openxmlformats.org/officeDocument/2006/relationships/hyperlink" Target="https://www.instagram.com/p/DON8jVLDO1_/?igsh=MTN3M29zdWEwcHZ1OQ==" TargetMode="External"/><Relationship Id="rId24" Type="http://schemas.openxmlformats.org/officeDocument/2006/relationships/hyperlink" Target="https://www.instagram.com/reel/DQ8Np4DLtd/?igsh=MWg1YXVpMDl4Nm1qag" TargetMode="External"/><Relationship Id="rId32" Type="http://schemas.openxmlformats.org/officeDocument/2006/relationships/hyperlink" Target="https://www.instagram.com/reel/DTaEARpDDQR/?igsh=OHU0ZHI3dnc4c3Fx" TargetMode="External"/><Relationship Id="rId37" Type="http://schemas.openxmlformats.org/officeDocument/2006/relationships/hyperlink" Target="https://www.instagram.com/reel/DUhlGdujJJ8/?igsh=MTZiNm45Z3J0bm1wZw==" TargetMode="External"/><Relationship Id="rId40" Type="http://schemas.openxmlformats.org/officeDocument/2006/relationships/hyperlink" Target="https://www.instagram.com/reel/DU2e3ZjDI_N/?igsh=ZTlqMWI0Y2NzOTA3" TargetMode="External"/><Relationship Id="rId45" Type="http://schemas.openxmlformats.org/officeDocument/2006/relationships/hyperlink" Target="https://www.instagram.com/p/DU8U27EDOHc/?igsh=eHE2OWFyampmemNh" TargetMode="External"/><Relationship Id="rId53" Type="http://schemas.openxmlformats.org/officeDocument/2006/relationships/hyperlink" Target="https://www.instagram.com/reel/DU98ttDHKB/?igsh=MW13eWV6bjBybDVwNw==" TargetMode="External"/><Relationship Id="rId58" Type="http://schemas.openxmlformats.org/officeDocument/2006/relationships/hyperlink" Target="https://www.instagram.com/reel/DWocw68jKq-/?igsh=Zzd4d2Vqamc4a2Rw" TargetMode="External"/><Relationship Id="rId66" Type="http://schemas.openxmlformats.org/officeDocument/2006/relationships/hyperlink" Target="https://www.instagram.com/reel/DW21YXVDBix/?igsh=MTRpMXdxOGQ5eGZuMg" TargetMode="External"/><Relationship Id="rId74" Type="http://schemas.openxmlformats.org/officeDocument/2006/relationships/hyperlink" Target="https://www.instagram.com/reel/DYXAZTHsLE4/?igsh=YzBtZTg3M2VsNHly"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nstagram.com/reel/DWylfQ6DNBW/?igsh=NmVteDd6OWNzaHEx" TargetMode="External"/><Relationship Id="rId82"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hyperlink" Target="https://www.instagram.com/reel/DQBwGpwDBHW/?utm_source=ig_web_copy_link&amp;igsh=MzRlODBiNWFlZA" TargetMode="External"/><Relationship Id="rId31" Type="http://schemas.openxmlformats.org/officeDocument/2006/relationships/hyperlink" Target="https://www.instagram.com/reel/DRUS3QjjMNj/?igsh=MTJiMjVleHR4NXU4eg" TargetMode="External"/><Relationship Id="rId44" Type="http://schemas.openxmlformats.org/officeDocument/2006/relationships/hyperlink" Target="https://www.instagram.com/reel/DU2fHmHjEbs/?igsh=a205YWV4ZmQ2c2xj" TargetMode="External"/><Relationship Id="rId52" Type="http://schemas.openxmlformats.org/officeDocument/2006/relationships/hyperlink" Target="https://www.instagram.com/p/DVY4Bgsk3aE/?igsh=cDNsNmptem9rOG40" TargetMode="External"/><Relationship Id="rId60" Type="http://schemas.openxmlformats.org/officeDocument/2006/relationships/hyperlink" Target="https://www.instagram.com/reel/DWy8zU-%20DMNB/?igsh=eDRuYWJoaW0yMGM2" TargetMode="External"/><Relationship Id="rId65" Type="http://schemas.openxmlformats.org/officeDocument/2006/relationships/hyperlink" Target="https://www.instagram.com/reel/DW1DmjiDG4Q/?igsh=emF2cmRiOGw0eHRm" TargetMode="External"/><Relationship Id="rId73" Type="http://schemas.openxmlformats.org/officeDocument/2006/relationships/hyperlink" Target="https://www.instagram.com/reel/DYUb4ypMf5F/?igsh=NzN2dmY1OGh2cXdr"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0004.astrahanka.aqmoedu.kz/public/files/2024/6/19/190624_105908_licenzi%20ya-rus.pdf" TargetMode="External"/><Relationship Id="rId14" Type="http://schemas.openxmlformats.org/officeDocument/2006/relationships/hyperlink" Target="https://www.instagram.com/p/DOXiMoejFXU/?igsh=MWc2a2l3bXB3eWEzbA==" TargetMode="External"/><Relationship Id="rId22" Type="http://schemas.openxmlformats.org/officeDocument/2006/relationships/hyperlink" Target="https://www.instagram.com/reel/DQ555DXjB4s/?igsh=MXhjOWYyNXZqbnh2" TargetMode="External"/><Relationship Id="rId27" Type="http://schemas.openxmlformats.org/officeDocument/2006/relationships/hyperlink" Target="https://www.instagram.com/reel/DRJhVJ6DJK9/?igsh=N2o4c3YyazY0aWIx" TargetMode="External"/><Relationship Id="rId30" Type="http://schemas.openxmlformats.org/officeDocument/2006/relationships/hyperlink" Target="https://www.instagram.com/reel/DRQ_8-7jLLO/?igsh=eDBnM2VzY3ZpZ2N3" TargetMode="External"/><Relationship Id="rId35" Type="http://schemas.openxmlformats.org/officeDocument/2006/relationships/hyperlink" Target="https://www.instagram.com/p/DTsWpzUjMzY/?utm_source=ig_web_copy_link&amp;igsh=MzRlODBiNWFlZA" TargetMode="External"/><Relationship Id="rId43" Type="http://schemas.openxmlformats.org/officeDocument/2006/relationships/hyperlink" Target="https://www.instagram.com/p/DU0lFwoDP1q/?igsh=dHl6bnAza3h2emZq" TargetMode="External"/><Relationship Id="rId48" Type="http://schemas.openxmlformats.org/officeDocument/2006/relationships/hyperlink" Target="https://www.instagram.com/reel/DU8hf5UjJ_8/?igsh=cnF6M2hiMnFzampu" TargetMode="External"/><Relationship Id="rId56" Type="http://schemas.openxmlformats.org/officeDocument/2006/relationships/hyperlink" Target="https://www.instagram.com/p/DVKtZksDKyG/?igsh=emtlY2llYWh0aXR3" TargetMode="External"/><Relationship Id="rId64" Type="http://schemas.openxmlformats.org/officeDocument/2006/relationships/hyperlink" Target="https://www.instagram.com/reel/DWyTJEWjDuS/?igsh=cW91b3MxdnVvMXJ6" TargetMode="External"/><Relationship Id="rId69" Type="http://schemas.openxmlformats.org/officeDocument/2006/relationships/hyperlink" Target="https://www.instagram.com/reel/DXEiRnWjH-W/?igsh=MXgxM2p5Mzh5ejF5Mg" TargetMode="External"/><Relationship Id="rId77" Type="http://schemas.openxmlformats.org/officeDocument/2006/relationships/chart" Target="charts/chart2.xml"/><Relationship Id="rId8" Type="http://schemas.openxmlformats.org/officeDocument/2006/relationships/hyperlink" Target="http://sc0004.astrahanka.aqmoedu.kz/content/ustav-shkoly" TargetMode="External"/><Relationship Id="rId51" Type="http://schemas.openxmlformats.org/officeDocument/2006/relationships/hyperlink" Target="https://www.instagram.com/p/DVIredfjBJh/?igsh=ejcwMWhnNndhYnhk" TargetMode="External"/><Relationship Id="rId72" Type="http://schemas.openxmlformats.org/officeDocument/2006/relationships/hyperlink" Target="https://www.instagram.com/reel/DXM4scxjNv4/?igsh=ZXdnbHc3YmY1M2Jz" TargetMode="External"/><Relationship Id="rId3" Type="http://schemas.openxmlformats.org/officeDocument/2006/relationships/styles" Target="styles.xml"/><Relationship Id="rId12" Type="http://schemas.openxmlformats.org/officeDocument/2006/relationships/hyperlink" Target="https://www.instagram.com/p/DOXjbtLDGhW/?igsh=Y25taXhjbmk0dGlw" TargetMode="External"/><Relationship Id="rId17" Type="http://schemas.openxmlformats.org/officeDocument/2006/relationships/hyperlink" Target="https://www.instagram.com/reel/DPylQlnjGy7/?utm_source=ig_web_copy_link&amp;igsh=MzRlODBiNWFlZA" TargetMode="External"/><Relationship Id="rId25" Type="http://schemas.openxmlformats.org/officeDocument/2006/relationships/hyperlink" Target="https://www.instagram.com/reel/DRBlzkdjEe6/?igsh=MW45Znh2eGhyb2FnMQ" TargetMode="External"/><Relationship Id="rId33" Type="http://schemas.openxmlformats.org/officeDocument/2006/relationships/hyperlink" Target="https://www.instagram.com/reel/DTcVWMeDIjb/?utm_source=ig_web_copy_link&amp;igsh=MzRlODBiNWFlZA==" TargetMode="External"/><Relationship Id="rId38" Type="http://schemas.openxmlformats.org/officeDocument/2006/relationships/hyperlink" Target="https://www.instagram.com/reel/DUlEuMFjMsW/?igsh=cDZuNDlvcjR1dTFv" TargetMode="External"/><Relationship Id="rId46" Type="http://schemas.openxmlformats.org/officeDocument/2006/relationships/hyperlink" Target="https://www.instagram.com/p/DVdbXRqjENG/?igsh=MW90eTF5Zm43Ym01YQ==" TargetMode="External"/><Relationship Id="rId59" Type="http://schemas.openxmlformats.org/officeDocument/2006/relationships/hyperlink" Target="https://www.instagram.com/reel/DWoO59OjC3n/?igsh=eGxkYTRzbmV5bHQ3" TargetMode="External"/><Relationship Id="rId67" Type="http://schemas.openxmlformats.org/officeDocument/2006/relationships/hyperlink" Target="https://www.instagram.com/reel/DW50rw3DMF2/?igsh=MW1uMGYwZWFsYm5iMA" TargetMode="External"/><Relationship Id="rId20" Type="http://schemas.openxmlformats.org/officeDocument/2006/relationships/hyperlink" Target="https://www.instagram.com/reel/DQJ-rovDEWV/?utm_source=ig_web_copy_link&amp;igsh=MzRlODBiNWFlZA" TargetMode="External"/><Relationship Id="rId41" Type="http://schemas.openxmlformats.org/officeDocument/2006/relationships/hyperlink" Target="https://www.instagram.com/reel/DVa1IxtDOCC/?igsh=c3BrOWc2aDQ1MWhm" TargetMode="External"/><Relationship Id="rId54" Type="http://schemas.openxmlformats.org/officeDocument/2006/relationships/hyperlink" Target="https://www.instagram.com/p/DVs-PZaDOu0/?igsh=MWx6eDZjcHhvdjlzdw" TargetMode="External"/><Relationship Id="rId62" Type="http://schemas.openxmlformats.org/officeDocument/2006/relationships/hyperlink" Target="https://www.instagram.com/reel/DW1DmjiDG4Q/?igsh=MWQyaXEydTZ1c2lycA" TargetMode="External"/><Relationship Id="rId70" Type="http://schemas.openxmlformats.org/officeDocument/2006/relationships/hyperlink" Target="https://www.instagram.com/reel/DXGzqdwjBgG/?igsh=MTl4eGp4N2s5aHlzdA" TargetMode="External"/><Relationship Id="rId75" Type="http://schemas.openxmlformats.org/officeDocument/2006/relationships/hyperlink" Target="https://www.instagram.com/reel/DYXDA5ms_jY/?igsh=MWx4dGI5c2p6d202cQ" TargetMode="External"/><Relationship Id="rId1" Type="http://schemas.openxmlformats.org/officeDocument/2006/relationships/customXml" Target="../customXml/item1.xml"/><Relationship Id="rId6" Type="http://schemas.openxmlformats.org/officeDocument/2006/relationships/hyperlink" Target="http://sc0004.astrahanka.aqmoedu.kz/content/7359-11-02-26-18-22-57-pedagogicheskiy-sovet" TargetMode="External"/><Relationship Id="rId15" Type="http://schemas.openxmlformats.org/officeDocument/2006/relationships/hyperlink" Target="https://www.instagram.com/reel/DOaKqlfDDkO/?igsh=NXY0ajkxbTl4ZTR2" TargetMode="External"/><Relationship Id="rId23" Type="http://schemas.openxmlformats.org/officeDocument/2006/relationships/hyperlink" Target="https://www.instagram.com/reel/DQ6ZldojLNZ/?igsh=MWE0YnM4bGc5eW1x" TargetMode="External"/><Relationship Id="rId28" Type="http://schemas.openxmlformats.org/officeDocument/2006/relationships/hyperlink" Target="https://www.instagram.com/reel/DRPoiKujCtd/?igsh=MWM1amswY2o2NHgwMg" TargetMode="External"/><Relationship Id="rId36" Type="http://schemas.openxmlformats.org/officeDocument/2006/relationships/hyperlink" Target="https://www.instagram.com/reel/DTuvxk1jPDu/?utm_source=ig_web_copy_link&amp;igsh=MzRlODBiNWFlZA==" TargetMode="External"/><Relationship Id="rId49" Type="http://schemas.openxmlformats.org/officeDocument/2006/relationships/hyperlink" Target="https://www.instagram.com/reel/DU98ttDHKB/?igsh=MW13eWV6bjBybDVwNw==" TargetMode="External"/><Relationship Id="rId57" Type="http://schemas.openxmlformats.org/officeDocument/2006/relationships/hyperlink" Target="https://www.instagram.com/reel/DWoN29pDA9_/?igsh=MWJwd2V1dHNkbTYxY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І тоқсан</c:v>
                </c:pt>
              </c:strCache>
            </c:strRef>
          </c:tx>
          <c:dLbls>
            <c:txPr>
              <a:bodyPr/>
              <a:lstStyle/>
              <a:p>
                <a:pPr>
                  <a:defRPr sz="700">
                    <a:latin typeface="Times New Roman" pitchFamily="18" charset="0"/>
                    <a:cs typeface="Times New Roman" pitchFamily="18" charset="0"/>
                  </a:defRPr>
                </a:pPr>
                <a:endParaRPr lang="ru-RU"/>
              </a:p>
            </c:txPr>
            <c:showVal val="1"/>
          </c:dLbls>
          <c:cat>
            <c:strRef>
              <c:f>Лист1!$A$2:$A$5</c:f>
              <c:strCache>
                <c:ptCount val="4"/>
                <c:pt idx="0">
                  <c:v>бастауыш  буын</c:v>
                </c:pt>
                <c:pt idx="1">
                  <c:v>негізгі  буын</c:v>
                </c:pt>
                <c:pt idx="2">
                  <c:v>жоғары буын</c:v>
                </c:pt>
                <c:pt idx="3">
                  <c:v>мектеп бойынша </c:v>
                </c:pt>
              </c:strCache>
            </c:strRef>
          </c:cat>
          <c:val>
            <c:numRef>
              <c:f>Лист1!$B$2:$B$5</c:f>
              <c:numCache>
                <c:formatCode>0%</c:formatCode>
                <c:ptCount val="4"/>
                <c:pt idx="0">
                  <c:v>0.74000000000000177</c:v>
                </c:pt>
                <c:pt idx="1">
                  <c:v>0.53600000000000003</c:v>
                </c:pt>
                <c:pt idx="2">
                  <c:v>0.75000000000000189</c:v>
                </c:pt>
                <c:pt idx="3">
                  <c:v>0.61800000000000177</c:v>
                </c:pt>
              </c:numCache>
            </c:numRef>
          </c:val>
        </c:ser>
        <c:ser>
          <c:idx val="1"/>
          <c:order val="1"/>
          <c:tx>
            <c:strRef>
              <c:f>Лист1!$C$1</c:f>
              <c:strCache>
                <c:ptCount val="1"/>
                <c:pt idx="0">
                  <c:v>ІІ тоқсан </c:v>
                </c:pt>
              </c:strCache>
            </c:strRef>
          </c:tx>
          <c:dLbls>
            <c:txPr>
              <a:bodyPr/>
              <a:lstStyle/>
              <a:p>
                <a:pPr>
                  <a:defRPr sz="600">
                    <a:latin typeface="Times New Roman" pitchFamily="18" charset="0"/>
                    <a:cs typeface="Times New Roman" pitchFamily="18" charset="0"/>
                  </a:defRPr>
                </a:pPr>
                <a:endParaRPr lang="ru-RU"/>
              </a:p>
            </c:txPr>
            <c:showVal val="1"/>
          </c:dLbls>
          <c:cat>
            <c:strRef>
              <c:f>Лист1!$A$2:$A$5</c:f>
              <c:strCache>
                <c:ptCount val="4"/>
                <c:pt idx="0">
                  <c:v>бастауыш  буын</c:v>
                </c:pt>
                <c:pt idx="1">
                  <c:v>негізгі  буын</c:v>
                </c:pt>
                <c:pt idx="2">
                  <c:v>жоғары буын</c:v>
                </c:pt>
                <c:pt idx="3">
                  <c:v>мектеп бойынша </c:v>
                </c:pt>
              </c:strCache>
            </c:strRef>
          </c:cat>
          <c:val>
            <c:numRef>
              <c:f>Лист1!$C$2:$C$5</c:f>
              <c:numCache>
                <c:formatCode>0%</c:formatCode>
                <c:ptCount val="4"/>
                <c:pt idx="0">
                  <c:v>0.78900000000000003</c:v>
                </c:pt>
                <c:pt idx="1">
                  <c:v>0.58500000000000019</c:v>
                </c:pt>
                <c:pt idx="2">
                  <c:v>0.85700000000000065</c:v>
                </c:pt>
                <c:pt idx="3">
                  <c:v>0.67200000000000226</c:v>
                </c:pt>
              </c:numCache>
            </c:numRef>
          </c:val>
        </c:ser>
        <c:ser>
          <c:idx val="2"/>
          <c:order val="2"/>
          <c:tx>
            <c:strRef>
              <c:f>Лист1!$D$1</c:f>
              <c:strCache>
                <c:ptCount val="1"/>
                <c:pt idx="0">
                  <c:v>ІІІ тоқсан </c:v>
                </c:pt>
              </c:strCache>
            </c:strRef>
          </c:tx>
          <c:dLbls>
            <c:txPr>
              <a:bodyPr/>
              <a:lstStyle/>
              <a:p>
                <a:pPr>
                  <a:defRPr sz="600">
                    <a:latin typeface="Times New Roman" pitchFamily="18" charset="0"/>
                    <a:cs typeface="Times New Roman" pitchFamily="18" charset="0"/>
                  </a:defRPr>
                </a:pPr>
                <a:endParaRPr lang="ru-RU"/>
              </a:p>
            </c:txPr>
            <c:showVal val="1"/>
          </c:dLbls>
          <c:cat>
            <c:strRef>
              <c:f>Лист1!$A$2:$A$5</c:f>
              <c:strCache>
                <c:ptCount val="4"/>
                <c:pt idx="0">
                  <c:v>бастауыш  буын</c:v>
                </c:pt>
                <c:pt idx="1">
                  <c:v>негізгі  буын</c:v>
                </c:pt>
                <c:pt idx="2">
                  <c:v>жоғары буын</c:v>
                </c:pt>
                <c:pt idx="3">
                  <c:v>мектеп бойынша </c:v>
                </c:pt>
              </c:strCache>
            </c:strRef>
          </c:cat>
          <c:val>
            <c:numRef>
              <c:f>Лист1!$D$2:$D$5</c:f>
              <c:numCache>
                <c:formatCode>0%</c:formatCode>
                <c:ptCount val="4"/>
                <c:pt idx="0">
                  <c:v>0.79</c:v>
                </c:pt>
                <c:pt idx="1">
                  <c:v>0.59000000000000019</c:v>
                </c:pt>
                <c:pt idx="2">
                  <c:v>0.85700000000000065</c:v>
                </c:pt>
                <c:pt idx="3">
                  <c:v>0.68200000000000072</c:v>
                </c:pt>
              </c:numCache>
            </c:numRef>
          </c:val>
        </c:ser>
        <c:ser>
          <c:idx val="3"/>
          <c:order val="3"/>
          <c:tx>
            <c:strRef>
              <c:f>Лист1!$E$1</c:f>
              <c:strCache>
                <c:ptCount val="1"/>
                <c:pt idx="0">
                  <c:v>IV тоқсан </c:v>
                </c:pt>
              </c:strCache>
            </c:strRef>
          </c:tx>
          <c:dLbls>
            <c:txPr>
              <a:bodyPr/>
              <a:lstStyle/>
              <a:p>
                <a:pPr>
                  <a:defRPr sz="600">
                    <a:latin typeface="Times New Roman" pitchFamily="18" charset="0"/>
                    <a:cs typeface="Times New Roman" pitchFamily="18" charset="0"/>
                  </a:defRPr>
                </a:pPr>
                <a:endParaRPr lang="ru-RU"/>
              </a:p>
            </c:txPr>
            <c:showVal val="1"/>
          </c:dLbls>
          <c:cat>
            <c:strRef>
              <c:f>Лист1!$A$2:$A$5</c:f>
              <c:strCache>
                <c:ptCount val="4"/>
                <c:pt idx="0">
                  <c:v>бастауыш  буын</c:v>
                </c:pt>
                <c:pt idx="1">
                  <c:v>негізгі  буын</c:v>
                </c:pt>
                <c:pt idx="2">
                  <c:v>жоғары буын</c:v>
                </c:pt>
                <c:pt idx="3">
                  <c:v>мектеп бойынша </c:v>
                </c:pt>
              </c:strCache>
            </c:strRef>
          </c:cat>
          <c:val>
            <c:numRef>
              <c:f>Лист1!$E$2:$E$5</c:f>
              <c:numCache>
                <c:formatCode>0%</c:formatCode>
                <c:ptCount val="4"/>
                <c:pt idx="0">
                  <c:v>0.79</c:v>
                </c:pt>
                <c:pt idx="1">
                  <c:v>0.54</c:v>
                </c:pt>
                <c:pt idx="2">
                  <c:v>0.87500000000000189</c:v>
                </c:pt>
                <c:pt idx="3">
                  <c:v>0.65700000000000225</c:v>
                </c:pt>
              </c:numCache>
            </c:numRef>
          </c:val>
        </c:ser>
        <c:ser>
          <c:idx val="4"/>
          <c:order val="4"/>
          <c:tx>
            <c:strRef>
              <c:f>Лист1!$F$1</c:f>
              <c:strCache>
                <c:ptCount val="1"/>
                <c:pt idx="0">
                  <c:v>жылдық </c:v>
                </c:pt>
              </c:strCache>
            </c:strRef>
          </c:tx>
          <c:dLbls>
            <c:txPr>
              <a:bodyPr/>
              <a:lstStyle/>
              <a:p>
                <a:pPr>
                  <a:defRPr sz="600">
                    <a:latin typeface="Times New Roman" pitchFamily="18" charset="0"/>
                    <a:cs typeface="Times New Roman" pitchFamily="18" charset="0"/>
                  </a:defRPr>
                </a:pPr>
                <a:endParaRPr lang="ru-RU"/>
              </a:p>
            </c:txPr>
            <c:showVal val="1"/>
          </c:dLbls>
          <c:cat>
            <c:strRef>
              <c:f>Лист1!$A$2:$A$5</c:f>
              <c:strCache>
                <c:ptCount val="4"/>
                <c:pt idx="0">
                  <c:v>бастауыш  буын</c:v>
                </c:pt>
                <c:pt idx="1">
                  <c:v>негізгі  буын</c:v>
                </c:pt>
                <c:pt idx="2">
                  <c:v>жоғары буын</c:v>
                </c:pt>
                <c:pt idx="3">
                  <c:v>мектеп бойынша </c:v>
                </c:pt>
              </c:strCache>
            </c:strRef>
          </c:cat>
          <c:val>
            <c:numRef>
              <c:f>Лист1!$F$2:$F$5</c:f>
              <c:numCache>
                <c:formatCode>0%</c:formatCode>
                <c:ptCount val="4"/>
                <c:pt idx="0">
                  <c:v>0.79</c:v>
                </c:pt>
                <c:pt idx="1">
                  <c:v>0.60900000000000065</c:v>
                </c:pt>
                <c:pt idx="2">
                  <c:v>0.75000000000000189</c:v>
                </c:pt>
                <c:pt idx="3">
                  <c:v>0.68700000000000072</c:v>
                </c:pt>
              </c:numCache>
            </c:numRef>
          </c:val>
        </c:ser>
        <c:axId val="100967168"/>
        <c:axId val="100968704"/>
      </c:barChart>
      <c:catAx>
        <c:axId val="100967168"/>
        <c:scaling>
          <c:orientation val="minMax"/>
        </c:scaling>
        <c:axPos val="b"/>
        <c:tickLblPos val="nextTo"/>
        <c:crossAx val="100968704"/>
        <c:crosses val="autoZero"/>
        <c:auto val="1"/>
        <c:lblAlgn val="ctr"/>
        <c:lblOffset val="100"/>
      </c:catAx>
      <c:valAx>
        <c:axId val="100968704"/>
        <c:scaling>
          <c:orientation val="minMax"/>
        </c:scaling>
        <c:axPos val="l"/>
        <c:majorGridlines/>
        <c:numFmt formatCode="0%" sourceLinked="1"/>
        <c:tickLblPos val="nextTo"/>
        <c:crossAx val="10096716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Біліктілікті арттыру курстары</c:v>
                </c:pt>
              </c:strCache>
            </c:strRef>
          </c:tx>
          <c:dPt>
            <c:idx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1"/>
              <c:tx>
                <c:rich>
                  <a:bodyPr/>
                  <a:lstStyle/>
                  <a:p>
                    <a:r>
                      <a:rPr lang="en-US"/>
                      <a:t>2</a:t>
                    </a:r>
                    <a:r>
                      <a:rPr lang="kk-KZ"/>
                      <a:t>2</a:t>
                    </a:r>
                    <a:endParaRPr lang="en-US"/>
                  </a:p>
                </c:rich>
              </c:tx>
              <c:showVal val="1"/>
            </c:dLbl>
            <c:showVal val="1"/>
          </c:dLbls>
          <c:cat>
            <c:strRef>
              <c:f>Лист1!$A$2:$A$5</c:f>
              <c:strCache>
                <c:ptCount val="4"/>
                <c:pt idx="0">
                  <c:v>Инклюзивті білім беру</c:v>
                </c:pt>
                <c:pt idx="1">
                  <c:v>Пәндік курстар</c:v>
                </c:pt>
                <c:pt idx="2">
                  <c:v>ЖИ</c:v>
                </c:pt>
                <c:pt idx="3">
                  <c:v>Функционалдық сауаттылық</c:v>
                </c:pt>
              </c:strCache>
            </c:strRef>
          </c:cat>
          <c:val>
            <c:numRef>
              <c:f>Лист1!$B$2:$B$5</c:f>
              <c:numCache>
                <c:formatCode>General</c:formatCode>
                <c:ptCount val="4"/>
                <c:pt idx="0">
                  <c:v>20</c:v>
                </c:pt>
                <c:pt idx="1">
                  <c:v>19</c:v>
                </c:pt>
                <c:pt idx="2">
                  <c:v>23</c:v>
                </c:pt>
                <c:pt idx="3">
                  <c:v>5</c:v>
                </c:pt>
              </c:numCache>
            </c:numRef>
          </c:val>
        </c:ser>
        <c:axId val="137084288"/>
        <c:axId val="93922432"/>
      </c:barChart>
      <c:catAx>
        <c:axId val="137084288"/>
        <c:scaling>
          <c:orientation val="minMax"/>
        </c:scaling>
        <c:delete val="1"/>
        <c:axPos val="b"/>
        <c:tickLblPos val="nextTo"/>
        <c:crossAx val="93922432"/>
        <c:crosses val="autoZero"/>
        <c:auto val="1"/>
        <c:lblAlgn val="ctr"/>
        <c:lblOffset val="100"/>
      </c:catAx>
      <c:valAx>
        <c:axId val="93922432"/>
        <c:scaling>
          <c:orientation val="minMax"/>
        </c:scaling>
        <c:axPos val="l"/>
        <c:majorGridlines/>
        <c:numFmt formatCode="General" sourceLinked="1"/>
        <c:tickLblPos val="nextTo"/>
        <c:crossAx val="137084288"/>
        <c:crosses val="autoZero"/>
        <c:crossBetween val="between"/>
      </c:valAx>
    </c:plotArea>
    <c:legend>
      <c:legendPos val="r"/>
      <c:layout>
        <c:manualLayout>
          <c:xMode val="edge"/>
          <c:yMode val="edge"/>
          <c:x val="0.63934605990540261"/>
          <c:y val="0.31900437977168128"/>
          <c:w val="0.3381925092012299"/>
          <c:h val="0.61700595936146274"/>
        </c:manualLayout>
      </c:layout>
    </c:legend>
    <c:plotVisOnly val="1"/>
    <c:dispBlanksAs val="gap"/>
  </c:chart>
  <c:spPr>
    <a:solidFill>
      <a:schemeClr val="lt1"/>
    </a:solidFill>
    <a:ln w="25400" cap="flat" cmpd="sng" algn="ctr">
      <a:solidFill>
        <a:schemeClr val="bg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45B0-6D40-4F39-83D8-24C332B3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16624</Words>
  <Characters>94760</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школа</cp:lastModifiedBy>
  <cp:revision>3</cp:revision>
  <cp:lastPrinted>2026-06-10T05:16:00Z</cp:lastPrinted>
  <dcterms:created xsi:type="dcterms:W3CDTF">2026-06-15T06:37:00Z</dcterms:created>
  <dcterms:modified xsi:type="dcterms:W3CDTF">2026-06-15T06:42:00Z</dcterms:modified>
</cp:coreProperties>
</file>